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0BBCF9B2" w:rsidR="00247CD8" w:rsidRDefault="000F0EE6" w:rsidP="00412AD5">
      <w:pPr>
        <w:spacing w:after="0"/>
        <w:jc w:val="center"/>
        <w:rPr>
          <w:rFonts w:ascii="Arial Nova" w:eastAsia="Arial Nova" w:hAnsi="Arial Nova" w:cs="Arial Nova"/>
          <w:b/>
          <w:sz w:val="24"/>
          <w:szCs w:val="24"/>
        </w:rPr>
      </w:pPr>
      <w:r>
        <w:rPr>
          <w:rFonts w:ascii="Arial Nova" w:eastAsia="Arial Nova" w:hAnsi="Arial Nova" w:cs="Arial Nova"/>
          <w:b/>
          <w:sz w:val="24"/>
          <w:szCs w:val="24"/>
        </w:rPr>
        <w:t>İSTANBUL HAZIR</w:t>
      </w:r>
      <w:r w:rsidR="00836299">
        <w:rPr>
          <w:rFonts w:ascii="Arial Nova" w:eastAsia="Arial Nova" w:hAnsi="Arial Nova" w:cs="Arial Nova"/>
          <w:b/>
          <w:sz w:val="24"/>
          <w:szCs w:val="24"/>
        </w:rPr>
        <w:t xml:space="preserve"> </w:t>
      </w:r>
      <w:r>
        <w:rPr>
          <w:rFonts w:ascii="Arial Nova" w:eastAsia="Arial Nova" w:hAnsi="Arial Nova" w:cs="Arial Nova"/>
          <w:b/>
          <w:sz w:val="24"/>
          <w:szCs w:val="24"/>
        </w:rPr>
        <w:t>GİYİM VE KONFEKSİYON İHRACATÇILARI BİRLİĞİ</w:t>
      </w:r>
    </w:p>
    <w:p w14:paraId="5615219E" w14:textId="26C6DDC5" w:rsidR="00247CD8" w:rsidRDefault="00AB1046" w:rsidP="00412AD5">
      <w:pPr>
        <w:spacing w:after="0"/>
        <w:jc w:val="center"/>
        <w:rPr>
          <w:rFonts w:ascii="Arial Nova" w:eastAsia="Arial Nova" w:hAnsi="Arial Nova" w:cs="Arial Nova"/>
          <w:b/>
          <w:sz w:val="24"/>
          <w:szCs w:val="24"/>
        </w:rPr>
      </w:pPr>
      <w:r>
        <w:rPr>
          <w:rFonts w:ascii="Arial Nova" w:eastAsia="Arial Nova" w:hAnsi="Arial Nova" w:cs="Arial Nova"/>
          <w:b/>
          <w:sz w:val="24"/>
          <w:szCs w:val="24"/>
        </w:rPr>
        <w:t>3</w:t>
      </w:r>
      <w:r w:rsidR="005A4FD8">
        <w:rPr>
          <w:rFonts w:ascii="Arial Nova" w:eastAsia="Arial Nova" w:hAnsi="Arial Nova" w:cs="Arial Nova"/>
          <w:b/>
          <w:sz w:val="24"/>
          <w:szCs w:val="24"/>
        </w:rPr>
        <w:t>1</w:t>
      </w:r>
      <w:r w:rsidR="00412AD5">
        <w:rPr>
          <w:rFonts w:ascii="Arial Nova" w:eastAsia="Arial Nova" w:hAnsi="Arial Nova" w:cs="Arial Nova"/>
          <w:b/>
          <w:sz w:val="24"/>
          <w:szCs w:val="24"/>
        </w:rPr>
        <w:t xml:space="preserve">. KOZA GENÇ MODA TASARIMCILARI YARIŞMASI 10 FİNALİST KOLEKSİYON </w:t>
      </w:r>
      <w:r w:rsidR="005A4FD8">
        <w:rPr>
          <w:rFonts w:ascii="Arial Nova" w:eastAsia="Arial Nova" w:hAnsi="Arial Nova" w:cs="Arial Nova"/>
          <w:b/>
          <w:sz w:val="24"/>
          <w:szCs w:val="24"/>
        </w:rPr>
        <w:t xml:space="preserve">DİKİM VE </w:t>
      </w:r>
      <w:r w:rsidR="00612D74">
        <w:rPr>
          <w:rFonts w:ascii="Arial Nova" w:eastAsia="Arial Nova" w:hAnsi="Arial Nova" w:cs="Arial Nova"/>
          <w:b/>
          <w:sz w:val="24"/>
          <w:szCs w:val="24"/>
        </w:rPr>
        <w:t>KALIP HAZIRLAMA HİZMETİ</w:t>
      </w:r>
      <w:r w:rsidR="00412AD5">
        <w:rPr>
          <w:rFonts w:ascii="Arial Nova" w:eastAsia="Arial Nova" w:hAnsi="Arial Nova" w:cs="Arial Nova"/>
          <w:b/>
          <w:sz w:val="24"/>
          <w:szCs w:val="24"/>
        </w:rPr>
        <w:t xml:space="preserve"> ATÖLYE</w:t>
      </w:r>
      <w:r w:rsidR="000F0EE6">
        <w:rPr>
          <w:rFonts w:ascii="Arial Nova" w:eastAsia="Arial Nova" w:hAnsi="Arial Nova" w:cs="Arial Nova"/>
          <w:b/>
          <w:sz w:val="24"/>
          <w:szCs w:val="24"/>
        </w:rPr>
        <w:t xml:space="preserve"> ŞARTNAMESİ</w:t>
      </w:r>
    </w:p>
    <w:p w14:paraId="36A0188F" w14:textId="77777777" w:rsidR="00247CD8" w:rsidRDefault="00247CD8" w:rsidP="00412AD5">
      <w:pPr>
        <w:jc w:val="both"/>
        <w:rPr>
          <w:rFonts w:ascii="Times New Roman" w:eastAsia="Times New Roman" w:hAnsi="Times New Roman" w:cs="Times New Roman"/>
          <w:color w:val="000000"/>
          <w:sz w:val="24"/>
          <w:szCs w:val="24"/>
        </w:rPr>
      </w:pPr>
    </w:p>
    <w:p w14:paraId="36DB021D" w14:textId="77777777" w:rsidR="00247CD8"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GENEL</w:t>
      </w:r>
    </w:p>
    <w:p w14:paraId="0AECD60D" w14:textId="00D348DF" w:rsidR="00247CD8" w:rsidRDefault="00AB1046" w:rsidP="00412AD5">
      <w:pPr>
        <w:jc w:val="both"/>
        <w:rPr>
          <w:rFonts w:ascii="Arial Nova" w:eastAsia="Arial Nova" w:hAnsi="Arial Nova" w:cs="Arial Nova"/>
          <w:sz w:val="24"/>
          <w:szCs w:val="24"/>
        </w:rPr>
      </w:pPr>
      <w:r>
        <w:rPr>
          <w:rFonts w:ascii="Arial Nova" w:eastAsia="Arial Nova" w:hAnsi="Arial Nova" w:cs="Arial Nova"/>
          <w:sz w:val="24"/>
          <w:szCs w:val="24"/>
        </w:rPr>
        <w:t>3</w:t>
      </w:r>
      <w:r w:rsidR="005A4FD8">
        <w:rPr>
          <w:rFonts w:ascii="Arial Nova" w:eastAsia="Arial Nova" w:hAnsi="Arial Nova" w:cs="Arial Nova"/>
          <w:sz w:val="24"/>
          <w:szCs w:val="24"/>
        </w:rPr>
        <w:t>1</w:t>
      </w:r>
      <w:r w:rsidR="00412AD5">
        <w:rPr>
          <w:rFonts w:ascii="Arial Nova" w:eastAsia="Arial Nova" w:hAnsi="Arial Nova" w:cs="Arial Nova"/>
          <w:sz w:val="24"/>
          <w:szCs w:val="24"/>
        </w:rPr>
        <w:t xml:space="preserve">. Koza Genç Moda Tasarımcıları Yarışması </w:t>
      </w:r>
      <w:r w:rsidR="005A4FD8">
        <w:rPr>
          <w:rFonts w:ascii="Arial Nova" w:eastAsia="Arial Nova" w:hAnsi="Arial Nova" w:cs="Arial Nova"/>
          <w:sz w:val="24"/>
          <w:szCs w:val="24"/>
        </w:rPr>
        <w:t>2</w:t>
      </w:r>
      <w:r w:rsidR="00AA7E4B">
        <w:rPr>
          <w:rFonts w:ascii="Arial Nova" w:eastAsia="Arial Nova" w:hAnsi="Arial Nova" w:cs="Arial Nova"/>
          <w:sz w:val="24"/>
          <w:szCs w:val="24"/>
        </w:rPr>
        <w:t>9</w:t>
      </w:r>
      <w:r w:rsidR="00412AD5">
        <w:rPr>
          <w:rFonts w:ascii="Arial Nova" w:eastAsia="Arial Nova" w:hAnsi="Arial Nova" w:cs="Arial Nova"/>
          <w:sz w:val="24"/>
          <w:szCs w:val="24"/>
        </w:rPr>
        <w:t xml:space="preserve"> </w:t>
      </w:r>
      <w:r w:rsidR="005A4FD8">
        <w:rPr>
          <w:rFonts w:ascii="Arial Nova" w:eastAsia="Arial Nova" w:hAnsi="Arial Nova" w:cs="Arial Nova"/>
          <w:sz w:val="24"/>
          <w:szCs w:val="24"/>
        </w:rPr>
        <w:t>Eylül</w:t>
      </w:r>
      <w:r w:rsidR="00412AD5">
        <w:rPr>
          <w:rFonts w:ascii="Arial Nova" w:eastAsia="Arial Nova" w:hAnsi="Arial Nova" w:cs="Arial Nova"/>
          <w:sz w:val="24"/>
          <w:szCs w:val="24"/>
        </w:rPr>
        <w:t xml:space="preserve"> 202</w:t>
      </w:r>
      <w:r w:rsidR="005A4FD8">
        <w:rPr>
          <w:rFonts w:ascii="Arial Nova" w:eastAsia="Arial Nova" w:hAnsi="Arial Nova" w:cs="Arial Nova"/>
          <w:sz w:val="24"/>
          <w:szCs w:val="24"/>
        </w:rPr>
        <w:t>3</w:t>
      </w:r>
      <w:r w:rsidR="00412AD5">
        <w:rPr>
          <w:rFonts w:ascii="Arial Nova" w:eastAsia="Arial Nova" w:hAnsi="Arial Nova" w:cs="Arial Nova"/>
          <w:sz w:val="24"/>
          <w:szCs w:val="24"/>
        </w:rPr>
        <w:t xml:space="preserve"> tarihinde </w:t>
      </w:r>
      <w:r w:rsidR="000F0EE6">
        <w:rPr>
          <w:rFonts w:ascii="Arial Nova" w:eastAsia="Arial Nova" w:hAnsi="Arial Nova" w:cs="Arial Nova"/>
          <w:sz w:val="24"/>
          <w:szCs w:val="24"/>
        </w:rPr>
        <w:t>gerçekleştirilecektir.</w:t>
      </w:r>
    </w:p>
    <w:p w14:paraId="3ADC5716" w14:textId="2E3EF923" w:rsidR="00247CD8" w:rsidRDefault="00AB1046" w:rsidP="00412AD5">
      <w:pPr>
        <w:jc w:val="both"/>
        <w:rPr>
          <w:rFonts w:ascii="Arial Nova" w:eastAsia="Arial Nova" w:hAnsi="Arial Nova" w:cs="Arial Nova"/>
          <w:sz w:val="24"/>
          <w:szCs w:val="24"/>
        </w:rPr>
      </w:pPr>
      <w:r>
        <w:rPr>
          <w:rFonts w:ascii="Arial Nova" w:eastAsia="Arial Nova" w:hAnsi="Arial Nova" w:cs="Arial Nova"/>
          <w:sz w:val="24"/>
          <w:szCs w:val="24"/>
        </w:rPr>
        <w:t>3</w:t>
      </w:r>
      <w:r w:rsidR="005A4FD8">
        <w:rPr>
          <w:rFonts w:ascii="Arial Nova" w:eastAsia="Arial Nova" w:hAnsi="Arial Nova" w:cs="Arial Nova"/>
          <w:sz w:val="24"/>
          <w:szCs w:val="24"/>
        </w:rPr>
        <w:t>1</w:t>
      </w:r>
      <w:r w:rsidR="00412AD5">
        <w:rPr>
          <w:rFonts w:ascii="Arial Nova" w:eastAsia="Arial Nova" w:hAnsi="Arial Nova" w:cs="Arial Nova"/>
          <w:sz w:val="24"/>
          <w:szCs w:val="24"/>
        </w:rPr>
        <w:t>. Koza Genç Moda Tasarımcıları Yarışması 10 finalisti için Koleksiyon</w:t>
      </w:r>
      <w:r w:rsidR="00612D74">
        <w:rPr>
          <w:rFonts w:ascii="Arial Nova" w:eastAsia="Arial Nova" w:hAnsi="Arial Nova" w:cs="Arial Nova"/>
          <w:sz w:val="24"/>
          <w:szCs w:val="24"/>
        </w:rPr>
        <w:t xml:space="preserve"> </w:t>
      </w:r>
      <w:r w:rsidR="00412AD5">
        <w:rPr>
          <w:rFonts w:ascii="Arial Nova" w:eastAsia="Arial Nova" w:hAnsi="Arial Nova" w:cs="Arial Nova"/>
          <w:sz w:val="24"/>
          <w:szCs w:val="24"/>
        </w:rPr>
        <w:t xml:space="preserve">atölye </w:t>
      </w:r>
      <w:r w:rsidR="000F0EE6">
        <w:rPr>
          <w:rFonts w:ascii="Arial Nova" w:eastAsia="Arial Nova" w:hAnsi="Arial Nova" w:cs="Arial Nova"/>
          <w:sz w:val="24"/>
          <w:szCs w:val="24"/>
        </w:rPr>
        <w:t>hizmeti alınacaktır.</w:t>
      </w:r>
    </w:p>
    <w:p w14:paraId="3205C0D5" w14:textId="77777777" w:rsidR="00247CD8"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İDARE</w:t>
      </w:r>
    </w:p>
    <w:p w14:paraId="21C37D0E"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İstanbul Hazır Giyim ve Konfeksiyon İhracatçıları Birliği kısaca İHKİB olarak anılacaktır.</w:t>
      </w:r>
    </w:p>
    <w:p w14:paraId="63A1351C" w14:textId="77777777" w:rsidR="00247CD8" w:rsidRDefault="00247CD8" w:rsidP="00412AD5">
      <w:pPr>
        <w:spacing w:after="0" w:line="240" w:lineRule="auto"/>
        <w:jc w:val="both"/>
        <w:rPr>
          <w:rFonts w:ascii="Times New Roman" w:eastAsia="Times New Roman" w:hAnsi="Times New Roman" w:cs="Times New Roman"/>
          <w:b/>
          <w:color w:val="000000"/>
          <w:sz w:val="24"/>
          <w:szCs w:val="24"/>
        </w:rPr>
      </w:pPr>
    </w:p>
    <w:p w14:paraId="3A7F67C3" w14:textId="77777777" w:rsidR="00247CD8"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İSTEKLİ</w:t>
      </w:r>
    </w:p>
    <w:p w14:paraId="44BC6F98" w14:textId="55C86BBC"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Teklif Sahibi Firma</w:t>
      </w:r>
    </w:p>
    <w:tbl>
      <w:tblPr>
        <w:tblStyle w:val="a"/>
        <w:tblW w:w="8620" w:type="dxa"/>
        <w:tblInd w:w="0" w:type="dxa"/>
        <w:tblLayout w:type="fixed"/>
        <w:tblLook w:val="0400" w:firstRow="0" w:lastRow="0" w:firstColumn="0" w:lastColumn="0" w:noHBand="0" w:noVBand="1"/>
      </w:tblPr>
      <w:tblGrid>
        <w:gridCol w:w="8620"/>
      </w:tblGrid>
      <w:tr w:rsidR="00247CD8" w14:paraId="426AB9E1" w14:textId="77777777">
        <w:trPr>
          <w:trHeight w:val="290"/>
        </w:trPr>
        <w:tc>
          <w:tcPr>
            <w:tcW w:w="8620" w:type="dxa"/>
            <w:vAlign w:val="bottom"/>
          </w:tcPr>
          <w:p w14:paraId="25B8ED0C" w14:textId="134889B8" w:rsidR="00247CD8" w:rsidRDefault="000F0EE6" w:rsidP="00412AD5">
            <w:pPr>
              <w:jc w:val="both"/>
              <w:rPr>
                <w:rFonts w:ascii="Times New Roman" w:eastAsia="Times New Roman" w:hAnsi="Times New Roman" w:cs="Times New Roman"/>
                <w:color w:val="000000"/>
                <w:sz w:val="24"/>
                <w:szCs w:val="24"/>
              </w:rPr>
            </w:pPr>
            <w:r>
              <w:rPr>
                <w:rFonts w:ascii="Arial Nova" w:eastAsia="Arial Nova" w:hAnsi="Arial Nova" w:cs="Arial Nova"/>
                <w:b/>
                <w:color w:val="000000"/>
                <w:sz w:val="24"/>
                <w:szCs w:val="24"/>
              </w:rPr>
              <w:t>İŞİN KAPSAMI</w:t>
            </w:r>
          </w:p>
        </w:tc>
      </w:tr>
    </w:tbl>
    <w:p w14:paraId="1A42BAA3" w14:textId="60D80E04" w:rsidR="00412AD5" w:rsidRPr="00412AD5" w:rsidRDefault="00412AD5" w:rsidP="00412AD5">
      <w:pPr>
        <w:jc w:val="both"/>
        <w:rPr>
          <w:rFonts w:ascii="Arial Nova" w:eastAsia="Arial Nova" w:hAnsi="Arial Nova" w:cs="Arial Nova"/>
          <w:sz w:val="24"/>
          <w:szCs w:val="24"/>
        </w:rPr>
      </w:pPr>
      <w:r w:rsidRPr="00412AD5">
        <w:rPr>
          <w:rFonts w:ascii="Arial Nova" w:eastAsia="Arial Nova" w:hAnsi="Arial Nova" w:cs="Arial Nova"/>
          <w:sz w:val="24"/>
          <w:szCs w:val="24"/>
        </w:rPr>
        <w:t>Koza Yarışması 10 finalist için istenilen atölye hizmet detayları;</w:t>
      </w:r>
    </w:p>
    <w:p w14:paraId="558022CA" w14:textId="029A5A5A" w:rsidR="00AB1046" w:rsidRPr="00AB1046" w:rsidRDefault="00AB1046" w:rsidP="00AB1046">
      <w:pPr>
        <w:pStyle w:val="ListeParagraf"/>
        <w:numPr>
          <w:ilvl w:val="0"/>
          <w:numId w:val="3"/>
        </w:numPr>
        <w:rPr>
          <w:rFonts w:ascii="Arial Nova" w:eastAsia="Arial Nova" w:hAnsi="Arial Nova" w:cs="Arial Nova"/>
          <w:sz w:val="24"/>
          <w:szCs w:val="24"/>
        </w:rPr>
      </w:pPr>
      <w:r w:rsidRPr="00AB1046">
        <w:rPr>
          <w:rFonts w:ascii="Arial Nova" w:eastAsia="Arial Nova" w:hAnsi="Arial Nova" w:cs="Arial Nova"/>
          <w:sz w:val="24"/>
          <w:szCs w:val="24"/>
        </w:rPr>
        <w:t>Yarışma ürün gamına uygun yetenek ve tecrübede modelistler ile kalıpların hazırlanması, dikim süreci takibi ve provalarının yapılması</w:t>
      </w:r>
      <w:r w:rsidR="00C67430">
        <w:rPr>
          <w:rFonts w:ascii="Arial Nova" w:eastAsia="Arial Nova" w:hAnsi="Arial Nova" w:cs="Arial Nova"/>
          <w:sz w:val="24"/>
          <w:szCs w:val="24"/>
        </w:rPr>
        <w:t>.</w:t>
      </w:r>
    </w:p>
    <w:p w14:paraId="246A2755" w14:textId="7985243F" w:rsid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 xml:space="preserve">Dikimi gerçekleştirecek ustaların coutre işçiliğine </w:t>
      </w:r>
      <w:r w:rsidR="00C67430" w:rsidRPr="00412AD5">
        <w:rPr>
          <w:rFonts w:ascii="Arial Nova" w:eastAsia="Arial Nova" w:hAnsi="Arial Nova" w:cs="Arial Nova"/>
          <w:sz w:val="24"/>
          <w:szCs w:val="24"/>
        </w:rPr>
        <w:t>hâkim</w:t>
      </w:r>
      <w:r w:rsidRPr="00412AD5">
        <w:rPr>
          <w:rFonts w:ascii="Arial Nova" w:eastAsia="Arial Nova" w:hAnsi="Arial Nova" w:cs="Arial Nova"/>
          <w:sz w:val="24"/>
          <w:szCs w:val="24"/>
        </w:rPr>
        <w:t xml:space="preserve"> olmaları,</w:t>
      </w:r>
    </w:p>
    <w:p w14:paraId="2EA9C64A" w14:textId="1C79A705" w:rsidR="003241AF" w:rsidRPr="003241AF" w:rsidRDefault="00CE6925" w:rsidP="003241AF">
      <w:pPr>
        <w:pStyle w:val="ListeParagraf"/>
        <w:numPr>
          <w:ilvl w:val="0"/>
          <w:numId w:val="3"/>
        </w:numPr>
        <w:rPr>
          <w:rFonts w:ascii="Arial Nova" w:eastAsia="Arial Nova" w:hAnsi="Arial Nova" w:cs="Arial Nova"/>
          <w:sz w:val="24"/>
          <w:szCs w:val="24"/>
        </w:rPr>
      </w:pPr>
      <w:r>
        <w:rPr>
          <w:rFonts w:ascii="Arial Nova" w:eastAsia="Arial Nova" w:hAnsi="Arial Nova" w:cs="Arial Nova"/>
          <w:sz w:val="24"/>
          <w:szCs w:val="24"/>
        </w:rPr>
        <w:t>Ü</w:t>
      </w:r>
      <w:r w:rsidR="003241AF" w:rsidRPr="003241AF">
        <w:rPr>
          <w:rFonts w:ascii="Arial Nova" w:eastAsia="Arial Nova" w:hAnsi="Arial Nova" w:cs="Arial Nova"/>
          <w:sz w:val="24"/>
          <w:szCs w:val="24"/>
        </w:rPr>
        <w:t>rünlerin ilk prototiplerinin Amerikan bezinden hazırlanması,</w:t>
      </w:r>
    </w:p>
    <w:p w14:paraId="1773BC53" w14:textId="02092856" w:rsidR="00412AD5" w:rsidRP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Yukarıda belirtilen kalıp süreçlerinde revizelere açık olunması (en az 2-3 revize)</w:t>
      </w:r>
      <w:r w:rsidR="003241AF">
        <w:rPr>
          <w:rFonts w:ascii="Arial Nova" w:eastAsia="Arial Nova" w:hAnsi="Arial Nova" w:cs="Arial Nova"/>
          <w:sz w:val="24"/>
          <w:szCs w:val="24"/>
        </w:rPr>
        <w:t xml:space="preserve">. </w:t>
      </w:r>
      <w:r w:rsidR="003241AF" w:rsidRPr="003241AF">
        <w:rPr>
          <w:rFonts w:ascii="Arial Nova" w:eastAsia="Arial Nova" w:hAnsi="Arial Nova" w:cs="Arial Nova"/>
          <w:sz w:val="24"/>
          <w:szCs w:val="24"/>
        </w:rPr>
        <w:t xml:space="preserve">Ürünlerin yarışmacıların tasarımına en yakın şekilde çıkarılabilmeleri için bazı ürünleri 2 </w:t>
      </w:r>
      <w:r w:rsidR="00C67430" w:rsidRPr="003241AF">
        <w:rPr>
          <w:rFonts w:ascii="Arial Nova" w:eastAsia="Arial Nova" w:hAnsi="Arial Nova" w:cs="Arial Nova"/>
          <w:sz w:val="24"/>
          <w:szCs w:val="24"/>
        </w:rPr>
        <w:t>ya da</w:t>
      </w:r>
      <w:r w:rsidR="003241AF" w:rsidRPr="003241AF">
        <w:rPr>
          <w:rFonts w:ascii="Arial Nova" w:eastAsia="Arial Nova" w:hAnsi="Arial Nova" w:cs="Arial Nova"/>
          <w:sz w:val="24"/>
          <w:szCs w:val="24"/>
        </w:rPr>
        <w:t xml:space="preserve"> 3 defa dikmemiz gerekebilir.</w:t>
      </w:r>
    </w:p>
    <w:p w14:paraId="3A05576C" w14:textId="345D2397" w:rsidR="003241AF" w:rsidRPr="003241AF" w:rsidRDefault="003241AF" w:rsidP="003241AF">
      <w:pPr>
        <w:pStyle w:val="ListeParagraf"/>
        <w:numPr>
          <w:ilvl w:val="0"/>
          <w:numId w:val="3"/>
        </w:numPr>
        <w:rPr>
          <w:rFonts w:ascii="Arial Nova" w:eastAsia="Arial Nova" w:hAnsi="Arial Nova" w:cs="Arial Nova"/>
          <w:sz w:val="24"/>
          <w:szCs w:val="24"/>
        </w:rPr>
      </w:pPr>
      <w:r w:rsidRPr="003241AF">
        <w:rPr>
          <w:rFonts w:ascii="Arial Nova" w:eastAsia="Arial Nova" w:hAnsi="Arial Nova" w:cs="Arial Nova"/>
          <w:sz w:val="24"/>
          <w:szCs w:val="24"/>
        </w:rPr>
        <w:t>Prova esnasında modelist ve dikimi üstlenen ekibin hazır bulunması</w:t>
      </w:r>
    </w:p>
    <w:p w14:paraId="4E89EB59" w14:textId="77777777" w:rsidR="00412AD5" w:rsidRP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Atölyede Covid-19 ile ilgili tüm hijyen kurallarına uyulduğuna dair bir sağlık raporu alınması talep edilmektedir.</w:t>
      </w:r>
    </w:p>
    <w:p w14:paraId="1C169B16" w14:textId="76BE66A2" w:rsidR="00412AD5" w:rsidRP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Yarışmacıların her birinin hemen hemen eş zamanlı süreçte kalıp</w:t>
      </w:r>
      <w:r w:rsidR="00CE6925">
        <w:rPr>
          <w:rFonts w:ascii="Arial Nova" w:eastAsia="Arial Nova" w:hAnsi="Arial Nova" w:cs="Arial Nova"/>
          <w:sz w:val="24"/>
          <w:szCs w:val="24"/>
        </w:rPr>
        <w:t xml:space="preserve">larının </w:t>
      </w:r>
      <w:r w:rsidRPr="00412AD5">
        <w:rPr>
          <w:rFonts w:ascii="Arial Nova" w:eastAsia="Arial Nova" w:hAnsi="Arial Nova" w:cs="Arial Nova"/>
          <w:sz w:val="24"/>
          <w:szCs w:val="24"/>
        </w:rPr>
        <w:t>organize edilmesi,(sürece yarışmanın mentörleri ile karar verilmesi)</w:t>
      </w:r>
    </w:p>
    <w:p w14:paraId="6A0963B7" w14:textId="04A404A2" w:rsidR="00412AD5" w:rsidRDefault="00412AD5" w:rsidP="00412AD5">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Yarışmacılar kumaşları kendileri temin edeceklerdir.</w:t>
      </w:r>
    </w:p>
    <w:p w14:paraId="2E6A86A7" w14:textId="790DAE60" w:rsidR="003241AF" w:rsidRPr="00412AD5" w:rsidRDefault="003241AF" w:rsidP="003241AF">
      <w:pPr>
        <w:pStyle w:val="ListeParagraf"/>
        <w:numPr>
          <w:ilvl w:val="0"/>
          <w:numId w:val="3"/>
        </w:numPr>
        <w:spacing w:after="0" w:line="240" w:lineRule="auto"/>
        <w:jc w:val="both"/>
        <w:rPr>
          <w:rFonts w:ascii="Arial Nova" w:eastAsia="Arial Nova" w:hAnsi="Arial Nova" w:cs="Arial Nova"/>
          <w:sz w:val="24"/>
          <w:szCs w:val="24"/>
        </w:rPr>
      </w:pPr>
      <w:r w:rsidRPr="00412AD5">
        <w:rPr>
          <w:rFonts w:ascii="Arial Nova" w:eastAsia="Arial Nova" w:hAnsi="Arial Nova" w:cs="Arial Nova"/>
          <w:sz w:val="24"/>
          <w:szCs w:val="24"/>
        </w:rPr>
        <w:t>Her bir yarışmacının 6 look’u olacak ve look başına ortalama 3 parça ürün hazırlanması,</w:t>
      </w:r>
    </w:p>
    <w:p w14:paraId="5CB36D44" w14:textId="57924350" w:rsidR="00AB1046" w:rsidRPr="00FA51F0" w:rsidRDefault="003241AF" w:rsidP="00AB1046">
      <w:pPr>
        <w:pStyle w:val="ListeParagraf"/>
        <w:numPr>
          <w:ilvl w:val="1"/>
          <w:numId w:val="3"/>
        </w:num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Toplamda </w:t>
      </w:r>
      <w:r w:rsidR="00002A89">
        <w:rPr>
          <w:rFonts w:ascii="Arial Nova" w:eastAsia="Arial Nova" w:hAnsi="Arial Nova" w:cs="Arial Nova"/>
          <w:sz w:val="24"/>
          <w:szCs w:val="24"/>
        </w:rPr>
        <w:t>180</w:t>
      </w:r>
      <w:r>
        <w:rPr>
          <w:rFonts w:ascii="Arial Nova" w:eastAsia="Arial Nova" w:hAnsi="Arial Nova" w:cs="Arial Nova"/>
          <w:sz w:val="24"/>
          <w:szCs w:val="24"/>
        </w:rPr>
        <w:t xml:space="preserve"> adet dokuma ürün</w:t>
      </w:r>
      <w:r w:rsidR="00CE6925">
        <w:rPr>
          <w:rFonts w:ascii="Arial Nova" w:eastAsia="Arial Nova" w:hAnsi="Arial Nova" w:cs="Arial Nova"/>
          <w:sz w:val="24"/>
          <w:szCs w:val="24"/>
        </w:rPr>
        <w:t xml:space="preserve"> için Kalıp Hizmeti alınacaktır</w:t>
      </w:r>
      <w:r w:rsidR="00C67430">
        <w:rPr>
          <w:rFonts w:ascii="Arial Nova" w:eastAsia="Arial Nova" w:hAnsi="Arial Nova" w:cs="Arial Nova"/>
          <w:sz w:val="24"/>
          <w:szCs w:val="24"/>
        </w:rPr>
        <w:t>.</w:t>
      </w:r>
    </w:p>
    <w:p w14:paraId="5761082C" w14:textId="77777777" w:rsidR="00412AD5" w:rsidRPr="00412AD5" w:rsidRDefault="00412AD5" w:rsidP="00412AD5">
      <w:pPr>
        <w:pStyle w:val="ListeParagraf"/>
        <w:spacing w:after="0" w:line="240" w:lineRule="auto"/>
        <w:jc w:val="both"/>
        <w:rPr>
          <w:rFonts w:ascii="Arial Nova" w:eastAsia="Arial Nova" w:hAnsi="Arial Nova" w:cs="Arial Nova"/>
          <w:sz w:val="24"/>
          <w:szCs w:val="24"/>
        </w:rPr>
      </w:pPr>
    </w:p>
    <w:p w14:paraId="1F4714B4" w14:textId="77777777" w:rsidR="00412AD5" w:rsidRDefault="000F0EE6" w:rsidP="00412AD5">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AMAÇ</w:t>
      </w:r>
    </w:p>
    <w:p w14:paraId="77DFE75D" w14:textId="38184BCA"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 xml:space="preserve">İşbu şartname İstanbul Tekstil ve Konfeksiyon İhracatçı Birlikleri Genel Sekreterliği bünyesindeki İstanbul Hazır Giyim ve Konfeksiyon İhracatçıları Birliği </w:t>
      </w:r>
      <w:r w:rsidR="00412AD5">
        <w:rPr>
          <w:rFonts w:ascii="Arial Nova" w:eastAsia="Arial Nova" w:hAnsi="Arial Nova" w:cs="Arial Nova"/>
          <w:sz w:val="24"/>
          <w:szCs w:val="24"/>
        </w:rPr>
        <w:t>Koza Genç Moda Tasarımcıları Yarışması</w:t>
      </w:r>
      <w:r>
        <w:rPr>
          <w:rFonts w:ascii="Arial Nova" w:eastAsia="Arial Nova" w:hAnsi="Arial Nova" w:cs="Arial Nova"/>
          <w:sz w:val="24"/>
          <w:szCs w:val="24"/>
        </w:rPr>
        <w:t xml:space="preserve"> amacına uygun bir şekilde yürütülmesi ve etkinlikten beklenen maksimum faydanın sağlanması için takip edilecek işlerin belirlenmesidir.</w:t>
      </w:r>
    </w:p>
    <w:p w14:paraId="17206019" w14:textId="77777777" w:rsidR="00412AD5" w:rsidRPr="00412AD5" w:rsidRDefault="00412AD5" w:rsidP="00412AD5">
      <w:pPr>
        <w:jc w:val="both"/>
        <w:rPr>
          <w:rFonts w:ascii="Arial Nova" w:eastAsia="Arial Nova" w:hAnsi="Arial Nova" w:cs="Arial Nova"/>
          <w:sz w:val="24"/>
          <w:szCs w:val="24"/>
        </w:rPr>
      </w:pPr>
    </w:p>
    <w:p w14:paraId="63BBD212" w14:textId="77777777" w:rsidR="00247CD8" w:rsidRDefault="000F0EE6" w:rsidP="00412AD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TEKLİF İÇERİĞİ</w:t>
      </w:r>
    </w:p>
    <w:p w14:paraId="3776DCF9" w14:textId="77777777"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 xml:space="preserve">Teklifi veren şirket teklifini gösteren fiyatları ve bunların toplam tutarlarını Türk Lirası olarak belirtecektir. Sözleşme konusu işin ödemelerinde de bu para birimi kullanılacaktır. </w:t>
      </w:r>
    </w:p>
    <w:p w14:paraId="5DFBE269" w14:textId="77777777"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ŞARTLAR</w:t>
      </w:r>
    </w:p>
    <w:p w14:paraId="2329C557" w14:textId="77777777" w:rsidR="00247CD8"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Teklifler, KDV hariç olarak gösterilmelidir. </w:t>
      </w:r>
    </w:p>
    <w:p w14:paraId="1484635D" w14:textId="29F665BF" w:rsidR="00247CD8" w:rsidRPr="00ED41E1" w:rsidRDefault="000F0EE6" w:rsidP="00412AD5">
      <w:pPr>
        <w:numPr>
          <w:ilvl w:val="0"/>
          <w:numId w:val="2"/>
        </w:numPr>
        <w:pBdr>
          <w:top w:val="nil"/>
          <w:left w:val="nil"/>
          <w:bottom w:val="nil"/>
          <w:right w:val="nil"/>
          <w:between w:val="nil"/>
        </w:pBdr>
        <w:ind w:left="0" w:firstLine="357"/>
        <w:jc w:val="both"/>
        <w:rPr>
          <w:rFonts w:ascii="Arial Nova" w:eastAsia="Arial Nova" w:hAnsi="Arial Nova" w:cs="Arial Nova"/>
          <w:color w:val="000000"/>
          <w:sz w:val="24"/>
          <w:szCs w:val="24"/>
        </w:rPr>
      </w:pPr>
      <w:r w:rsidRPr="00ED41E1">
        <w:rPr>
          <w:rFonts w:ascii="Arial Nova" w:eastAsia="Arial Nova" w:hAnsi="Arial Nova" w:cs="Arial Nova"/>
          <w:color w:val="000000"/>
          <w:sz w:val="24"/>
          <w:szCs w:val="24"/>
        </w:rPr>
        <w:t>Teklifler, İTKİB Genel Sekreterliği, Çobançeşme Mevkii Sanayi Caddesi Dış Ticaret Kompleksi B Blok Kat:</w:t>
      </w:r>
      <w:r w:rsidR="00876924">
        <w:rPr>
          <w:rFonts w:ascii="Arial Nova" w:eastAsia="Arial Nova" w:hAnsi="Arial Nova" w:cs="Arial Nova"/>
          <w:color w:val="000000"/>
          <w:sz w:val="24"/>
          <w:szCs w:val="24"/>
        </w:rPr>
        <w:t>5</w:t>
      </w:r>
      <w:r w:rsidRPr="00ED41E1">
        <w:rPr>
          <w:rFonts w:ascii="Arial Nova" w:eastAsia="Arial Nova" w:hAnsi="Arial Nova" w:cs="Arial Nova"/>
          <w:color w:val="000000"/>
          <w:sz w:val="24"/>
          <w:szCs w:val="24"/>
        </w:rPr>
        <w:t>;</w:t>
      </w:r>
      <w:r w:rsidR="00B77C42" w:rsidRPr="00ED41E1">
        <w:rPr>
          <w:rFonts w:ascii="Arial Nova" w:eastAsia="Arial Nova" w:hAnsi="Arial Nova" w:cs="Arial Nova"/>
          <w:color w:val="000000"/>
          <w:sz w:val="24"/>
          <w:szCs w:val="24"/>
        </w:rPr>
        <w:t xml:space="preserve"> </w:t>
      </w:r>
      <w:r w:rsidRPr="00ED41E1">
        <w:rPr>
          <w:rFonts w:ascii="Arial Nova" w:eastAsia="Arial Nova" w:hAnsi="Arial Nova" w:cs="Arial Nova"/>
          <w:color w:val="000000"/>
          <w:sz w:val="24"/>
          <w:szCs w:val="24"/>
        </w:rPr>
        <w:t xml:space="preserve">Yenibosna İstanbul adresi </w:t>
      </w:r>
      <w:r w:rsidR="00876924">
        <w:rPr>
          <w:rFonts w:ascii="Arial Nova" w:eastAsia="Arial Nova" w:hAnsi="Arial Nova" w:cs="Arial Nova"/>
          <w:color w:val="000000"/>
          <w:sz w:val="24"/>
          <w:szCs w:val="24"/>
        </w:rPr>
        <w:t xml:space="preserve">Etkinlikler </w:t>
      </w:r>
      <w:r w:rsidRPr="00ED41E1">
        <w:rPr>
          <w:rFonts w:ascii="Arial Nova" w:eastAsia="Arial Nova" w:hAnsi="Arial Nova" w:cs="Arial Nova"/>
          <w:color w:val="000000"/>
          <w:sz w:val="24"/>
          <w:szCs w:val="24"/>
        </w:rPr>
        <w:t xml:space="preserve">Şubesi’ne </w:t>
      </w:r>
      <w:r w:rsidR="00990AB3">
        <w:rPr>
          <w:rFonts w:ascii="Arial Nova" w:eastAsia="Arial Nova" w:hAnsi="Arial Nova" w:cs="Arial Nova"/>
          <w:color w:val="000000"/>
          <w:sz w:val="24"/>
          <w:szCs w:val="24"/>
        </w:rPr>
        <w:t>17</w:t>
      </w:r>
      <w:r w:rsidRPr="00876924">
        <w:rPr>
          <w:rFonts w:ascii="Arial Nova" w:eastAsia="Arial Nova" w:hAnsi="Arial Nova" w:cs="Arial Nova"/>
          <w:color w:val="000000"/>
          <w:sz w:val="24"/>
          <w:szCs w:val="24"/>
        </w:rPr>
        <w:t>/0</w:t>
      </w:r>
      <w:r w:rsidR="00FA51F0">
        <w:rPr>
          <w:rFonts w:ascii="Arial Nova" w:eastAsia="Arial Nova" w:hAnsi="Arial Nova" w:cs="Arial Nova"/>
          <w:color w:val="000000"/>
          <w:sz w:val="24"/>
          <w:szCs w:val="24"/>
        </w:rPr>
        <w:t>5</w:t>
      </w:r>
      <w:r w:rsidRPr="00876924">
        <w:rPr>
          <w:rFonts w:ascii="Arial Nova" w:eastAsia="Arial Nova" w:hAnsi="Arial Nova" w:cs="Arial Nova"/>
          <w:color w:val="000000"/>
          <w:sz w:val="24"/>
          <w:szCs w:val="24"/>
        </w:rPr>
        <w:t>/202</w:t>
      </w:r>
      <w:r w:rsidR="00FA51F0">
        <w:rPr>
          <w:rFonts w:ascii="Arial Nova" w:eastAsia="Arial Nova" w:hAnsi="Arial Nova" w:cs="Arial Nova"/>
          <w:color w:val="000000"/>
          <w:sz w:val="24"/>
          <w:szCs w:val="24"/>
        </w:rPr>
        <w:t>3</w:t>
      </w:r>
      <w:r w:rsidRPr="00ED41E1">
        <w:rPr>
          <w:rFonts w:ascii="Arial Nova" w:eastAsia="Arial Nova" w:hAnsi="Arial Nova" w:cs="Arial Nova"/>
          <w:color w:val="000000"/>
          <w:sz w:val="24"/>
          <w:szCs w:val="24"/>
        </w:rPr>
        <w:t xml:space="preserve"> tarihi en geç saat 1</w:t>
      </w:r>
      <w:r w:rsidR="00412AD5">
        <w:rPr>
          <w:rFonts w:ascii="Arial Nova" w:eastAsia="Arial Nova" w:hAnsi="Arial Nova" w:cs="Arial Nova"/>
          <w:color w:val="000000"/>
          <w:sz w:val="24"/>
          <w:szCs w:val="24"/>
        </w:rPr>
        <w:t>4</w:t>
      </w:r>
      <w:r w:rsidRPr="00ED41E1">
        <w:rPr>
          <w:rFonts w:ascii="Arial Nova" w:eastAsia="Arial Nova" w:hAnsi="Arial Nova" w:cs="Arial Nova"/>
          <w:color w:val="000000"/>
          <w:sz w:val="24"/>
          <w:szCs w:val="24"/>
        </w:rPr>
        <w:t>:00‘</w:t>
      </w:r>
      <w:r w:rsidR="00412AD5">
        <w:rPr>
          <w:rFonts w:ascii="Arial Nova" w:eastAsia="Arial Nova" w:hAnsi="Arial Nova" w:cs="Arial Nova"/>
          <w:color w:val="000000"/>
          <w:sz w:val="24"/>
          <w:szCs w:val="24"/>
        </w:rPr>
        <w:t>a</w:t>
      </w:r>
      <w:r w:rsidRPr="00ED41E1">
        <w:rPr>
          <w:rFonts w:ascii="Arial Nova" w:eastAsia="Arial Nova" w:hAnsi="Arial Nova" w:cs="Arial Nova"/>
          <w:color w:val="000000"/>
          <w:sz w:val="24"/>
          <w:szCs w:val="24"/>
        </w:rPr>
        <w:t xml:space="preserve"> kadar elden veya posta yoluyla kapalı zarf içerisinde verilecektir. </w:t>
      </w:r>
    </w:p>
    <w:p w14:paraId="35E4A893" w14:textId="77777777"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Kapalı zarf üzerinde firma kaşe imzasının ve ihale adının yazması zorunludur. Aksi halde teklifiniz geçersiz sayılacaktır.</w:t>
      </w:r>
    </w:p>
    <w:p w14:paraId="2023D550" w14:textId="77777777" w:rsidR="00247CD8"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Teklifler Türk Lirası olarak verilecektir.</w:t>
      </w:r>
    </w:p>
    <w:p w14:paraId="4972D933" w14:textId="77777777" w:rsidR="00A61775"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Teklif mektubu birden fazla sayfayı içeriyorsa, her sayfa, firma yetkilisi tarafından imzalanmış ve kaşelenmiş olacaktır.</w:t>
      </w:r>
    </w:p>
    <w:p w14:paraId="3DE7E3E0" w14:textId="5C2D1B08" w:rsidR="00247CD8" w:rsidRPr="00A61775" w:rsidRDefault="000F0EE6" w:rsidP="00412AD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sidRPr="00A61775">
        <w:rPr>
          <w:rFonts w:ascii="Arial Nova" w:eastAsia="Arial Nova" w:hAnsi="Arial Nova" w:cs="Arial Nova"/>
          <w:color w:val="000000"/>
          <w:sz w:val="24"/>
          <w:szCs w:val="24"/>
        </w:rPr>
        <w:t>İlgili mevzuatta bulunan mücbir (zorlayıcı) sebepler dışında firma; teklifin uygun görülüp sözleşmenin imzalanmasından itibaren en fazla 15 gün içinde ilgili mevzuatta belirtilen mercilere işin gerektirdiği her türlü bildirim ve başvuruyu yapacak ve İHKİB'i bilgilendirecektir.</w:t>
      </w:r>
    </w:p>
    <w:p w14:paraId="041DE42B" w14:textId="31B5235D" w:rsidR="00247CD8" w:rsidRDefault="000F0EE6" w:rsidP="00412AD5">
      <w:pPr>
        <w:jc w:val="both"/>
        <w:rPr>
          <w:rFonts w:ascii="Arial Nova" w:eastAsia="Arial Nova" w:hAnsi="Arial Nova" w:cs="Arial Nova"/>
          <w:sz w:val="24"/>
          <w:szCs w:val="24"/>
        </w:rPr>
      </w:pPr>
      <w:r>
        <w:rPr>
          <w:rFonts w:ascii="Arial Nova" w:eastAsia="Arial Nova" w:hAnsi="Arial Nova" w:cs="Arial Nova"/>
          <w:sz w:val="24"/>
          <w:szCs w:val="24"/>
        </w:rPr>
        <w:t xml:space="preserve">     </w:t>
      </w:r>
      <w:r w:rsidR="00622B86">
        <w:rPr>
          <w:rFonts w:ascii="Arial Nova" w:eastAsia="Arial Nova" w:hAnsi="Arial Nova" w:cs="Arial Nova"/>
          <w:sz w:val="24"/>
          <w:szCs w:val="24"/>
        </w:rPr>
        <w:t xml:space="preserve">    </w:t>
      </w:r>
      <w:r>
        <w:rPr>
          <w:rFonts w:ascii="Arial Nova" w:eastAsia="Arial Nova" w:hAnsi="Arial Nova" w:cs="Arial Nova"/>
          <w:sz w:val="24"/>
          <w:szCs w:val="24"/>
        </w:rPr>
        <w:t xml:space="preserve"> Sorularınız için aşağıda yer alan kişi ile irtibat kurabilirsiniz.</w:t>
      </w:r>
    </w:p>
    <w:p w14:paraId="1C21F9C6" w14:textId="380F4E49" w:rsidR="00412AD5" w:rsidRDefault="000F0EE6" w:rsidP="00412AD5">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İlgili kişi</w:t>
      </w:r>
      <w:r w:rsidR="00412AD5">
        <w:rPr>
          <w:rFonts w:ascii="Times New Roman" w:eastAsia="Times New Roman" w:hAnsi="Times New Roman" w:cs="Times New Roman"/>
          <w:b/>
          <w:color w:val="000000"/>
          <w:sz w:val="24"/>
          <w:szCs w:val="24"/>
        </w:rPr>
        <w:t>ler</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14:paraId="1E28B69F" w14:textId="77777777" w:rsidR="00AB1046" w:rsidRDefault="00AB1046" w:rsidP="00AB1046">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076BB811" w14:textId="08F8ACBA" w:rsidR="008C5080" w:rsidRPr="00FA51F0" w:rsidRDefault="00AB1046" w:rsidP="00FA51F0">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r>
        <w:rPr>
          <w:rFonts w:ascii="Arial Nova" w:eastAsia="Arial Nova" w:hAnsi="Arial Nova" w:cs="Arial Nova"/>
          <w:color w:val="000000"/>
          <w:sz w:val="24"/>
          <w:szCs w:val="24"/>
        </w:rPr>
        <w:t xml:space="preserve">Ünal Türlüdür- </w:t>
      </w:r>
      <w:hyperlink r:id="rId6" w:history="1">
        <w:r w:rsidRPr="00412AD5">
          <w:rPr>
            <w:rFonts w:ascii="Arial Nova" w:eastAsia="Arial Nova" w:hAnsi="Arial Nova" w:cs="Arial Nova"/>
            <w:color w:val="000000"/>
          </w:rPr>
          <w:t>unal.turludur@itkib.org.tr</w:t>
        </w:r>
      </w:hyperlink>
      <w:r w:rsidRPr="00412AD5">
        <w:rPr>
          <w:rFonts w:ascii="Arial Nova" w:eastAsia="Arial Nova" w:hAnsi="Arial Nova" w:cs="Arial Nova"/>
          <w:color w:val="000000"/>
        </w:rPr>
        <w:t xml:space="preserve"> -</w:t>
      </w:r>
      <w:r>
        <w:rPr>
          <w:rFonts w:ascii="Arial Nova" w:eastAsia="Arial Nova" w:hAnsi="Arial Nova" w:cs="Arial Nova"/>
          <w:color w:val="000000"/>
          <w:sz w:val="24"/>
          <w:szCs w:val="24"/>
        </w:rPr>
        <w:t xml:space="preserve"> 0212 454 04 31</w:t>
      </w:r>
    </w:p>
    <w:p w14:paraId="53502C0A" w14:textId="77777777" w:rsidR="008C5080" w:rsidRDefault="008C5080" w:rsidP="00412AD5">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56B8B373" w14:textId="7A64996B" w:rsidR="00FA0895" w:rsidRDefault="00FA0895" w:rsidP="00412AD5">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ÖDEME ŞARTLARI</w:t>
      </w:r>
    </w:p>
    <w:p w14:paraId="005E9EAD" w14:textId="77777777" w:rsidR="00F9734D" w:rsidRPr="00412AD5" w:rsidRDefault="00F9734D" w:rsidP="00412AD5">
      <w:pPr>
        <w:pBdr>
          <w:top w:val="nil"/>
          <w:left w:val="nil"/>
          <w:bottom w:val="nil"/>
          <w:right w:val="nil"/>
          <w:between w:val="nil"/>
        </w:pBdr>
        <w:spacing w:after="0"/>
        <w:jc w:val="both"/>
        <w:rPr>
          <w:rFonts w:ascii="Arial Nova" w:eastAsia="Arial Nova" w:hAnsi="Arial Nova" w:cs="Arial Nova"/>
          <w:color w:val="000000"/>
          <w:sz w:val="24"/>
          <w:szCs w:val="24"/>
        </w:rPr>
      </w:pPr>
    </w:p>
    <w:p w14:paraId="41353085" w14:textId="379AB3FA" w:rsidR="00FA0895" w:rsidRDefault="00FA0895" w:rsidP="00412AD5">
      <w:pPr>
        <w:jc w:val="both"/>
        <w:rPr>
          <w:rFonts w:ascii="Times New Roman" w:eastAsia="Times New Roman" w:hAnsi="Times New Roman" w:cs="Times New Roman"/>
          <w:b/>
          <w:color w:val="000000"/>
          <w:sz w:val="24"/>
          <w:szCs w:val="24"/>
        </w:rPr>
      </w:pPr>
      <w:r w:rsidRPr="00581A35">
        <w:rPr>
          <w:rFonts w:ascii="Arial Nova" w:eastAsia="Arial Nova" w:hAnsi="Arial Nova" w:cs="Arial Nova"/>
          <w:sz w:val="24"/>
          <w:szCs w:val="24"/>
        </w:rPr>
        <w:t>Ödemeler İSTEKLİ tarafından düzenlenen faturanın BİRLİK’</w:t>
      </w:r>
      <w:r>
        <w:rPr>
          <w:rFonts w:ascii="Arial Nova" w:eastAsia="Arial Nova" w:hAnsi="Arial Nova" w:cs="Arial Nova"/>
          <w:sz w:val="24"/>
          <w:szCs w:val="24"/>
        </w:rPr>
        <w:t xml:space="preserve"> </w:t>
      </w:r>
      <w:r w:rsidRPr="00581A35">
        <w:rPr>
          <w:rFonts w:ascii="Arial Nova" w:eastAsia="Arial Nova" w:hAnsi="Arial Nova" w:cs="Arial Nova"/>
          <w:sz w:val="24"/>
          <w:szCs w:val="24"/>
        </w:rPr>
        <w:t>e tebliğ</w:t>
      </w:r>
      <w:r>
        <w:rPr>
          <w:rFonts w:ascii="Arial Nova" w:eastAsia="Arial Nova" w:hAnsi="Arial Nova" w:cs="Arial Nova"/>
          <w:sz w:val="24"/>
          <w:szCs w:val="24"/>
        </w:rPr>
        <w:t>i</w:t>
      </w:r>
      <w:r w:rsidRPr="00581A35">
        <w:rPr>
          <w:rFonts w:ascii="Arial Nova" w:eastAsia="Arial Nova" w:hAnsi="Arial Nova" w:cs="Arial Nova"/>
          <w:sz w:val="24"/>
          <w:szCs w:val="24"/>
        </w:rPr>
        <w:t>, BİRLİK tarafından onaylanması ve BİRLİK’</w:t>
      </w:r>
      <w:r>
        <w:rPr>
          <w:rFonts w:ascii="Arial Nova" w:eastAsia="Arial Nova" w:hAnsi="Arial Nova" w:cs="Arial Nova"/>
          <w:sz w:val="24"/>
          <w:szCs w:val="24"/>
        </w:rPr>
        <w:t xml:space="preserve"> </w:t>
      </w:r>
      <w:r w:rsidRPr="00581A35">
        <w:rPr>
          <w:rFonts w:ascii="Arial Nova" w:eastAsia="Arial Nova" w:hAnsi="Arial Nova" w:cs="Arial Nova"/>
          <w:sz w:val="24"/>
          <w:szCs w:val="24"/>
        </w:rPr>
        <w:t>in ödeme takvimine uygun olarak İSTEKLİNİN banka hesabına yapılacaktır.</w:t>
      </w:r>
    </w:p>
    <w:p w14:paraId="0E5AE6A0" w14:textId="30933AC7"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GİZLİLİK</w:t>
      </w:r>
    </w:p>
    <w:p w14:paraId="504E37EE"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w:t>
      </w:r>
      <w:r>
        <w:rPr>
          <w:rFonts w:ascii="Arial Nova" w:eastAsia="Arial Nova" w:hAnsi="Arial Nova" w:cs="Arial Nova"/>
          <w:sz w:val="24"/>
          <w:szCs w:val="24"/>
        </w:rPr>
        <w:lastRenderedPageBreak/>
        <w:t>50.000 TL tutarında cezai şartı İHKİB'e ödeyecektir. Gizlilik yükümlülüğü süresiz olarak geçerli olacaktır.</w:t>
      </w:r>
    </w:p>
    <w:p w14:paraId="5919AA17" w14:textId="77777777" w:rsidR="002022D8" w:rsidRDefault="002022D8" w:rsidP="00412AD5">
      <w:pPr>
        <w:jc w:val="both"/>
        <w:rPr>
          <w:rFonts w:ascii="Times New Roman" w:eastAsia="Times New Roman" w:hAnsi="Times New Roman" w:cs="Times New Roman"/>
          <w:b/>
          <w:color w:val="000000"/>
          <w:sz w:val="24"/>
          <w:szCs w:val="24"/>
        </w:rPr>
      </w:pPr>
    </w:p>
    <w:p w14:paraId="03ADC626" w14:textId="7AA64E60"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HÜKÜMLER</w:t>
      </w:r>
    </w:p>
    <w:p w14:paraId="3C975BAC"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Taraflar arasında çıkacak her türlü anlaşmazlıklarda İHKİB defter kayıt, belgeleri ve bilgisayar kayıtları tek başına kesin delil teşkil edecektir.</w:t>
      </w:r>
    </w:p>
    <w:p w14:paraId="6AA76C2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4.  Sözleşmeden doğan her türlü damga vergisi, resim, harç İSTEKLİ tarafından ödenecektir.</w:t>
      </w:r>
    </w:p>
    <w:p w14:paraId="2DBF7DC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5. Tekliflerin değerlendirilmesinden sonra İSTEKLİ ile yapılacak sözleşmede yukarıda belirtilen bütün koşullar yer alacaktır.</w:t>
      </w:r>
    </w:p>
    <w:p w14:paraId="264A342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6. Sözleşmenin yapılmasını takiben 5 gün içinde İSTEKLİ, sözleşme miktarında teminat çekini veya teminat mektubunu İHKİB'e vermekle yükümlüdür. Bu teminat hizmetin İSTEKLİ'den sözleşme çerçevesinde belirtilecek şartlar dahilinde eksiksiz alınması durumunda iade edilecektir. Aksi takdirde, İHKİB'in söz konusu teminat çekini nakde çevirme hakkı saklıdır.</w:t>
      </w:r>
    </w:p>
    <w:p w14:paraId="07C0BB94" w14:textId="77777777" w:rsidR="00247CD8" w:rsidRDefault="000F0EE6" w:rsidP="00412AD5">
      <w:pPr>
        <w:widowControl w:val="0"/>
        <w:pBdr>
          <w:top w:val="nil"/>
          <w:left w:val="nil"/>
          <w:bottom w:val="nil"/>
          <w:right w:val="nil"/>
          <w:between w:val="nil"/>
        </w:pBdr>
        <w:spacing w:before="120" w:after="120" w:line="240" w:lineRule="auto"/>
        <w:ind w:left="20" w:right="20"/>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7.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C276E11" w14:textId="77777777" w:rsidR="00247CD8" w:rsidRDefault="000F0EE6" w:rsidP="00412AD5">
      <w:pPr>
        <w:widowControl w:val="0"/>
        <w:pBdr>
          <w:top w:val="nil"/>
          <w:left w:val="nil"/>
          <w:bottom w:val="nil"/>
          <w:right w:val="nil"/>
          <w:between w:val="nil"/>
        </w:pBdr>
        <w:spacing w:before="120" w:after="120" w:line="240" w:lineRule="auto"/>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8.  İHKİB, işbu şartname kapsamında sonuçlandırılan ihale sonucunda yapılacak sözleşmeyi süresiz ve bildirimsiz tek taraflı ve tazminatsız olarak feshedebilir. Sözleşmenin İHKİB tarafından haklı sebeple feshedilmesi halinde Hizmet Veren, İHKİB’in uğrayacağı tüm doğrudan ve dolaylı zararları tazmin etmekle birlikte ayrıca sözleşme bedeli kadar cezai şart bedelini İHKİB’e ödemekle yükümlüdür.</w:t>
      </w:r>
    </w:p>
    <w:p w14:paraId="5FB63414" w14:textId="44F74F31" w:rsidR="00247CD8" w:rsidRDefault="000F0EE6" w:rsidP="00412AD5">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9. Ödemeler faturanın İHKİB’e tebliği ve İHKİB’in onayına ve ödeme takvimine göre gerçekleştirilecektir.</w:t>
      </w:r>
    </w:p>
    <w:p w14:paraId="5EA5EEAE" w14:textId="1EC267EC" w:rsidR="00FA0895" w:rsidRDefault="00FA0895" w:rsidP="00412AD5">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p>
    <w:p w14:paraId="19DC30F6" w14:textId="77777777" w:rsidR="00FA0895" w:rsidRPr="00581A35" w:rsidRDefault="00FA0895" w:rsidP="00412AD5">
      <w:pPr>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ERKEN BİTİRME, GECİKME VE SÜRE UZATIMI,</w:t>
      </w:r>
    </w:p>
    <w:p w14:paraId="06EE387A" w14:textId="77777777" w:rsidR="00FA0895" w:rsidRPr="00581A35" w:rsidRDefault="00FA0895" w:rsidP="00412AD5">
      <w:pPr>
        <w:spacing w:after="0" w:line="240" w:lineRule="auto"/>
        <w:jc w:val="both"/>
        <w:rPr>
          <w:rFonts w:ascii="Arial Nova" w:eastAsia="Arial Nova" w:hAnsi="Arial Nova" w:cs="Arial Nova"/>
          <w:sz w:val="24"/>
          <w:szCs w:val="24"/>
        </w:rPr>
      </w:pPr>
      <w:r w:rsidRPr="00581A35">
        <w:rPr>
          <w:rFonts w:ascii="Arial Nova" w:eastAsia="Arial Nova" w:hAnsi="Arial Nova" w:cs="Arial Nova"/>
          <w:sz w:val="24"/>
          <w:szCs w:val="24"/>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w:t>
      </w:r>
      <w:r w:rsidRPr="00581A35">
        <w:rPr>
          <w:rFonts w:ascii="Arial Nova" w:eastAsia="Arial Nova" w:hAnsi="Arial Nova" w:cs="Arial Nova"/>
          <w:sz w:val="24"/>
          <w:szCs w:val="24"/>
        </w:rPr>
        <w:lastRenderedPageBreak/>
        <w:t>İSTEKLİ’</w:t>
      </w:r>
      <w:r>
        <w:rPr>
          <w:rFonts w:ascii="Arial Nova" w:eastAsia="Arial Nova" w:hAnsi="Arial Nova" w:cs="Arial Nova"/>
          <w:sz w:val="24"/>
          <w:szCs w:val="24"/>
        </w:rPr>
        <w:t xml:space="preserve"> n</w:t>
      </w:r>
      <w:r w:rsidRPr="00581A35">
        <w:rPr>
          <w:rFonts w:ascii="Arial Nova" w:eastAsia="Arial Nova" w:hAnsi="Arial Nova" w:cs="Arial Nova"/>
          <w:sz w:val="24"/>
          <w:szCs w:val="24"/>
        </w:rPr>
        <w:t>in, şartname konusu işi süresinde herhangi bir sebeple bitirememesi veya layıkıyla teslim edememesi halinde, kendiliğinden temerrüde düşmüş sayılacaktır. Bu durumda gecikilen gün başına şartnamede öngörülen işin bedelinin %1’i oranından cezai şart BİRLİK’</w:t>
      </w:r>
      <w:r>
        <w:rPr>
          <w:rFonts w:ascii="Arial Nova" w:eastAsia="Arial Nova" w:hAnsi="Arial Nova" w:cs="Arial Nova"/>
          <w:sz w:val="24"/>
          <w:szCs w:val="24"/>
        </w:rPr>
        <w:t xml:space="preserve"> </w:t>
      </w:r>
      <w:r w:rsidRPr="00581A35">
        <w:rPr>
          <w:rFonts w:ascii="Arial Nova" w:eastAsia="Arial Nova" w:hAnsi="Arial Nova" w:cs="Arial Nova"/>
          <w:sz w:val="24"/>
          <w:szCs w:val="24"/>
        </w:rPr>
        <w:t>e ödenecektir. BİRLİK bu cezai şartı yapacağı ödemelerden mahsup hakkını haizdir.</w:t>
      </w:r>
    </w:p>
    <w:p w14:paraId="6BF8BC0E" w14:textId="7BF96075" w:rsidR="00247CD8" w:rsidRDefault="00247CD8" w:rsidP="00412AD5">
      <w:pPr>
        <w:jc w:val="both"/>
        <w:rPr>
          <w:rFonts w:ascii="Arial Nova" w:eastAsia="Arial Nova" w:hAnsi="Arial Nova" w:cs="Arial Nova"/>
          <w:sz w:val="24"/>
          <w:szCs w:val="24"/>
        </w:rPr>
      </w:pPr>
    </w:p>
    <w:p w14:paraId="4C2ED441" w14:textId="77777777" w:rsidR="00FA0895" w:rsidRPr="006B71D5" w:rsidRDefault="00FA0895" w:rsidP="00412AD5">
      <w:pPr>
        <w:spacing w:after="0" w:line="240" w:lineRule="auto"/>
        <w:jc w:val="both"/>
        <w:rPr>
          <w:rFonts w:ascii="Times New Roman" w:eastAsia="Times New Roman" w:hAnsi="Times New Roman" w:cs="Times New Roman"/>
          <w:b/>
          <w:color w:val="000000" w:themeColor="text1"/>
          <w:sz w:val="24"/>
          <w:szCs w:val="24"/>
        </w:rPr>
      </w:pPr>
      <w:r w:rsidRPr="00581A35">
        <w:rPr>
          <w:rFonts w:ascii="Times New Roman" w:eastAsia="Times New Roman" w:hAnsi="Times New Roman" w:cs="Times New Roman"/>
          <w:b/>
          <w:color w:val="000000"/>
          <w:sz w:val="24"/>
          <w:szCs w:val="24"/>
        </w:rPr>
        <w:t>MÜCBİR SEBEP HALLERİ</w:t>
      </w:r>
    </w:p>
    <w:p w14:paraId="3B91A8A4" w14:textId="77777777" w:rsidR="00FA0895" w:rsidRPr="006B71D5" w:rsidRDefault="00FA0895" w:rsidP="00412AD5">
      <w:pPr>
        <w:spacing w:after="0" w:line="240" w:lineRule="auto"/>
        <w:jc w:val="both"/>
        <w:rPr>
          <w:rFonts w:ascii="Times New Roman" w:eastAsia="Times New Roman" w:hAnsi="Times New Roman" w:cs="Times New Roman"/>
          <w:color w:val="000000" w:themeColor="text1"/>
          <w:sz w:val="24"/>
          <w:szCs w:val="24"/>
        </w:rPr>
      </w:pPr>
    </w:p>
    <w:p w14:paraId="5DFF6C0D" w14:textId="77777777" w:rsidR="00FA0895" w:rsidRDefault="00FA0895" w:rsidP="00412AD5">
      <w:pPr>
        <w:spacing w:after="0" w:line="240" w:lineRule="auto"/>
        <w:jc w:val="both"/>
        <w:rPr>
          <w:rFonts w:ascii="Arial Nova" w:eastAsia="Arial Nova" w:hAnsi="Arial Nova" w:cs="Arial Nova"/>
          <w:color w:val="000000"/>
          <w:sz w:val="24"/>
          <w:szCs w:val="24"/>
        </w:rPr>
      </w:pPr>
      <w:r w:rsidRPr="00581A35">
        <w:rPr>
          <w:rFonts w:ascii="Arial Nova" w:eastAsia="Arial Nova" w:hAnsi="Arial Nova" w:cs="Arial Nova"/>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28F654ED" w14:textId="77777777" w:rsidR="00FA0895" w:rsidRDefault="00FA0895" w:rsidP="00412AD5">
      <w:pPr>
        <w:jc w:val="both"/>
        <w:rPr>
          <w:rFonts w:ascii="Arial Nova" w:eastAsia="Arial Nova" w:hAnsi="Arial Nova" w:cs="Arial Nova"/>
          <w:sz w:val="24"/>
          <w:szCs w:val="24"/>
        </w:rPr>
      </w:pPr>
    </w:p>
    <w:p w14:paraId="4053484B" w14:textId="77777777" w:rsidR="00247CD8" w:rsidRDefault="000F0EE6" w:rsidP="00412A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TEKLİF VEREMEYECEK OLANLAR</w:t>
      </w:r>
    </w:p>
    <w:p w14:paraId="56092B9A"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Aşağıda yazılı kimseler, doğrudan doğruya veya dolaylı olarak teklif veremezler, teklif vermiş olsalar dahi tespiti halinde teklifleri dikkate alınmaz ve satın alma kararı alınmışsa iptal edilir.</w:t>
      </w:r>
    </w:p>
    <w:p w14:paraId="38DAA24A"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 Satın almayı yapacak TİM/BİRLİK Yönetim Kurulunda ve Denetim Kurulunda görev alan üyeler, TİM/BİRLİK personeli,</w:t>
      </w:r>
    </w:p>
    <w:p w14:paraId="3690C793"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b. Satın almayı yapacak TİM/BİRLİKten ayrılan personel ile Yönetim ve Denetim Kurulu üyeliğinden ayrılmış bulunanlar, ayrıldıkları tarihten itibaren üç yıl müddetle,</w:t>
      </w:r>
    </w:p>
    <w:p w14:paraId="6B45324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c. Bu fıkranın (a) ve (b) bentlerinde sayılanların eşleri ile birinci derece kan ve sıhrî hısımları,</w:t>
      </w:r>
    </w:p>
    <w:p w14:paraId="58A7EDB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d. Bu fıkranın (a) ve (b) ve (c) bentlerinde sayılanların ortak olduğu tüzel kişilikler,</w:t>
      </w:r>
    </w:p>
    <w:p w14:paraId="3D5790C6"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6359C91B"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f. Kamu ihalelerine katılmaları muhtelif kanunlarla yasaklanmış olanlar</w:t>
      </w:r>
    </w:p>
    <w:p w14:paraId="77BEAFA9" w14:textId="77777777" w:rsidR="00FA51F0" w:rsidRDefault="00FA51F0" w:rsidP="00412AD5">
      <w:pPr>
        <w:spacing w:after="0" w:line="240" w:lineRule="auto"/>
        <w:jc w:val="both"/>
        <w:rPr>
          <w:rFonts w:ascii="Arial Nova" w:eastAsia="Arial Nova" w:hAnsi="Arial Nova" w:cs="Arial Nova"/>
          <w:sz w:val="24"/>
          <w:szCs w:val="24"/>
        </w:rPr>
      </w:pPr>
    </w:p>
    <w:p w14:paraId="06DEBB3A" w14:textId="77777777" w:rsidR="00FA51F0" w:rsidRDefault="00FA51F0" w:rsidP="00412AD5">
      <w:pPr>
        <w:spacing w:after="0" w:line="240" w:lineRule="auto"/>
        <w:jc w:val="both"/>
        <w:rPr>
          <w:rFonts w:ascii="Arial Nova" w:eastAsia="Arial Nova" w:hAnsi="Arial Nova" w:cs="Arial Nova"/>
          <w:sz w:val="24"/>
          <w:szCs w:val="24"/>
        </w:rPr>
      </w:pPr>
    </w:p>
    <w:p w14:paraId="0684EE19" w14:textId="77777777" w:rsidR="00247CD8" w:rsidRDefault="00247CD8" w:rsidP="00412AD5">
      <w:pPr>
        <w:spacing w:after="0" w:line="240" w:lineRule="auto"/>
        <w:jc w:val="both"/>
        <w:rPr>
          <w:rFonts w:ascii="Arial Nova" w:eastAsia="Arial Nova" w:hAnsi="Arial Nova" w:cs="Arial Nova"/>
          <w:sz w:val="24"/>
          <w:szCs w:val="24"/>
        </w:rPr>
      </w:pPr>
    </w:p>
    <w:p w14:paraId="34AEEE07"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İHALE DIŞI BIRAKILMA NEDENLERİ</w:t>
      </w:r>
    </w:p>
    <w:p w14:paraId="35EE5E2E" w14:textId="77777777" w:rsidR="00247CD8" w:rsidRDefault="00247CD8" w:rsidP="00412AD5">
      <w:pPr>
        <w:spacing w:after="0" w:line="240" w:lineRule="auto"/>
        <w:jc w:val="both"/>
        <w:rPr>
          <w:rFonts w:ascii="Times New Roman" w:eastAsia="Times New Roman" w:hAnsi="Times New Roman" w:cs="Times New Roman"/>
          <w:b/>
          <w:color w:val="000000"/>
          <w:sz w:val="24"/>
          <w:szCs w:val="24"/>
        </w:rPr>
      </w:pPr>
    </w:p>
    <w:p w14:paraId="149FEA2C"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Aşağıda belirtilen durumlardaki İSTEKLİ'ler, bu durumlarının tespit edilmesi halinde, ihale dışı bırakılacaktır;</w:t>
      </w:r>
    </w:p>
    <w:p w14:paraId="55E75D32"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1.Türkiye'nin veya kendi ülkesinin mevzuat hükümleri uyarınca kesinleşmiş sosyal güvenlik borcu olan,</w:t>
      </w:r>
    </w:p>
    <w:p w14:paraId="27EF1E62"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Türkiye'nin veya kendi ülkesinin mevzuat hükümleri uyarınca kesinleşmiş vergi borcu olan,</w:t>
      </w:r>
    </w:p>
    <w:p w14:paraId="1B6D5990" w14:textId="2AE10BB6"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lastRenderedPageBreak/>
        <w:t>3. İhale tarihinden önceki 5 yıl içinde, mesleki faaliyetlerinden dolayı yargı kararıyla hüküm giyenler.</w:t>
      </w:r>
    </w:p>
    <w:p w14:paraId="168B088E" w14:textId="6ED3F557" w:rsidR="00FA0895" w:rsidRDefault="00FA0895" w:rsidP="00412AD5">
      <w:pPr>
        <w:spacing w:after="0" w:line="240" w:lineRule="auto"/>
        <w:jc w:val="both"/>
        <w:rPr>
          <w:rFonts w:ascii="Arial Nova" w:eastAsia="Arial Nova" w:hAnsi="Arial Nova" w:cs="Arial Nova"/>
          <w:sz w:val="24"/>
          <w:szCs w:val="24"/>
        </w:rPr>
      </w:pPr>
    </w:p>
    <w:p w14:paraId="7F355064" w14:textId="77777777" w:rsidR="00FA0895" w:rsidRPr="00581A35" w:rsidRDefault="00FA0895" w:rsidP="00412AD5">
      <w:pPr>
        <w:spacing w:after="0" w:line="240" w:lineRule="auto"/>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DEVİR VE TEMLİK</w:t>
      </w:r>
    </w:p>
    <w:p w14:paraId="3B5A093C" w14:textId="77777777" w:rsidR="00FA0895" w:rsidRPr="00581A35" w:rsidRDefault="00FA0895" w:rsidP="00412AD5">
      <w:pPr>
        <w:spacing w:after="0" w:line="240" w:lineRule="auto"/>
        <w:jc w:val="both"/>
        <w:rPr>
          <w:rFonts w:ascii="Arial Nova" w:eastAsia="Arial Nova" w:hAnsi="Arial Nova" w:cs="Arial Nova"/>
          <w:sz w:val="24"/>
          <w:szCs w:val="24"/>
        </w:rPr>
      </w:pPr>
    </w:p>
    <w:p w14:paraId="082114D9" w14:textId="77777777" w:rsidR="00FA0895" w:rsidRPr="00581A35" w:rsidRDefault="00FA0895" w:rsidP="00412AD5">
      <w:pPr>
        <w:spacing w:after="0" w:line="240" w:lineRule="auto"/>
        <w:jc w:val="both"/>
        <w:rPr>
          <w:rFonts w:ascii="Arial Nova" w:eastAsia="Arial Nova" w:hAnsi="Arial Nova" w:cs="Arial Nova"/>
          <w:sz w:val="24"/>
          <w:szCs w:val="24"/>
        </w:rPr>
      </w:pPr>
      <w:r w:rsidRPr="00581A35">
        <w:rPr>
          <w:rFonts w:ascii="Arial Nova" w:eastAsia="Arial Nova" w:hAnsi="Arial Nova" w:cs="Arial Nova"/>
          <w:sz w:val="24"/>
          <w:szCs w:val="24"/>
        </w:rPr>
        <w:t>İSTEKLİ, işbu şartname konusu işi ve varsa bu iş karşılığında elde edeceği ödeme/hakkedişleri, hasleten hak ve yükümlülüklerinin herhangi birini veya tamamını BİRLİK’in yazılı onayı olmaksızın, herhangi bir 3.kişiye devir ve temlik edemez. BİRLİK, işbu şartname konusu işten kaynaklı hak ve yükümlülüklerini devir ve temlik hakkını haizdir.</w:t>
      </w:r>
    </w:p>
    <w:p w14:paraId="4D11B97C" w14:textId="77777777" w:rsidR="00247CD8" w:rsidRDefault="00247CD8" w:rsidP="00412AD5">
      <w:pPr>
        <w:spacing w:after="0" w:line="240" w:lineRule="auto"/>
        <w:jc w:val="both"/>
        <w:rPr>
          <w:rFonts w:ascii="Arial Nova" w:eastAsia="Arial Nova" w:hAnsi="Arial Nova" w:cs="Arial Nova"/>
          <w:sz w:val="24"/>
          <w:szCs w:val="24"/>
        </w:rPr>
      </w:pPr>
    </w:p>
    <w:p w14:paraId="3C05B186"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Arial Nova" w:eastAsia="Arial Nova" w:hAnsi="Arial Nova" w:cs="Arial Nova"/>
          <w:sz w:val="24"/>
          <w:szCs w:val="24"/>
        </w:rPr>
        <w:t>T</w:t>
      </w:r>
      <w:r>
        <w:rPr>
          <w:rFonts w:ascii="Times New Roman" w:eastAsia="Times New Roman" w:hAnsi="Times New Roman" w:cs="Times New Roman"/>
          <w:b/>
          <w:color w:val="000000"/>
          <w:sz w:val="24"/>
          <w:szCs w:val="24"/>
        </w:rPr>
        <w:t>EKLİFLERİ DEĞERLENDİRİLMESİ VE FİRMA SEÇİM KRİTERLERİ</w:t>
      </w:r>
    </w:p>
    <w:p w14:paraId="4178359A" w14:textId="77777777" w:rsidR="00247CD8" w:rsidRDefault="00247CD8" w:rsidP="00412AD5">
      <w:pPr>
        <w:spacing w:after="0" w:line="240" w:lineRule="auto"/>
        <w:jc w:val="both"/>
        <w:rPr>
          <w:rFonts w:ascii="Arial Nova" w:eastAsia="Arial Nova" w:hAnsi="Arial Nova" w:cs="Arial Nova"/>
          <w:sz w:val="24"/>
          <w:szCs w:val="24"/>
        </w:rPr>
      </w:pPr>
    </w:p>
    <w:p w14:paraId="3BAD1935"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1.Teklifler, İHKİB Yönetim Kurulu ile Genel Sekreterlikten oluşacak bir komisyon tarafından değerlendirilecektir.</w:t>
      </w:r>
    </w:p>
    <w:p w14:paraId="7AACCBEF"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Değerlendirmede, uygun fiyat ve İSTEKLİ'nin benzer işlerde tecrübe ettiği hizmet kalitesi göz önünde bulundurulacaktır.</w:t>
      </w:r>
    </w:p>
    <w:p w14:paraId="52188D2E"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3. Değerlendirme sonuçları İSTEKLİ'lere yazılı olarak bildirilecektir.</w:t>
      </w:r>
    </w:p>
    <w:p w14:paraId="12ECF335" w14:textId="7CC14DBB"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İSTEKLİ'ler, yapılan değerlendirme sonucunda teklifleri hakkında alım kararı verilmemesi halinde BİRLİK'ten her ne nam altında olursa olsun herhangi bir tazminat ve sair talep haklarının olmadığını kabul ve taahhüt ederler.</w:t>
      </w:r>
    </w:p>
    <w:p w14:paraId="1ECFFED7" w14:textId="77777777" w:rsidR="00471464" w:rsidRDefault="00471464" w:rsidP="00412AD5">
      <w:pPr>
        <w:spacing w:after="0" w:line="240" w:lineRule="auto"/>
        <w:jc w:val="both"/>
        <w:rPr>
          <w:rFonts w:ascii="Arial Nova" w:eastAsia="Arial Nova" w:hAnsi="Arial Nova" w:cs="Arial Nova"/>
          <w:sz w:val="24"/>
          <w:szCs w:val="24"/>
        </w:rPr>
      </w:pPr>
    </w:p>
    <w:p w14:paraId="273AF566"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İHALEDEN VAZGEÇME</w:t>
      </w:r>
    </w:p>
    <w:p w14:paraId="1BE505ED" w14:textId="77777777" w:rsidR="00247CD8" w:rsidRDefault="00247CD8" w:rsidP="00412AD5">
      <w:pPr>
        <w:spacing w:after="0" w:line="240" w:lineRule="auto"/>
        <w:jc w:val="both"/>
        <w:rPr>
          <w:rFonts w:ascii="Arial Nova" w:eastAsia="Arial Nova" w:hAnsi="Arial Nova" w:cs="Arial Nova"/>
          <w:sz w:val="24"/>
          <w:szCs w:val="24"/>
        </w:rPr>
      </w:pPr>
    </w:p>
    <w:p w14:paraId="3C210D9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 İHKİB gerekli gördüğü takdirde ihaleyi yapmama hakkına sahiptir.</w:t>
      </w:r>
    </w:p>
    <w:p w14:paraId="5B135868" w14:textId="77777777" w:rsidR="00247CD8"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2.İSTEKLİ’ler, İHKİB'in herhangi bir nedenle ihaleyi yapmaktan vazgeçmesi halinde İHKİB'den her ne nam altında olursa olsun herhangi bir tazminat ve sair talep haklarının olmadığını kabul ve taahhüt ederler.</w:t>
      </w:r>
    </w:p>
    <w:p w14:paraId="103385F8" w14:textId="77777777" w:rsidR="00247CD8" w:rsidRDefault="00247CD8" w:rsidP="00412AD5">
      <w:pPr>
        <w:spacing w:after="0" w:line="240" w:lineRule="auto"/>
        <w:jc w:val="both"/>
        <w:rPr>
          <w:rFonts w:ascii="Arial Nova" w:eastAsia="Arial Nova" w:hAnsi="Arial Nova" w:cs="Arial Nova"/>
          <w:sz w:val="24"/>
          <w:szCs w:val="24"/>
        </w:rPr>
      </w:pPr>
    </w:p>
    <w:p w14:paraId="23A73C0F" w14:textId="77777777" w:rsidR="00247CD8" w:rsidRDefault="00247CD8" w:rsidP="00412AD5">
      <w:pPr>
        <w:spacing w:after="0" w:line="240" w:lineRule="auto"/>
        <w:jc w:val="both"/>
        <w:rPr>
          <w:rFonts w:ascii="Arial Nova" w:eastAsia="Arial Nova" w:hAnsi="Arial Nova" w:cs="Arial Nova"/>
          <w:sz w:val="24"/>
          <w:szCs w:val="24"/>
        </w:rPr>
      </w:pPr>
    </w:p>
    <w:p w14:paraId="61B7D16E" w14:textId="77777777" w:rsidR="00247CD8" w:rsidRDefault="000F0EE6" w:rsidP="00412AD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UYUŞMAZLIKLARIN ÇÖZÜMÜ</w:t>
      </w:r>
    </w:p>
    <w:p w14:paraId="63EA5BD3" w14:textId="77777777" w:rsidR="00247CD8" w:rsidRDefault="00247CD8" w:rsidP="00412AD5">
      <w:pPr>
        <w:spacing w:after="0" w:line="240" w:lineRule="auto"/>
        <w:jc w:val="both"/>
        <w:rPr>
          <w:rFonts w:ascii="Times New Roman" w:eastAsia="Times New Roman" w:hAnsi="Times New Roman" w:cs="Times New Roman"/>
          <w:b/>
          <w:color w:val="000000"/>
          <w:sz w:val="24"/>
          <w:szCs w:val="24"/>
        </w:rPr>
      </w:pPr>
    </w:p>
    <w:p w14:paraId="427E17D2" w14:textId="050BBCC9" w:rsidR="00F9734D" w:rsidRDefault="000F0EE6" w:rsidP="00412AD5">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İş bu şartnameden doğacak uyuşmazlıkların giderilmesinde, İstanbul Tahkim Merkezi yetkili kılınmıştır. Uyuşmazlıklarda Türk hukuku ve İstanbul Tahkim Merkezi tahkim kuralları uygulanacaktır.</w:t>
      </w:r>
    </w:p>
    <w:p w14:paraId="4B0C0730" w14:textId="277C9681" w:rsidR="008513C6" w:rsidRDefault="008513C6" w:rsidP="00412AD5">
      <w:pPr>
        <w:spacing w:after="0" w:line="240" w:lineRule="auto"/>
        <w:jc w:val="both"/>
        <w:rPr>
          <w:rFonts w:ascii="Arial Nova" w:eastAsia="Arial Nova" w:hAnsi="Arial Nova" w:cs="Arial Nova"/>
          <w:sz w:val="24"/>
          <w:szCs w:val="24"/>
        </w:rPr>
      </w:pPr>
    </w:p>
    <w:tbl>
      <w:tblPr>
        <w:tblStyle w:val="TabloKlavuzu1"/>
        <w:tblW w:w="0" w:type="auto"/>
        <w:tblLook w:val="04A0" w:firstRow="1" w:lastRow="0" w:firstColumn="1" w:lastColumn="0" w:noHBand="0" w:noVBand="1"/>
      </w:tblPr>
      <w:tblGrid>
        <w:gridCol w:w="4531"/>
        <w:gridCol w:w="4531"/>
      </w:tblGrid>
      <w:tr w:rsidR="00890F78" w:rsidRPr="00C62676" w14:paraId="2E83BF8A" w14:textId="77777777" w:rsidTr="0054725D">
        <w:tc>
          <w:tcPr>
            <w:tcW w:w="4531" w:type="dxa"/>
            <w:vMerge w:val="restart"/>
          </w:tcPr>
          <w:p w14:paraId="76714854" w14:textId="77777777" w:rsidR="00890F78" w:rsidRDefault="00CE6925" w:rsidP="00890F78">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009C5A39">
              <w:rPr>
                <w:rFonts w:ascii="Times New Roman" w:eastAsia="Times New Roman" w:hAnsi="Times New Roman" w:cs="Times New Roman"/>
                <w:b/>
                <w:color w:val="000000" w:themeColor="text1"/>
                <w:sz w:val="24"/>
                <w:szCs w:val="24"/>
              </w:rPr>
              <w:t>80</w:t>
            </w:r>
            <w:r>
              <w:rPr>
                <w:rFonts w:ascii="Times New Roman" w:eastAsia="Times New Roman" w:hAnsi="Times New Roman" w:cs="Times New Roman"/>
                <w:b/>
                <w:color w:val="000000" w:themeColor="text1"/>
                <w:sz w:val="24"/>
                <w:szCs w:val="24"/>
              </w:rPr>
              <w:t xml:space="preserve"> DOKUMA ÜRÜN İÇİN KALIP H</w:t>
            </w:r>
            <w:r w:rsidR="00890F78">
              <w:rPr>
                <w:rFonts w:ascii="Times New Roman" w:eastAsia="Times New Roman" w:hAnsi="Times New Roman" w:cs="Times New Roman"/>
                <w:b/>
                <w:color w:val="000000" w:themeColor="text1"/>
                <w:sz w:val="24"/>
                <w:szCs w:val="24"/>
              </w:rPr>
              <w:t>AZIRLAMA BEDELİ</w:t>
            </w:r>
          </w:p>
          <w:p w14:paraId="261D242F" w14:textId="7A42C96E" w:rsidR="009C5A39" w:rsidRPr="00C62676" w:rsidRDefault="009C5A39" w:rsidP="00890F78">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ÜRÜN BAŞI TEKLİF VERİLECEKTİR)</w:t>
            </w:r>
          </w:p>
        </w:tc>
        <w:tc>
          <w:tcPr>
            <w:tcW w:w="4531" w:type="dxa"/>
          </w:tcPr>
          <w:p w14:paraId="4701E38F" w14:textId="77777777" w:rsidR="00890F78" w:rsidRPr="00C62676" w:rsidRDefault="00890F78" w:rsidP="00412AD5">
            <w:pPr>
              <w:jc w:val="both"/>
              <w:rPr>
                <w:rFonts w:ascii="Times New Roman" w:eastAsia="Times New Roman" w:hAnsi="Times New Roman" w:cs="Times New Roman"/>
                <w:b/>
                <w:color w:val="000000" w:themeColor="text1"/>
                <w:sz w:val="24"/>
                <w:szCs w:val="24"/>
              </w:rPr>
            </w:pPr>
            <w:r w:rsidRPr="00C62676">
              <w:rPr>
                <w:rFonts w:ascii="Times New Roman" w:eastAsia="Times New Roman" w:hAnsi="Times New Roman" w:cs="Times New Roman"/>
                <w:b/>
                <w:color w:val="000000" w:themeColor="text1"/>
                <w:sz w:val="24"/>
                <w:szCs w:val="24"/>
              </w:rPr>
              <w:t>TOPLAM PROJE TEKLİFİ + KDV</w:t>
            </w:r>
          </w:p>
        </w:tc>
      </w:tr>
      <w:tr w:rsidR="00890F78" w:rsidRPr="00C62676" w14:paraId="0546E794" w14:textId="77777777" w:rsidTr="00207E81">
        <w:trPr>
          <w:trHeight w:val="562"/>
        </w:trPr>
        <w:tc>
          <w:tcPr>
            <w:tcW w:w="4531" w:type="dxa"/>
            <w:vMerge/>
          </w:tcPr>
          <w:p w14:paraId="0F57DBC4" w14:textId="77777777" w:rsidR="00890F78" w:rsidRPr="00890F78" w:rsidRDefault="00890F78" w:rsidP="00412AD5">
            <w:pPr>
              <w:jc w:val="both"/>
              <w:rPr>
                <w:rFonts w:ascii="Times New Roman" w:hAnsi="Times New Roman" w:cs="Times New Roman"/>
                <w:b/>
                <w:bCs/>
                <w:i/>
                <w:iCs/>
                <w:sz w:val="24"/>
                <w:szCs w:val="24"/>
              </w:rPr>
            </w:pPr>
          </w:p>
        </w:tc>
        <w:tc>
          <w:tcPr>
            <w:tcW w:w="4531" w:type="dxa"/>
          </w:tcPr>
          <w:p w14:paraId="38969E62" w14:textId="77777777" w:rsidR="00890F78" w:rsidRPr="00890F78" w:rsidRDefault="00890F78" w:rsidP="00412AD5">
            <w:pPr>
              <w:jc w:val="both"/>
              <w:rPr>
                <w:rFonts w:ascii="Times New Roman" w:eastAsia="Times New Roman" w:hAnsi="Times New Roman" w:cs="Times New Roman"/>
                <w:i/>
                <w:iCs/>
                <w:color w:val="000000" w:themeColor="text1"/>
                <w:sz w:val="24"/>
                <w:szCs w:val="24"/>
              </w:rPr>
            </w:pPr>
          </w:p>
        </w:tc>
      </w:tr>
      <w:tr w:rsidR="00FA0C09" w:rsidRPr="00C62676" w14:paraId="7DCCB1C5" w14:textId="77777777" w:rsidTr="00FA0C09">
        <w:tc>
          <w:tcPr>
            <w:tcW w:w="4531" w:type="dxa"/>
            <w:vMerge w:val="restart"/>
          </w:tcPr>
          <w:p w14:paraId="4D70D1AB" w14:textId="77777777" w:rsidR="00FA0C09" w:rsidRDefault="00FA0C09" w:rsidP="004844A7">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009C5A39">
              <w:rPr>
                <w:rFonts w:ascii="Times New Roman" w:eastAsia="Times New Roman" w:hAnsi="Times New Roman" w:cs="Times New Roman"/>
                <w:b/>
                <w:color w:val="000000" w:themeColor="text1"/>
                <w:sz w:val="24"/>
                <w:szCs w:val="24"/>
              </w:rPr>
              <w:t>80</w:t>
            </w:r>
            <w:r>
              <w:rPr>
                <w:rFonts w:ascii="Times New Roman" w:eastAsia="Times New Roman" w:hAnsi="Times New Roman" w:cs="Times New Roman"/>
                <w:b/>
                <w:color w:val="000000" w:themeColor="text1"/>
                <w:sz w:val="24"/>
                <w:szCs w:val="24"/>
              </w:rPr>
              <w:t xml:space="preserve"> DOKUMA ÜRÜN İÇİN KOLEKSİYON HAZIRLAMA VE ATÖLYE BEDELİ</w:t>
            </w:r>
          </w:p>
          <w:p w14:paraId="360CEACD" w14:textId="7C286EE6" w:rsidR="009C5A39" w:rsidRPr="00C62676" w:rsidRDefault="009C5A39" w:rsidP="004844A7">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ÜRÜN BAŞI TEKLİF VERİLECEKTİR)</w:t>
            </w:r>
          </w:p>
        </w:tc>
        <w:tc>
          <w:tcPr>
            <w:tcW w:w="4531" w:type="dxa"/>
          </w:tcPr>
          <w:p w14:paraId="28988255" w14:textId="77777777" w:rsidR="00FA0C09" w:rsidRPr="00C62676" w:rsidRDefault="00FA0C09" w:rsidP="004844A7">
            <w:pPr>
              <w:jc w:val="both"/>
              <w:rPr>
                <w:rFonts w:ascii="Times New Roman" w:eastAsia="Times New Roman" w:hAnsi="Times New Roman" w:cs="Times New Roman"/>
                <w:b/>
                <w:color w:val="000000" w:themeColor="text1"/>
                <w:sz w:val="24"/>
                <w:szCs w:val="24"/>
              </w:rPr>
            </w:pPr>
            <w:r w:rsidRPr="00C62676">
              <w:rPr>
                <w:rFonts w:ascii="Times New Roman" w:eastAsia="Times New Roman" w:hAnsi="Times New Roman" w:cs="Times New Roman"/>
                <w:b/>
                <w:color w:val="000000" w:themeColor="text1"/>
                <w:sz w:val="24"/>
                <w:szCs w:val="24"/>
              </w:rPr>
              <w:t>TOPLAM PROJE TEKLİFİ + KDV</w:t>
            </w:r>
          </w:p>
        </w:tc>
      </w:tr>
      <w:tr w:rsidR="00FA0C09" w:rsidRPr="00C62676" w14:paraId="23CA8B53" w14:textId="77777777" w:rsidTr="00FA0C09">
        <w:trPr>
          <w:trHeight w:val="562"/>
        </w:trPr>
        <w:tc>
          <w:tcPr>
            <w:tcW w:w="4531" w:type="dxa"/>
            <w:vMerge/>
          </w:tcPr>
          <w:p w14:paraId="30CCC9EE" w14:textId="77777777" w:rsidR="00FA0C09" w:rsidRPr="00890F78" w:rsidRDefault="00FA0C09" w:rsidP="004844A7">
            <w:pPr>
              <w:jc w:val="both"/>
              <w:rPr>
                <w:rFonts w:ascii="Times New Roman" w:hAnsi="Times New Roman" w:cs="Times New Roman"/>
                <w:b/>
                <w:bCs/>
                <w:i/>
                <w:iCs/>
                <w:sz w:val="24"/>
                <w:szCs w:val="24"/>
              </w:rPr>
            </w:pPr>
          </w:p>
        </w:tc>
        <w:tc>
          <w:tcPr>
            <w:tcW w:w="4531" w:type="dxa"/>
          </w:tcPr>
          <w:p w14:paraId="3B6B7093" w14:textId="77777777" w:rsidR="00FA0C09" w:rsidRPr="00890F78" w:rsidRDefault="00FA0C09" w:rsidP="004844A7">
            <w:pPr>
              <w:jc w:val="both"/>
              <w:rPr>
                <w:rFonts w:ascii="Times New Roman" w:eastAsia="Times New Roman" w:hAnsi="Times New Roman" w:cs="Times New Roman"/>
                <w:i/>
                <w:iCs/>
                <w:color w:val="000000" w:themeColor="text1"/>
                <w:sz w:val="24"/>
                <w:szCs w:val="24"/>
              </w:rPr>
            </w:pPr>
          </w:p>
        </w:tc>
      </w:tr>
    </w:tbl>
    <w:p w14:paraId="6E840174" w14:textId="77777777" w:rsidR="008513C6" w:rsidRDefault="008513C6" w:rsidP="00FA51F0">
      <w:pPr>
        <w:spacing w:after="0" w:line="240" w:lineRule="auto"/>
        <w:jc w:val="both"/>
        <w:rPr>
          <w:rFonts w:ascii="Arial Nova" w:eastAsia="Arial Nova" w:hAnsi="Arial Nova" w:cs="Arial Nova"/>
          <w:sz w:val="24"/>
          <w:szCs w:val="24"/>
        </w:rPr>
      </w:pPr>
    </w:p>
    <w:p w14:paraId="6E815497" w14:textId="42FA3F48" w:rsidR="00D408F6" w:rsidRDefault="00D408F6" w:rsidP="00FA51F0">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Not: Her iki kaleme de teklif verileceği gibi sadece tek kaleme de teklif verilebilir.</w:t>
      </w:r>
    </w:p>
    <w:sectPr w:rsidR="00D408F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0BF1"/>
    <w:multiLevelType w:val="multilevel"/>
    <w:tmpl w:val="8F460656"/>
    <w:lvl w:ilvl="0">
      <w:start w:val="1"/>
      <w:numFmt w:val="decimal"/>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9368934">
    <w:abstractNumId w:val="2"/>
  </w:num>
  <w:num w:numId="2" w16cid:durableId="1334723303">
    <w:abstractNumId w:val="0"/>
  </w:num>
  <w:num w:numId="3" w16cid:durableId="276375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02A89"/>
    <w:rsid w:val="000704EF"/>
    <w:rsid w:val="000F0EE6"/>
    <w:rsid w:val="00146111"/>
    <w:rsid w:val="002022D8"/>
    <w:rsid w:val="00247CD8"/>
    <w:rsid w:val="002C47C7"/>
    <w:rsid w:val="00310BF4"/>
    <w:rsid w:val="003241AF"/>
    <w:rsid w:val="0038344D"/>
    <w:rsid w:val="00386C6A"/>
    <w:rsid w:val="003A390D"/>
    <w:rsid w:val="00412AD5"/>
    <w:rsid w:val="00426F9C"/>
    <w:rsid w:val="00433043"/>
    <w:rsid w:val="00462264"/>
    <w:rsid w:val="00471464"/>
    <w:rsid w:val="004A76F4"/>
    <w:rsid w:val="00525444"/>
    <w:rsid w:val="005A00F7"/>
    <w:rsid w:val="005A4FD8"/>
    <w:rsid w:val="005C22C0"/>
    <w:rsid w:val="00612D74"/>
    <w:rsid w:val="00622B86"/>
    <w:rsid w:val="00680B5B"/>
    <w:rsid w:val="006C4358"/>
    <w:rsid w:val="006E3CFE"/>
    <w:rsid w:val="00706B3B"/>
    <w:rsid w:val="007437C6"/>
    <w:rsid w:val="00762B73"/>
    <w:rsid w:val="008002B3"/>
    <w:rsid w:val="008062C8"/>
    <w:rsid w:val="00836299"/>
    <w:rsid w:val="008513C6"/>
    <w:rsid w:val="00855C71"/>
    <w:rsid w:val="00876924"/>
    <w:rsid w:val="00890F78"/>
    <w:rsid w:val="00891B71"/>
    <w:rsid w:val="008C5080"/>
    <w:rsid w:val="00975063"/>
    <w:rsid w:val="00990AB3"/>
    <w:rsid w:val="009A1FB6"/>
    <w:rsid w:val="009C5A39"/>
    <w:rsid w:val="009D0A46"/>
    <w:rsid w:val="009F52E6"/>
    <w:rsid w:val="00A33E4B"/>
    <w:rsid w:val="00A61775"/>
    <w:rsid w:val="00AA7E4B"/>
    <w:rsid w:val="00AB1046"/>
    <w:rsid w:val="00AE144A"/>
    <w:rsid w:val="00AE1BC9"/>
    <w:rsid w:val="00AF7878"/>
    <w:rsid w:val="00B0646A"/>
    <w:rsid w:val="00B12FD3"/>
    <w:rsid w:val="00B236EB"/>
    <w:rsid w:val="00B77C42"/>
    <w:rsid w:val="00BB0DC3"/>
    <w:rsid w:val="00C05D9F"/>
    <w:rsid w:val="00C62676"/>
    <w:rsid w:val="00C67430"/>
    <w:rsid w:val="00CC2412"/>
    <w:rsid w:val="00CD0F13"/>
    <w:rsid w:val="00CE6925"/>
    <w:rsid w:val="00D408F6"/>
    <w:rsid w:val="00DC2897"/>
    <w:rsid w:val="00DE5F98"/>
    <w:rsid w:val="00E610CF"/>
    <w:rsid w:val="00EA26CD"/>
    <w:rsid w:val="00ED41E1"/>
    <w:rsid w:val="00F25FBF"/>
    <w:rsid w:val="00F9734D"/>
    <w:rsid w:val="00FA0895"/>
    <w:rsid w:val="00FA0C09"/>
    <w:rsid w:val="00FA51F0"/>
    <w:rsid w:val="00FA6B8F"/>
    <w:rsid w:val="00FC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C05D9F"/>
    <w:rPr>
      <w:sz w:val="16"/>
      <w:szCs w:val="16"/>
    </w:rPr>
  </w:style>
  <w:style w:type="paragraph" w:styleId="AklamaMetni">
    <w:name w:val="annotation text"/>
    <w:basedOn w:val="Normal"/>
    <w:link w:val="AklamaMetniChar"/>
    <w:uiPriority w:val="99"/>
    <w:semiHidden/>
    <w:unhideWhenUsed/>
    <w:rsid w:val="00C05D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5D9F"/>
    <w:rPr>
      <w:sz w:val="20"/>
      <w:szCs w:val="20"/>
    </w:rPr>
  </w:style>
  <w:style w:type="paragraph" w:styleId="AklamaKonusu">
    <w:name w:val="annotation subject"/>
    <w:basedOn w:val="AklamaMetni"/>
    <w:next w:val="AklamaMetni"/>
    <w:link w:val="AklamaKonusuChar"/>
    <w:uiPriority w:val="99"/>
    <w:semiHidden/>
    <w:unhideWhenUsed/>
    <w:rsid w:val="00C05D9F"/>
    <w:rPr>
      <w:b/>
      <w:bCs/>
    </w:rPr>
  </w:style>
  <w:style w:type="character" w:customStyle="1" w:styleId="AklamaKonusuChar">
    <w:name w:val="Açıklama Konusu Char"/>
    <w:basedOn w:val="AklamaMetniChar"/>
    <w:link w:val="AklamaKonusu"/>
    <w:uiPriority w:val="99"/>
    <w:semiHidden/>
    <w:rsid w:val="00C05D9F"/>
    <w:rPr>
      <w:b/>
      <w:bCs/>
      <w:sz w:val="20"/>
      <w:szCs w:val="20"/>
    </w:rPr>
  </w:style>
  <w:style w:type="table" w:customStyle="1" w:styleId="TabloKlavuzu1">
    <w:name w:val="Tablo Kılavuzu1"/>
    <w:basedOn w:val="NormalTablo"/>
    <w:next w:val="TabloKlavuzu"/>
    <w:uiPriority w:val="39"/>
    <w:rsid w:val="00C626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331">
      <w:bodyDiv w:val="1"/>
      <w:marLeft w:val="0"/>
      <w:marRight w:val="0"/>
      <w:marTop w:val="0"/>
      <w:marBottom w:val="0"/>
      <w:divBdr>
        <w:top w:val="none" w:sz="0" w:space="0" w:color="auto"/>
        <w:left w:val="none" w:sz="0" w:space="0" w:color="auto"/>
        <w:bottom w:val="none" w:sz="0" w:space="0" w:color="auto"/>
        <w:right w:val="none" w:sz="0" w:space="0" w:color="auto"/>
      </w:divBdr>
    </w:div>
    <w:div w:id="95186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1743</Words>
  <Characters>9937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Bekir Aslaner</dc:creator>
  <cp:lastModifiedBy>Unal Turludur</cp:lastModifiedBy>
  <cp:revision>13</cp:revision>
  <dcterms:created xsi:type="dcterms:W3CDTF">2022-08-19T09:32:00Z</dcterms:created>
  <dcterms:modified xsi:type="dcterms:W3CDTF">2023-05-10T12:57:00Z</dcterms:modified>
</cp:coreProperties>
</file>