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639C" w14:textId="77777777"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</w:t>
      </w:r>
      <w:r w:rsidR="008C2732">
        <w:t>ş</w:t>
      </w:r>
      <w:r>
        <w:t xml:space="preserve">ahıs firması olmamanızdır. </w:t>
      </w:r>
    </w:p>
    <w:p w14:paraId="7C972286" w14:textId="77777777" w:rsidR="00DC18DE" w:rsidRDefault="00DC18DE" w:rsidP="00DC18DE">
      <w:r>
        <w:t>Fuar desteğinde faydalanabilmeniz için gerekli evrak lis</w:t>
      </w:r>
      <w:r w:rsidR="00881D66">
        <w:t xml:space="preserve">tesi ve devlet desteği hesaplama bilgilerini aşağıda </w:t>
      </w:r>
      <w:proofErr w:type="gramStart"/>
      <w:r w:rsidR="00881D66">
        <w:t>bulabilirsiniz.</w:t>
      </w:r>
      <w:r>
        <w:t>.</w:t>
      </w:r>
      <w:proofErr w:type="gramEnd"/>
      <w:r>
        <w:t xml:space="preserve"> </w:t>
      </w:r>
    </w:p>
    <w:p w14:paraId="20D269C0" w14:textId="497309EF" w:rsidR="00DC18DE" w:rsidRDefault="00DC18DE" w:rsidP="00DC18DE">
      <w:r>
        <w:t>1m</w:t>
      </w:r>
      <w:r w:rsidR="008C2732">
        <w:t>²</w:t>
      </w:r>
      <w:r>
        <w:t xml:space="preserve"> başına katılımcı firmaya ödenecek Desteğe Esas Tutar </w:t>
      </w:r>
      <w:r w:rsidR="007A552A">
        <w:t>Ticaret</w:t>
      </w:r>
      <w:r>
        <w:t xml:space="preserve"> Bakanlığı tarafından belirlenir. </w:t>
      </w:r>
      <w:r w:rsidR="00B82343">
        <w:t>(K</w:t>
      </w:r>
      <w:r w:rsidR="00B171EC">
        <w:t>yi</w:t>
      </w:r>
      <w:r w:rsidR="00B82343">
        <w:t>v Fashion</w:t>
      </w:r>
      <w:r w:rsidR="001B38AD">
        <w:t xml:space="preserve"> 20</w:t>
      </w:r>
      <w:r w:rsidR="00F41F3C">
        <w:t>2</w:t>
      </w:r>
      <w:r w:rsidR="00B171EC">
        <w:t>1</w:t>
      </w:r>
      <w:r w:rsidR="001B38AD">
        <w:t>-</w:t>
      </w:r>
      <w:r w:rsidR="00F41F3C">
        <w:t>1</w:t>
      </w:r>
      <w:r w:rsidR="00DF52A7">
        <w:t xml:space="preserve"> </w:t>
      </w:r>
      <w:r>
        <w:t>fuarı m</w:t>
      </w:r>
      <w:r w:rsidR="008C2732">
        <w:t>²</w:t>
      </w:r>
      <w:r>
        <w:t xml:space="preserve"> destek tutar</w:t>
      </w:r>
      <w:r w:rsidR="00B82343">
        <w:t>ı</w:t>
      </w:r>
      <w:r w:rsidR="008214BE">
        <w:t xml:space="preserve"> :</w:t>
      </w:r>
      <w:r w:rsidR="00B171EC">
        <w:t>974</w:t>
      </w:r>
      <w:r w:rsidR="00DF52A7">
        <w:t xml:space="preserve"> </w:t>
      </w:r>
      <w:r>
        <w:t>TL olarak açıklanmıştır.</w:t>
      </w:r>
      <w:r w:rsidR="00B171EC">
        <w:t xml:space="preserve"> </w:t>
      </w:r>
      <w:r w:rsidR="00B171EC" w:rsidRPr="00B171EC">
        <w:rPr>
          <w:b/>
          <w:bCs/>
        </w:rPr>
        <w:t>Kyiv Fashion Eylül</w:t>
      </w:r>
      <w:r w:rsidR="00B171EC">
        <w:t xml:space="preserve"> </w:t>
      </w:r>
      <w:r w:rsidR="00B171EC">
        <w:rPr>
          <w:b/>
          <w:bCs/>
        </w:rPr>
        <w:t xml:space="preserve">dönemi Destek tutarı 2021 yılının </w:t>
      </w:r>
      <w:proofErr w:type="gramStart"/>
      <w:r w:rsidR="00B171EC">
        <w:rPr>
          <w:b/>
          <w:bCs/>
        </w:rPr>
        <w:t>Temmuz</w:t>
      </w:r>
      <w:proofErr w:type="gramEnd"/>
      <w:r w:rsidR="00B171EC">
        <w:rPr>
          <w:b/>
          <w:bCs/>
        </w:rPr>
        <w:t xml:space="preserve"> ayında Ticaret Bakanlığı tarafından açıklanacaktır.</w:t>
      </w:r>
    </w:p>
    <w:p w14:paraId="432FA259" w14:textId="77777777" w:rsidR="00DC18DE" w:rsidRDefault="00DC18DE" w:rsidP="00DC18DE">
      <w:r>
        <w:t>Katılımcı firmanın alacağı toplam destek miktarı şu şekil</w:t>
      </w:r>
      <w:r w:rsidR="00F41F3C">
        <w:t>d</w:t>
      </w:r>
      <w:r>
        <w:t xml:space="preserve">e hesaplanmaktadır; Desteğe Esas tutar </w:t>
      </w:r>
      <w:proofErr w:type="gramStart"/>
      <w:r>
        <w:t>X  Katılım</w:t>
      </w:r>
      <w:proofErr w:type="gramEnd"/>
      <w:r>
        <w:t xml:space="preserve"> m</w:t>
      </w:r>
      <w:r w:rsidR="008C2732">
        <w:t>²</w:t>
      </w:r>
      <w:r>
        <w:t xml:space="preserve">si. </w:t>
      </w:r>
    </w:p>
    <w:p w14:paraId="157401A2" w14:textId="77777777" w:rsidR="00DC18DE" w:rsidRDefault="00DC18DE" w:rsidP="00DC18DE">
      <w:r>
        <w:t xml:space="preserve">Örnek vermek gerekirse; </w:t>
      </w:r>
    </w:p>
    <w:p w14:paraId="72917958" w14:textId="1FE325CE" w:rsidR="00B171EC" w:rsidRPr="00B171EC" w:rsidRDefault="00B171EC" w:rsidP="00B171EC">
      <w:pPr>
        <w:pStyle w:val="ListeParagraf"/>
        <w:numPr>
          <w:ilvl w:val="0"/>
          <w:numId w:val="2"/>
        </w:numPr>
        <w:rPr>
          <w:lang w:val="tr-TR"/>
        </w:rPr>
      </w:pPr>
      <w:r w:rsidRPr="00B171EC">
        <w:rPr>
          <w:lang w:val="tr-TR"/>
        </w:rPr>
        <w:t>9 m2 katılım için X 974 TL = 8.766 TL.</w:t>
      </w:r>
    </w:p>
    <w:p w14:paraId="51E91835" w14:textId="682E03D6" w:rsidR="00B171EC" w:rsidRPr="00B171EC" w:rsidRDefault="00B171EC" w:rsidP="00B171EC">
      <w:pPr>
        <w:pStyle w:val="ListeParagraf"/>
        <w:numPr>
          <w:ilvl w:val="0"/>
          <w:numId w:val="2"/>
        </w:numPr>
        <w:rPr>
          <w:rFonts w:asciiTheme="minorHAnsi" w:hAnsiTheme="minorHAnsi" w:cstheme="minorBidi"/>
          <w:lang w:val="tr-TR"/>
        </w:rPr>
      </w:pPr>
      <w:r w:rsidRPr="00B171EC">
        <w:rPr>
          <w:rFonts w:asciiTheme="minorHAnsi" w:hAnsiTheme="minorHAnsi" w:cstheme="minorBidi"/>
          <w:lang w:val="tr-TR"/>
        </w:rPr>
        <w:t>24 m2 katılım için X 974 TL = 23.376 TL</w:t>
      </w:r>
    </w:p>
    <w:p w14:paraId="7652912D" w14:textId="485604D4" w:rsidR="00B171EC" w:rsidRPr="00B171EC" w:rsidRDefault="00B171EC" w:rsidP="00B171EC">
      <w:pPr>
        <w:pStyle w:val="ListeParagraf"/>
        <w:numPr>
          <w:ilvl w:val="0"/>
          <w:numId w:val="2"/>
        </w:numPr>
        <w:rPr>
          <w:rFonts w:asciiTheme="minorHAnsi" w:hAnsiTheme="minorHAnsi" w:cstheme="minorBidi"/>
          <w:lang w:val="tr-TR"/>
        </w:rPr>
      </w:pPr>
      <w:r w:rsidRPr="00B171EC">
        <w:rPr>
          <w:rFonts w:asciiTheme="minorHAnsi" w:hAnsiTheme="minorHAnsi" w:cstheme="minorBidi"/>
          <w:lang w:val="tr-TR"/>
        </w:rPr>
        <w:t>30 m2 katılım için X 974 TL = 29.920 TL</w:t>
      </w:r>
    </w:p>
    <w:p w14:paraId="07B33FA7" w14:textId="6A2E0E0B" w:rsidR="00B171EC" w:rsidRPr="00B171EC" w:rsidRDefault="00B171EC" w:rsidP="00B171EC">
      <w:pPr>
        <w:pStyle w:val="ListeParagraf"/>
        <w:numPr>
          <w:ilvl w:val="0"/>
          <w:numId w:val="2"/>
        </w:numPr>
        <w:rPr>
          <w:rFonts w:asciiTheme="minorHAnsi" w:hAnsiTheme="minorHAnsi" w:cstheme="minorBidi"/>
          <w:lang w:val="tr-TR"/>
        </w:rPr>
      </w:pPr>
      <w:proofErr w:type="gramStart"/>
      <w:r w:rsidRPr="00B171EC">
        <w:rPr>
          <w:rFonts w:asciiTheme="minorHAnsi" w:hAnsiTheme="minorHAnsi" w:cstheme="minorBidi"/>
          <w:lang w:val="tr-TR"/>
        </w:rPr>
        <w:t>36  m</w:t>
      </w:r>
      <w:proofErr w:type="gramEnd"/>
      <w:r w:rsidRPr="00B171EC">
        <w:rPr>
          <w:rFonts w:asciiTheme="minorHAnsi" w:hAnsiTheme="minorHAnsi" w:cstheme="minorBidi"/>
          <w:lang w:val="tr-TR"/>
        </w:rPr>
        <w:t>2 katılım için X 974 TL = 35.064 TL</w:t>
      </w:r>
    </w:p>
    <w:p w14:paraId="73FF02E4" w14:textId="77777777" w:rsidR="00B171EC" w:rsidRDefault="00B171EC" w:rsidP="00B171EC">
      <w:pPr>
        <w:rPr>
          <w:b/>
          <w:bCs/>
        </w:rPr>
      </w:pPr>
      <w:r>
        <w:rPr>
          <w:b/>
          <w:bCs/>
          <w:color w:val="FF0000"/>
        </w:rPr>
        <w:t xml:space="preserve">Destek miktarı 140.000 TL katılımcılarımızın alabilecekleri en üst destek limitidir.  </w:t>
      </w:r>
    </w:p>
    <w:p w14:paraId="191ECA5C" w14:textId="77777777" w:rsidR="00B171EC" w:rsidRPr="008137D2" w:rsidRDefault="00B171EC" w:rsidP="00B171E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53535"/>
          <w:sz w:val="24"/>
          <w:szCs w:val="24"/>
          <w:lang w:val="tr-TR"/>
        </w:rPr>
      </w:pPr>
      <w:r w:rsidRPr="008137D2">
        <w:rPr>
          <w:b/>
          <w:bCs/>
          <w:color w:val="000000"/>
          <w:lang w:val="tr-TR"/>
        </w:rPr>
        <w:t>01 Ocak 2021 tarihinden itibaren</w:t>
      </w:r>
      <w:r w:rsidRPr="008137D2">
        <w:rPr>
          <w:color w:val="000000"/>
          <w:lang w:val="tr-TR"/>
        </w:rPr>
        <w:t> İhracata Yönelik Devlet Yardımları için yeni başvurular </w:t>
      </w:r>
      <w:r w:rsidRPr="008137D2">
        <w:rPr>
          <w:b/>
          <w:bCs/>
          <w:color w:val="000000"/>
          <w:lang w:val="tr-TR"/>
        </w:rPr>
        <w:t>sadece Destek Yönetim Sistemi (DYS) üzerinden kabul edilecek</w:t>
      </w:r>
      <w:r w:rsidRPr="008137D2">
        <w:rPr>
          <w:color w:val="000000"/>
          <w:lang w:val="tr-TR"/>
        </w:rPr>
        <w:t>tir.</w:t>
      </w:r>
    </w:p>
    <w:p w14:paraId="4D45E3B1" w14:textId="77777777" w:rsidR="00B171EC" w:rsidRPr="008137D2" w:rsidRDefault="00B171EC" w:rsidP="00B171EC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tr-TR"/>
        </w:rPr>
      </w:pPr>
      <w:r w:rsidRPr="005A1C5D">
        <w:rPr>
          <w:rFonts w:asciiTheme="minorHAnsi" w:hAnsiTheme="minorHAnsi" w:cstheme="minorBidi"/>
          <w:lang w:val="tr-TR"/>
        </w:rPr>
        <w:t>Firmaların</w:t>
      </w:r>
      <w:r w:rsidRPr="008137D2">
        <w:rPr>
          <w:color w:val="000000"/>
          <w:lang w:val="tr-TR"/>
        </w:rPr>
        <w:t xml:space="preserve"> Destek Yönetim Sistemi'nde destek başvurusu yapabilmesi için “yararlanıcı firma” olarak tanımlı olmaları ve kendileri adına iş ve işlemleri yapacak olan kullanıcıları </w:t>
      </w:r>
      <w:r w:rsidRPr="008137D2">
        <w:rPr>
          <w:b/>
          <w:bCs/>
          <w:color w:val="000000"/>
          <w:u w:val="single"/>
          <w:lang w:val="tr-TR"/>
        </w:rPr>
        <w:t>yetkilendirmeleri zorunludur.</w:t>
      </w:r>
      <w:r>
        <w:rPr>
          <w:b/>
          <w:bCs/>
          <w:color w:val="000000"/>
          <w:u w:val="single"/>
          <w:lang w:val="tr-TR"/>
        </w:rPr>
        <w:t xml:space="preserve"> </w:t>
      </w:r>
      <w:r w:rsidRPr="008137D2">
        <w:rPr>
          <w:color w:val="000000"/>
          <w:lang w:val="tr-TR"/>
        </w:rPr>
        <w:t>Firma tanımlama işlemini henüz yapmamış olan firmaların, DYS'ye kayıt için gerekli belgelerini en yakın zamanda İTKİB Genel Sekreterliğine iletmeleri gerekmektedir.</w:t>
      </w:r>
    </w:p>
    <w:p w14:paraId="0D3CE6F4" w14:textId="77777777" w:rsidR="00B171EC" w:rsidRPr="008137D2" w:rsidRDefault="00B171EC" w:rsidP="00B171EC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tr-TR"/>
        </w:rPr>
      </w:pPr>
      <w:r w:rsidRPr="008137D2">
        <w:rPr>
          <w:color w:val="000000"/>
          <w:lang w:val="tr-TR"/>
        </w:rPr>
        <w:t>Destek yönetim sistemine kayıt için gerekli belgeler ve dikkat edilecek hususlar için aşağıdaki linke tıklayınız.</w:t>
      </w:r>
    </w:p>
    <w:p w14:paraId="7474D676" w14:textId="77777777" w:rsidR="00B171EC" w:rsidRDefault="00B171EC" w:rsidP="00B171EC">
      <w:hyperlink r:id="rId5" w:history="1">
        <w:r>
          <w:rPr>
            <w:rStyle w:val="Kpr"/>
          </w:rPr>
          <w:t>DYS'ye kayıt için gerekli belgeler ve dikkat edilecek hususlar</w:t>
        </w:r>
      </w:hyperlink>
    </w:p>
    <w:p w14:paraId="41545312" w14:textId="77777777" w:rsidR="00B171EC" w:rsidRDefault="00B171EC" w:rsidP="00B171EC">
      <w:pPr>
        <w:jc w:val="center"/>
        <w:rPr>
          <w:b/>
          <w:color w:val="000000" w:themeColor="text1"/>
          <w:u w:val="single"/>
        </w:rPr>
      </w:pPr>
      <w:r w:rsidRPr="00420F6D">
        <w:rPr>
          <w:b/>
          <w:color w:val="C00000"/>
          <w:u w:val="single"/>
        </w:rPr>
        <w:t>DYS</w:t>
      </w:r>
      <w:r>
        <w:rPr>
          <w:b/>
          <w:color w:val="000000" w:themeColor="text1"/>
          <w:u w:val="single"/>
        </w:rPr>
        <w:t xml:space="preserve"> ÜZERİNDEN İLETİLECEK </w:t>
      </w:r>
      <w:r w:rsidRPr="00B2740B">
        <w:rPr>
          <w:b/>
          <w:color w:val="000000" w:themeColor="text1"/>
          <w:u w:val="single"/>
        </w:rPr>
        <w:t xml:space="preserve">2017/4 SAYILI </w:t>
      </w:r>
      <w:r>
        <w:rPr>
          <w:b/>
          <w:color w:val="000000" w:themeColor="text1"/>
          <w:u w:val="single"/>
        </w:rPr>
        <w:t xml:space="preserve">KARAR </w:t>
      </w:r>
    </w:p>
    <w:p w14:paraId="5B03AA16" w14:textId="77777777" w:rsidR="00B171EC" w:rsidRPr="00B2740B" w:rsidRDefault="00B171EC" w:rsidP="00B171EC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YURT DIŞI FUAR DESTEK BAŞVURUSU İÇİN </w:t>
      </w:r>
      <w:r w:rsidRPr="00B2740B">
        <w:rPr>
          <w:b/>
          <w:color w:val="000000" w:themeColor="text1"/>
          <w:u w:val="single"/>
        </w:rPr>
        <w:t>GEREKLİ B</w:t>
      </w:r>
      <w:r>
        <w:rPr>
          <w:b/>
          <w:color w:val="000000" w:themeColor="text1"/>
          <w:u w:val="single"/>
        </w:rPr>
        <w:t xml:space="preserve">İLGİ VE </w:t>
      </w:r>
      <w:r w:rsidRPr="00B2740B">
        <w:rPr>
          <w:b/>
          <w:color w:val="000000" w:themeColor="text1"/>
          <w:u w:val="single"/>
        </w:rPr>
        <w:t xml:space="preserve">BELGELERİ </w:t>
      </w:r>
    </w:p>
    <w:p w14:paraId="36A0F1F3" w14:textId="77777777" w:rsidR="00B171EC" w:rsidRPr="00B2740B" w:rsidRDefault="00B171EC" w:rsidP="00B171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b/>
        </w:rPr>
      </w:pPr>
      <w:r w:rsidRPr="00B2740B">
        <w:rPr>
          <w:b/>
        </w:rPr>
        <w:t xml:space="preserve">30 </w:t>
      </w:r>
      <w:proofErr w:type="gramStart"/>
      <w:r w:rsidRPr="00B2740B">
        <w:rPr>
          <w:b/>
        </w:rPr>
        <w:t>₺</w:t>
      </w:r>
      <w:r>
        <w:rPr>
          <w:b/>
        </w:rPr>
        <w:t xml:space="preserve"> </w:t>
      </w:r>
      <w:r w:rsidRPr="00B2740B">
        <w:rPr>
          <w:b/>
        </w:rPr>
        <w:t xml:space="preserve"> Hizmet</w:t>
      </w:r>
      <w:proofErr w:type="gramEnd"/>
      <w:r w:rsidRPr="00B2740B">
        <w:rPr>
          <w:b/>
        </w:rPr>
        <w:t xml:space="preserve"> Bedelinin ödendiğine dair dekont</w:t>
      </w:r>
      <w:r>
        <w:rPr>
          <w:b/>
        </w:rPr>
        <w:t xml:space="preserve"> </w:t>
      </w:r>
      <w:r w:rsidRPr="00B2740B">
        <w:rPr>
          <w:b/>
        </w:rPr>
        <w:t>/makbuz</w:t>
      </w:r>
    </w:p>
    <w:p w14:paraId="576EB697" w14:textId="77777777" w:rsidR="00B171EC" w:rsidRPr="001B0D9A" w:rsidRDefault="00B171EC" w:rsidP="00B1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C00000"/>
        </w:rPr>
      </w:pPr>
      <w:r w:rsidRPr="001B0D9A">
        <w:rPr>
          <w:b/>
          <w:color w:val="C00000"/>
        </w:rPr>
        <w:t>Ödemeyi; Vakıfbank T.A.Ş. Şirinevler (282)- IBAN NO: TR67 0001 5001 5800 7290 5361 96 –üzerinden, “İTKİB Genel Sekreterliği Fuar Dosya Hizmet Bedeli” açıklaması ile yapabilirsiniz.</w:t>
      </w:r>
    </w:p>
    <w:p w14:paraId="4D5FAB5A" w14:textId="77777777" w:rsidR="00B171EC" w:rsidRDefault="00B171EC" w:rsidP="00B171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Katılımcı f</w:t>
      </w:r>
      <w:r w:rsidRPr="001F70D3">
        <w:t>irma</w:t>
      </w:r>
      <w:r>
        <w:t>ya</w:t>
      </w:r>
      <w:r w:rsidRPr="001F70D3">
        <w:t xml:space="preserve"> ait en son tarihli </w:t>
      </w:r>
      <w:r w:rsidRPr="00121039">
        <w:rPr>
          <w:b/>
        </w:rPr>
        <w:t>İmza sirküleri</w:t>
      </w:r>
      <w:r w:rsidRPr="001F70D3">
        <w:t xml:space="preserve"> örneği</w:t>
      </w:r>
    </w:p>
    <w:p w14:paraId="6A3D7622" w14:textId="77777777" w:rsidR="00B171EC" w:rsidRPr="00B2740B" w:rsidRDefault="00B171EC" w:rsidP="00B171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b/>
          <w:color w:val="FF0000"/>
        </w:rPr>
      </w:pPr>
      <w:r>
        <w:t xml:space="preserve">Katılım </w:t>
      </w:r>
      <w:r w:rsidRPr="007947E8">
        <w:rPr>
          <w:b/>
        </w:rPr>
        <w:t>alanı/ m²</w:t>
      </w:r>
      <w:r>
        <w:t xml:space="preserve"> bilgisini gösterir nihai fatura </w:t>
      </w:r>
      <w:r w:rsidRPr="001B0D9A">
        <w:rPr>
          <w:b/>
          <w:color w:val="C00000"/>
        </w:rPr>
        <w:t>(Yalnızca Bireysel Katılım Başvuruları için gereklidir.)</w:t>
      </w:r>
    </w:p>
    <w:p w14:paraId="52E9D968" w14:textId="77777777" w:rsidR="00B171EC" w:rsidRPr="00B171EC" w:rsidRDefault="00B171EC" w:rsidP="00B171EC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lang w:val="tr-TR"/>
        </w:rPr>
      </w:pPr>
      <w:r w:rsidRPr="00B171EC">
        <w:rPr>
          <w:lang w:val="tr-TR"/>
        </w:rPr>
        <w:t xml:space="preserve">Katılımcı firmaya ait Kapasite Raporu (* Halı imalatı ve </w:t>
      </w:r>
      <w:proofErr w:type="gramStart"/>
      <w:r w:rsidRPr="00B171EC">
        <w:rPr>
          <w:lang w:val="tr-TR"/>
        </w:rPr>
        <w:t>tasarım(</w:t>
      </w:r>
      <w:proofErr w:type="gramEnd"/>
      <w:r w:rsidRPr="00B171EC">
        <w:rPr>
          <w:lang w:val="tr-TR"/>
        </w:rPr>
        <w:t>el işi) ifadesi geçen Faaliyet Belgeleri de geçerlidir.)</w:t>
      </w:r>
    </w:p>
    <w:p w14:paraId="70464990" w14:textId="77777777" w:rsidR="00B171EC" w:rsidRDefault="00B171EC" w:rsidP="00B1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 w:rsidRPr="001B0D9A">
        <w:rPr>
          <w:b/>
          <w:color w:val="C00000"/>
        </w:rPr>
        <w:t>(</w:t>
      </w:r>
      <w:r>
        <w:rPr>
          <w:b/>
          <w:color w:val="C00000"/>
        </w:rPr>
        <w:t>4</w:t>
      </w:r>
      <w:r w:rsidRPr="001B0D9A">
        <w:rPr>
          <w:b/>
          <w:color w:val="C00000"/>
        </w:rPr>
        <w:t>.Maddedeki belgelerin olmaması halinde firma “Pazarlamacı Statüsünde” kabul edilir)</w:t>
      </w:r>
    </w:p>
    <w:p w14:paraId="538110E6" w14:textId="77777777" w:rsidR="00B171EC" w:rsidRPr="001B0D9A" w:rsidRDefault="00B171EC" w:rsidP="00B1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</w:rPr>
      </w:pPr>
      <w:r w:rsidRPr="001B0D9A">
        <w:rPr>
          <w:b/>
          <w:color w:val="C00000"/>
        </w:rPr>
        <w:t xml:space="preserve">PAZARLAMACI STATÜSÜNDEKİ FİRMALAR İÇİN  </w:t>
      </w:r>
    </w:p>
    <w:p w14:paraId="19721D80" w14:textId="77777777" w:rsidR="00B171EC" w:rsidRPr="00B171EC" w:rsidRDefault="00B171EC" w:rsidP="00B171EC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lang w:val="tr-TR"/>
        </w:rPr>
      </w:pPr>
      <w:r w:rsidRPr="00B171EC">
        <w:rPr>
          <w:lang w:val="tr-TR"/>
        </w:rPr>
        <w:t>Pazarlama Sözleşmesi (web sitemizden örnek sözleşme temin edilebilir.)</w:t>
      </w:r>
    </w:p>
    <w:p w14:paraId="49E27817" w14:textId="77777777" w:rsidR="00B171EC" w:rsidRPr="00EF3FD8" w:rsidRDefault="00B171EC" w:rsidP="00B171EC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</w:pPr>
      <w:r w:rsidRPr="00EF3FD8">
        <w:t xml:space="preserve">Üretici Kapasite Raporu </w:t>
      </w:r>
      <w:r>
        <w:t xml:space="preserve">/ Ekspertiz Raporu / Faaliyet Belgesi </w:t>
      </w:r>
      <w:r w:rsidRPr="00EF3FD8">
        <w:t>(fotokopi)</w:t>
      </w:r>
    </w:p>
    <w:p w14:paraId="1025D3DD" w14:textId="77777777" w:rsidR="00B171EC" w:rsidRDefault="00B171EC" w:rsidP="00B171EC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</w:pPr>
      <w:r w:rsidRPr="00EF3FD8">
        <w:t>Üretici İmza Sirküleri (fotokopi)</w:t>
      </w:r>
    </w:p>
    <w:p w14:paraId="5C08688E" w14:textId="163D8008" w:rsidR="00DC18DE" w:rsidRDefault="00B171EC" w:rsidP="00B171EC">
      <w:r>
        <w:t xml:space="preserve">Tüm sorularınız için </w:t>
      </w:r>
      <w:hyperlink r:id="rId6" w:history="1">
        <w:r w:rsidRPr="00367578">
          <w:rPr>
            <w:rStyle w:val="Kpr"/>
          </w:rPr>
          <w:t>devyardım@itkib.org.tr</w:t>
        </w:r>
      </w:hyperlink>
      <w:r>
        <w:t xml:space="preserve"> adresine </w:t>
      </w:r>
      <w:proofErr w:type="gramStart"/>
      <w:r>
        <w:t>e-mail</w:t>
      </w:r>
      <w:proofErr w:type="gramEnd"/>
      <w:r>
        <w:t xml:space="preserve"> atabilirsin</w:t>
      </w:r>
    </w:p>
    <w:sectPr w:rsidR="00DC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90E"/>
    <w:multiLevelType w:val="hybridMultilevel"/>
    <w:tmpl w:val="94167D18"/>
    <w:lvl w:ilvl="0" w:tplc="8FDA044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C2272"/>
    <w:multiLevelType w:val="hybridMultilevel"/>
    <w:tmpl w:val="BEA8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NDIwNrEwt7QwtDBU0lEKTi0uzszPAykwqgUAyukf5SwAAAA="/>
  </w:docVars>
  <w:rsids>
    <w:rsidRoot w:val="00DC18DE"/>
    <w:rsid w:val="000B498F"/>
    <w:rsid w:val="000D5AA3"/>
    <w:rsid w:val="000F43DF"/>
    <w:rsid w:val="001B38AD"/>
    <w:rsid w:val="00215AA2"/>
    <w:rsid w:val="002442A1"/>
    <w:rsid w:val="0040536A"/>
    <w:rsid w:val="00582EA3"/>
    <w:rsid w:val="007A552A"/>
    <w:rsid w:val="008214BE"/>
    <w:rsid w:val="00881D66"/>
    <w:rsid w:val="008C2732"/>
    <w:rsid w:val="00B171EC"/>
    <w:rsid w:val="00B82343"/>
    <w:rsid w:val="00D81F36"/>
    <w:rsid w:val="00DC18DE"/>
    <w:rsid w:val="00DF52A7"/>
    <w:rsid w:val="00F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5FCF5C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B171EC"/>
    <w:pPr>
      <w:spacing w:after="0" w:line="240" w:lineRule="auto"/>
      <w:ind w:left="720"/>
    </w:pPr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B171EC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yard&#305;m@itkib.org.tr" TargetMode="External"/><Relationship Id="rId5" Type="http://schemas.openxmlformats.org/officeDocument/2006/relationships/hyperlink" Target="https://www.itkib.org.tr/tr/gundem-html-destek-yonetim-sistemine-kayit-icin-gerekli-belgeler-ve-dikkat-edilecek-hususl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Kayhan Akturk</cp:lastModifiedBy>
  <cp:revision>14</cp:revision>
  <dcterms:created xsi:type="dcterms:W3CDTF">2018-10-17T10:13:00Z</dcterms:created>
  <dcterms:modified xsi:type="dcterms:W3CDTF">2021-05-05T10:52:00Z</dcterms:modified>
</cp:coreProperties>
</file>