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DC86" w14:textId="411AE0F7" w:rsidR="004D4576" w:rsidRPr="00CA5A48" w:rsidRDefault="004D4576"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EK 1</w:t>
      </w:r>
    </w:p>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483C7340" w14:textId="634F19E2" w:rsidR="004F32FB" w:rsidRPr="00CA5A48" w:rsidRDefault="00F6086B"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8C3CCF">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 xml:space="preserve">İHRACATÇILARI BİRLİĞİ </w:t>
      </w:r>
    </w:p>
    <w:p w14:paraId="6A6C3245" w14:textId="3B55942A" w:rsidR="00376FEF" w:rsidRPr="00CA5A48" w:rsidRDefault="00F11FA0" w:rsidP="008C3CCF">
      <w:pPr>
        <w:spacing w:after="0" w:line="240" w:lineRule="auto"/>
        <w:rPr>
          <w:rFonts w:ascii="Times New Roman" w:eastAsia="Times New Roman" w:hAnsi="Times New Roman" w:cs="Times New Roman"/>
          <w:b/>
          <w:bCs/>
          <w:color w:val="000000"/>
          <w:sz w:val="24"/>
          <w:szCs w:val="24"/>
          <w:lang w:eastAsia="tr-TR"/>
        </w:rPr>
      </w:pPr>
      <w:r>
        <w:rPr>
          <w:rFonts w:ascii="Times New Roman" w:eastAsia="Arial Nova" w:hAnsi="Times New Roman" w:cs="Times New Roman"/>
          <w:b/>
          <w:sz w:val="24"/>
          <w:szCs w:val="24"/>
        </w:rPr>
        <w:t>CANLI YAYIN PRODÜKSİYON, ETKİNLİK VE KOORDİNASYON</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5024B034" w:rsidR="00FB7321" w:rsidRPr="00CA5A48" w:rsidRDefault="00F11FA0" w:rsidP="00F11F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Canlı Yayın Prodüksiyon, Etkinlik ve </w:t>
      </w:r>
      <w:proofErr w:type="gramStart"/>
      <w:r>
        <w:rPr>
          <w:rFonts w:ascii="Times New Roman" w:hAnsi="Times New Roman" w:cs="Times New Roman"/>
          <w:color w:val="000000" w:themeColor="text1"/>
          <w:sz w:val="24"/>
          <w:szCs w:val="24"/>
        </w:rPr>
        <w:t xml:space="preserve">Koordinasyon </w:t>
      </w:r>
      <w:r w:rsidR="00393310" w:rsidRPr="00CA5A48">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işi</w:t>
      </w:r>
      <w:proofErr w:type="gramEnd"/>
      <w:r w:rsidR="008E576C" w:rsidRPr="00CA5A48">
        <w:rPr>
          <w:rFonts w:ascii="Times New Roman" w:hAnsi="Times New Roman" w:cs="Times New Roman"/>
          <w:color w:val="000000" w:themeColor="text1"/>
          <w:sz w:val="24"/>
          <w:szCs w:val="24"/>
        </w:rPr>
        <w:t xml:space="preserve"> </w:t>
      </w:r>
      <w:r w:rsidR="00393310" w:rsidRPr="00CA5A48">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 xml:space="preserve"> 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21939B12"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8C3CCF">
        <w:rPr>
          <w:rFonts w:ascii="Times New Roman" w:eastAsia="Times New Roman" w:hAnsi="Times New Roman" w:cs="Times New Roman"/>
          <w:color w:val="000000" w:themeColor="text1"/>
          <w:sz w:val="24"/>
          <w:szCs w:val="24"/>
          <w:lang w:eastAsia="tr-TR"/>
        </w:rPr>
        <w:t>Hazır Giyim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9A7BB4" w:rsidRPr="00CA5A48">
        <w:rPr>
          <w:rFonts w:ascii="Times New Roman" w:eastAsia="Times New Roman" w:hAnsi="Times New Roman" w:cs="Times New Roman"/>
          <w:color w:val="000000" w:themeColor="text1"/>
          <w:sz w:val="24"/>
          <w:szCs w:val="24"/>
          <w:lang w:eastAsia="tr-TR"/>
        </w:rPr>
        <w:t xml:space="preserve"> </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06282A39" w14:textId="55721043" w:rsidR="008C3CCF" w:rsidRPr="008C3CCF" w:rsidRDefault="00F11FA0" w:rsidP="00CA5A48">
      <w:pPr>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Canlı Yayın Prodüksiyon, Etkinlik ve Koordinasyon</w:t>
      </w:r>
      <w:r w:rsidR="008C3CCF" w:rsidRPr="008C3CCF">
        <w:rPr>
          <w:rFonts w:ascii="Times New Roman" w:hAnsi="Times New Roman" w:cs="Times New Roman"/>
          <w:color w:val="404040" w:themeColor="text1" w:themeTint="BF"/>
          <w:sz w:val="24"/>
          <w:szCs w:val="24"/>
        </w:rPr>
        <w:t xml:space="preserve"> iş süreçlerinde </w:t>
      </w:r>
      <w:proofErr w:type="spellStart"/>
      <w:r w:rsidR="008C3CCF" w:rsidRPr="008C3CCF">
        <w:rPr>
          <w:rFonts w:ascii="Times New Roman" w:hAnsi="Times New Roman" w:cs="Times New Roman"/>
          <w:color w:val="404040" w:themeColor="text1" w:themeTint="BF"/>
          <w:sz w:val="24"/>
          <w:szCs w:val="24"/>
        </w:rPr>
        <w:t>İHKİB’e</w:t>
      </w:r>
      <w:proofErr w:type="spellEnd"/>
      <w:r w:rsidR="008C3CCF" w:rsidRPr="008C3CCF">
        <w:rPr>
          <w:rFonts w:ascii="Times New Roman" w:hAnsi="Times New Roman" w:cs="Times New Roman"/>
          <w:color w:val="404040" w:themeColor="text1" w:themeTint="BF"/>
          <w:sz w:val="24"/>
          <w:szCs w:val="24"/>
        </w:rPr>
        <w:t xml:space="preserve"> destek </w:t>
      </w:r>
      <w:proofErr w:type="gramStart"/>
      <w:r w:rsidR="008C3CCF" w:rsidRPr="008C3CCF">
        <w:rPr>
          <w:rFonts w:ascii="Times New Roman" w:hAnsi="Times New Roman" w:cs="Times New Roman"/>
          <w:color w:val="404040" w:themeColor="text1" w:themeTint="BF"/>
          <w:sz w:val="24"/>
          <w:szCs w:val="24"/>
        </w:rPr>
        <w:t xml:space="preserve">vermek,  </w:t>
      </w:r>
      <w:proofErr w:type="spellStart"/>
      <w:r w:rsidR="008C3CCF" w:rsidRPr="008C3CCF">
        <w:rPr>
          <w:rFonts w:ascii="Times New Roman" w:hAnsi="Times New Roman" w:cs="Times New Roman"/>
          <w:color w:val="404040" w:themeColor="text1" w:themeTint="BF"/>
          <w:sz w:val="24"/>
          <w:szCs w:val="24"/>
        </w:rPr>
        <w:t>İHKİB’in</w:t>
      </w:r>
      <w:proofErr w:type="spellEnd"/>
      <w:proofErr w:type="gramEnd"/>
      <w:r w:rsidR="008C3CCF" w:rsidRPr="008C3CCF">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p>
    <w:p w14:paraId="355D4F2C" w14:textId="77777777" w:rsidR="00A711EA" w:rsidRPr="00A711EA" w:rsidRDefault="00A711EA" w:rsidP="00A51F7A">
      <w:pPr>
        <w:spacing w:after="0" w:line="240" w:lineRule="auto"/>
        <w:jc w:val="both"/>
        <w:rPr>
          <w:rFonts w:ascii="Arial Nova" w:eastAsia="Arial Nova" w:hAnsi="Arial Nova" w:cs="Arial Nova"/>
          <w:b/>
          <w:color w:val="000000"/>
          <w:sz w:val="24"/>
          <w:szCs w:val="24"/>
          <w:lang w:eastAsia="tr-TR"/>
        </w:rPr>
      </w:pPr>
      <w:r w:rsidRPr="00A51F7A">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A711EA" w14:paraId="0E2B493E" w14:textId="77777777" w:rsidTr="00A074F5">
        <w:trPr>
          <w:trHeight w:val="290"/>
        </w:trPr>
        <w:tc>
          <w:tcPr>
            <w:tcW w:w="8620" w:type="dxa"/>
            <w:vAlign w:val="bottom"/>
          </w:tcPr>
          <w:p w14:paraId="57B321FA" w14:textId="77777777" w:rsidR="00A711EA" w:rsidRPr="00A711EA" w:rsidRDefault="00A711EA" w:rsidP="00A711EA">
            <w:pPr>
              <w:rPr>
                <w:rFonts w:ascii="Times New Roman" w:eastAsia="Times New Roman" w:hAnsi="Times New Roman" w:cs="Times New Roman"/>
                <w:color w:val="000000"/>
                <w:sz w:val="24"/>
                <w:szCs w:val="24"/>
                <w:lang w:eastAsia="tr-TR"/>
              </w:rPr>
            </w:pPr>
          </w:p>
        </w:tc>
      </w:tr>
    </w:tbl>
    <w:p w14:paraId="2DA585B3" w14:textId="20FBEFD6" w:rsidR="00A711EA" w:rsidRPr="00A51F7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Türkiye Hazır Giyim ve Moda Sektörü Global Tanıtımı Projesi kapsamında “</w:t>
      </w:r>
      <w:r w:rsidR="00F11FA0">
        <w:rPr>
          <w:rFonts w:ascii="Times New Roman" w:hAnsi="Times New Roman" w:cs="Times New Roman"/>
          <w:color w:val="404040" w:themeColor="text1" w:themeTint="BF"/>
          <w:sz w:val="24"/>
          <w:szCs w:val="24"/>
        </w:rPr>
        <w:t xml:space="preserve">Canlı yayın Prodüksiyon, Etkinlik ve Koordinasyon” </w:t>
      </w:r>
      <w:r w:rsidRPr="00A51F7A">
        <w:rPr>
          <w:rFonts w:ascii="Times New Roman" w:hAnsi="Times New Roman" w:cs="Times New Roman"/>
          <w:color w:val="404040" w:themeColor="text1" w:themeTint="BF"/>
          <w:sz w:val="24"/>
          <w:szCs w:val="24"/>
        </w:rPr>
        <w:t>Hizmeti alımı</w:t>
      </w:r>
    </w:p>
    <w:p w14:paraId="620DD687" w14:textId="77777777" w:rsidR="00F11FA0" w:rsidRDefault="00F11FA0" w:rsidP="00F11FA0">
      <w:pPr>
        <w:pStyle w:val="ListeParagraf"/>
      </w:pPr>
    </w:p>
    <w:p w14:paraId="47EBF520" w14:textId="77777777" w:rsidR="00F11FA0" w:rsidRPr="00F11FA0" w:rsidRDefault="00F11FA0" w:rsidP="00F11FA0">
      <w:pPr>
        <w:pStyle w:val="ListeParagraf"/>
        <w:numPr>
          <w:ilvl w:val="0"/>
          <w:numId w:val="2"/>
        </w:numPr>
        <w:spacing w:after="0" w:line="240" w:lineRule="auto"/>
        <w:contextualSpacing w:val="0"/>
        <w:rPr>
          <w:rFonts w:ascii="Times New Roman" w:eastAsia="Times New Roman" w:hAnsi="Times New Roman" w:cs="Times New Roman"/>
          <w:sz w:val="24"/>
          <w:szCs w:val="24"/>
        </w:rPr>
      </w:pPr>
      <w:r w:rsidRPr="00F11FA0">
        <w:rPr>
          <w:rFonts w:ascii="Times New Roman" w:eastAsia="Times New Roman" w:hAnsi="Times New Roman" w:cs="Times New Roman"/>
          <w:sz w:val="24"/>
          <w:szCs w:val="24"/>
        </w:rPr>
        <w:t>Çoklu Dijital Platformlarda Yayın Akışı</w:t>
      </w:r>
    </w:p>
    <w:p w14:paraId="42279EAC" w14:textId="77777777" w:rsidR="00F11FA0" w:rsidRPr="00F11FA0" w:rsidRDefault="00F11FA0" w:rsidP="00F11FA0">
      <w:pPr>
        <w:ind w:left="360"/>
        <w:rPr>
          <w:rFonts w:ascii="Times New Roman" w:hAnsi="Times New Roman" w:cs="Times New Roman"/>
          <w:sz w:val="24"/>
          <w:szCs w:val="24"/>
        </w:rPr>
      </w:pPr>
    </w:p>
    <w:p w14:paraId="04FF025B" w14:textId="77777777" w:rsidR="00F11FA0" w:rsidRPr="00F11FA0" w:rsidRDefault="00F11FA0" w:rsidP="00F11FA0">
      <w:pPr>
        <w:pStyle w:val="ListeParagraf"/>
        <w:numPr>
          <w:ilvl w:val="0"/>
          <w:numId w:val="3"/>
        </w:numPr>
        <w:spacing w:after="0" w:line="240" w:lineRule="auto"/>
        <w:contextualSpacing w:val="0"/>
        <w:rPr>
          <w:rFonts w:ascii="Times New Roman" w:eastAsia="Times New Roman" w:hAnsi="Times New Roman" w:cs="Times New Roman"/>
          <w:sz w:val="24"/>
          <w:szCs w:val="24"/>
        </w:rPr>
      </w:pPr>
      <w:proofErr w:type="spellStart"/>
      <w:r w:rsidRPr="00F11FA0">
        <w:rPr>
          <w:rFonts w:ascii="Times New Roman" w:eastAsia="Times New Roman" w:hAnsi="Times New Roman" w:cs="Times New Roman"/>
          <w:sz w:val="24"/>
          <w:szCs w:val="24"/>
        </w:rPr>
        <w:t>MBFWI’a</w:t>
      </w:r>
      <w:proofErr w:type="spellEnd"/>
      <w:r w:rsidRPr="00F11FA0">
        <w:rPr>
          <w:rFonts w:ascii="Times New Roman" w:eastAsia="Times New Roman" w:hAnsi="Times New Roman" w:cs="Times New Roman"/>
          <w:sz w:val="24"/>
          <w:szCs w:val="24"/>
        </w:rPr>
        <w:t xml:space="preserve"> trafik artışının sağlanması için stratejinin belirlenmesi ve olası </w:t>
      </w:r>
      <w:proofErr w:type="gramStart"/>
      <w:r w:rsidRPr="00F11FA0">
        <w:rPr>
          <w:rFonts w:ascii="Times New Roman" w:eastAsia="Times New Roman" w:hAnsi="Times New Roman" w:cs="Times New Roman"/>
          <w:sz w:val="24"/>
          <w:szCs w:val="24"/>
        </w:rPr>
        <w:t>işbirliklerinin</w:t>
      </w:r>
      <w:proofErr w:type="gramEnd"/>
      <w:r w:rsidRPr="00F11FA0">
        <w:rPr>
          <w:rFonts w:ascii="Times New Roman" w:eastAsia="Times New Roman" w:hAnsi="Times New Roman" w:cs="Times New Roman"/>
          <w:sz w:val="24"/>
          <w:szCs w:val="24"/>
        </w:rPr>
        <w:t xml:space="preserve"> önerilmesi</w:t>
      </w:r>
    </w:p>
    <w:p w14:paraId="460A16AE" w14:textId="77777777" w:rsidR="00F11FA0" w:rsidRPr="00F11FA0" w:rsidRDefault="00F11FA0" w:rsidP="00F11FA0">
      <w:pPr>
        <w:pStyle w:val="ListeParagraf"/>
        <w:numPr>
          <w:ilvl w:val="0"/>
          <w:numId w:val="3"/>
        </w:numPr>
        <w:spacing w:after="0" w:line="240" w:lineRule="auto"/>
        <w:contextualSpacing w:val="0"/>
        <w:rPr>
          <w:rFonts w:ascii="Times New Roman" w:eastAsia="Times New Roman" w:hAnsi="Times New Roman" w:cs="Times New Roman"/>
          <w:sz w:val="24"/>
          <w:szCs w:val="24"/>
        </w:rPr>
      </w:pPr>
      <w:r w:rsidRPr="00F11FA0">
        <w:rPr>
          <w:rFonts w:ascii="Times New Roman" w:eastAsia="Times New Roman" w:hAnsi="Times New Roman" w:cs="Times New Roman"/>
          <w:sz w:val="24"/>
          <w:szCs w:val="24"/>
        </w:rPr>
        <w:t xml:space="preserve">Çoklu </w:t>
      </w:r>
      <w:proofErr w:type="spellStart"/>
      <w:r w:rsidRPr="00F11FA0">
        <w:rPr>
          <w:rFonts w:ascii="Times New Roman" w:eastAsia="Times New Roman" w:hAnsi="Times New Roman" w:cs="Times New Roman"/>
          <w:sz w:val="24"/>
          <w:szCs w:val="24"/>
        </w:rPr>
        <w:t>digital</w:t>
      </w:r>
      <w:proofErr w:type="spellEnd"/>
      <w:r w:rsidRPr="00F11FA0">
        <w:rPr>
          <w:rFonts w:ascii="Times New Roman" w:eastAsia="Times New Roman" w:hAnsi="Times New Roman" w:cs="Times New Roman"/>
          <w:sz w:val="24"/>
          <w:szCs w:val="24"/>
        </w:rPr>
        <w:t xml:space="preserve"> platformların seçilmesi ve bu platformlarda yayın akışının yönetilmesi</w:t>
      </w:r>
    </w:p>
    <w:p w14:paraId="0C14DED7" w14:textId="77777777" w:rsidR="00F11FA0" w:rsidRPr="00F11FA0" w:rsidRDefault="00F11FA0" w:rsidP="00F11FA0">
      <w:pPr>
        <w:pStyle w:val="ListeParagraf"/>
        <w:rPr>
          <w:rFonts w:ascii="Times New Roman" w:hAnsi="Times New Roman" w:cs="Times New Roman"/>
          <w:sz w:val="24"/>
          <w:szCs w:val="24"/>
        </w:rPr>
      </w:pPr>
    </w:p>
    <w:p w14:paraId="17B5987A" w14:textId="77777777" w:rsidR="00F11FA0" w:rsidRPr="00F11FA0" w:rsidRDefault="00F11FA0" w:rsidP="00F11FA0">
      <w:pPr>
        <w:pStyle w:val="ListeParagraf"/>
        <w:numPr>
          <w:ilvl w:val="0"/>
          <w:numId w:val="2"/>
        </w:numPr>
        <w:spacing w:after="0" w:line="240" w:lineRule="auto"/>
        <w:contextualSpacing w:val="0"/>
        <w:rPr>
          <w:rFonts w:ascii="Times New Roman" w:eastAsia="Times New Roman" w:hAnsi="Times New Roman" w:cs="Times New Roman"/>
          <w:sz w:val="24"/>
          <w:szCs w:val="24"/>
        </w:rPr>
      </w:pPr>
      <w:r w:rsidRPr="00F11FA0">
        <w:rPr>
          <w:rFonts w:ascii="Times New Roman" w:eastAsia="Times New Roman" w:hAnsi="Times New Roman" w:cs="Times New Roman"/>
          <w:sz w:val="24"/>
          <w:szCs w:val="24"/>
        </w:rPr>
        <w:t>Prodüksiyon (MBFWI ekibi tarafından onaylanacak içeriklere göre prodüksiyon gerçekleşecektir.)</w:t>
      </w:r>
    </w:p>
    <w:p w14:paraId="2CA746E7" w14:textId="77777777" w:rsidR="00F11FA0" w:rsidRPr="00F11FA0" w:rsidRDefault="00F11FA0" w:rsidP="00F11FA0">
      <w:pPr>
        <w:pStyle w:val="ListeParagraf"/>
        <w:rPr>
          <w:rFonts w:ascii="Times New Roman" w:hAnsi="Times New Roman" w:cs="Times New Roman"/>
          <w:sz w:val="24"/>
          <w:szCs w:val="24"/>
        </w:rPr>
      </w:pPr>
    </w:p>
    <w:p w14:paraId="2857E9CE" w14:textId="77777777" w:rsidR="00F11FA0" w:rsidRPr="00F11FA0" w:rsidRDefault="00F11FA0" w:rsidP="00F11FA0">
      <w:pPr>
        <w:pStyle w:val="ListeParagraf"/>
        <w:numPr>
          <w:ilvl w:val="0"/>
          <w:numId w:val="4"/>
        </w:numPr>
        <w:spacing w:after="0" w:line="240" w:lineRule="auto"/>
        <w:contextualSpacing w:val="0"/>
        <w:rPr>
          <w:rFonts w:ascii="Times New Roman" w:eastAsia="Times New Roman" w:hAnsi="Times New Roman" w:cs="Times New Roman"/>
          <w:sz w:val="24"/>
          <w:szCs w:val="24"/>
        </w:rPr>
      </w:pPr>
      <w:r w:rsidRPr="00F11FA0">
        <w:rPr>
          <w:rFonts w:ascii="Times New Roman" w:eastAsia="Times New Roman" w:hAnsi="Times New Roman" w:cs="Times New Roman"/>
          <w:sz w:val="24"/>
          <w:szCs w:val="24"/>
        </w:rPr>
        <w:t xml:space="preserve">5 Yabancı ve </w:t>
      </w:r>
      <w:proofErr w:type="gramStart"/>
      <w:r w:rsidRPr="00F11FA0">
        <w:rPr>
          <w:rFonts w:ascii="Times New Roman" w:eastAsia="Times New Roman" w:hAnsi="Times New Roman" w:cs="Times New Roman"/>
          <w:sz w:val="24"/>
          <w:szCs w:val="24"/>
        </w:rPr>
        <w:t>yerli  </w:t>
      </w:r>
      <w:proofErr w:type="spellStart"/>
      <w:r w:rsidRPr="00F11FA0">
        <w:rPr>
          <w:rFonts w:ascii="Times New Roman" w:eastAsia="Times New Roman" w:hAnsi="Times New Roman" w:cs="Times New Roman"/>
          <w:sz w:val="24"/>
          <w:szCs w:val="24"/>
        </w:rPr>
        <w:t>influencer’ların</w:t>
      </w:r>
      <w:proofErr w:type="spellEnd"/>
      <w:proofErr w:type="gramEnd"/>
      <w:r w:rsidRPr="00F11FA0">
        <w:rPr>
          <w:rFonts w:ascii="Times New Roman" w:eastAsia="Times New Roman" w:hAnsi="Times New Roman" w:cs="Times New Roman"/>
          <w:sz w:val="24"/>
          <w:szCs w:val="24"/>
        </w:rPr>
        <w:t xml:space="preserve"> </w:t>
      </w:r>
      <w:proofErr w:type="spellStart"/>
      <w:r w:rsidRPr="00F11FA0">
        <w:rPr>
          <w:rFonts w:ascii="Times New Roman" w:eastAsia="Times New Roman" w:hAnsi="Times New Roman" w:cs="Times New Roman"/>
          <w:sz w:val="24"/>
          <w:szCs w:val="24"/>
        </w:rPr>
        <w:t>live</w:t>
      </w:r>
      <w:proofErr w:type="spellEnd"/>
      <w:r w:rsidRPr="00F11FA0">
        <w:rPr>
          <w:rFonts w:ascii="Times New Roman" w:eastAsia="Times New Roman" w:hAnsi="Times New Roman" w:cs="Times New Roman"/>
          <w:sz w:val="24"/>
          <w:szCs w:val="24"/>
        </w:rPr>
        <w:t xml:space="preserve"> projelerinin yayın akışında yönetilmesi </w:t>
      </w:r>
    </w:p>
    <w:p w14:paraId="4FB14E2A" w14:textId="0DD0EDA5" w:rsidR="00F11FA0" w:rsidRDefault="00F11FA0" w:rsidP="00F11FA0">
      <w:pPr>
        <w:pStyle w:val="ListeParagraf"/>
        <w:numPr>
          <w:ilvl w:val="0"/>
          <w:numId w:val="4"/>
        </w:numPr>
        <w:spacing w:after="0" w:line="240" w:lineRule="auto"/>
        <w:contextualSpacing w:val="0"/>
        <w:rPr>
          <w:rFonts w:ascii="Times New Roman" w:eastAsia="Times New Roman" w:hAnsi="Times New Roman" w:cs="Times New Roman"/>
          <w:sz w:val="24"/>
          <w:szCs w:val="24"/>
        </w:rPr>
      </w:pPr>
      <w:r w:rsidRPr="00F11FA0">
        <w:rPr>
          <w:rFonts w:ascii="Times New Roman" w:eastAsia="Times New Roman" w:hAnsi="Times New Roman" w:cs="Times New Roman"/>
          <w:sz w:val="24"/>
          <w:szCs w:val="24"/>
        </w:rPr>
        <w:t xml:space="preserve">5 Fashion Talk (tasarımcı- stüdyo ziyareti, </w:t>
      </w:r>
      <w:proofErr w:type="spellStart"/>
      <w:r w:rsidRPr="00F11FA0">
        <w:rPr>
          <w:rFonts w:ascii="Times New Roman" w:eastAsia="Times New Roman" w:hAnsi="Times New Roman" w:cs="Times New Roman"/>
          <w:sz w:val="24"/>
          <w:szCs w:val="24"/>
        </w:rPr>
        <w:t>unseen</w:t>
      </w:r>
      <w:proofErr w:type="spellEnd"/>
      <w:r w:rsidRPr="00F11FA0">
        <w:rPr>
          <w:rFonts w:ascii="Times New Roman" w:eastAsia="Times New Roman" w:hAnsi="Times New Roman" w:cs="Times New Roman"/>
          <w:sz w:val="24"/>
          <w:szCs w:val="24"/>
        </w:rPr>
        <w:t xml:space="preserve"> atölye) projelerinin yayın akışında yönetilmesi</w:t>
      </w:r>
    </w:p>
    <w:p w14:paraId="233989B7" w14:textId="1E1C6FB2" w:rsidR="003B5689" w:rsidRDefault="003B5689" w:rsidP="003B5689">
      <w:pPr>
        <w:spacing w:after="0" w:line="240" w:lineRule="auto"/>
        <w:ind w:left="360"/>
        <w:rPr>
          <w:rFonts w:ascii="Times New Roman" w:eastAsia="Times New Roman" w:hAnsi="Times New Roman" w:cs="Times New Roman"/>
          <w:sz w:val="24"/>
          <w:szCs w:val="24"/>
        </w:rPr>
      </w:pPr>
    </w:p>
    <w:p w14:paraId="43F5C92B" w14:textId="409406E8" w:rsidR="003B5689" w:rsidRPr="003B5689" w:rsidRDefault="003B5689" w:rsidP="003B5689">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İstanbul Moda Haftası Mart 2021 – Ekim 2021 tarihlerinde olmak üzere iki dönem gerçekleştirilecek, alınacak hizmet bu iki dönemi de kapsayacaktır.</w:t>
      </w:r>
    </w:p>
    <w:p w14:paraId="683F18AE" w14:textId="77777777" w:rsidR="006251CD" w:rsidRPr="003B5689" w:rsidRDefault="006251CD" w:rsidP="003B5689">
      <w:pPr>
        <w:spacing w:after="0" w:line="240" w:lineRule="auto"/>
        <w:rPr>
          <w:rFonts w:ascii="Times New Roman" w:eastAsia="Times New Roman" w:hAnsi="Times New Roman" w:cs="Times New Roman"/>
          <w:color w:val="000000" w:themeColor="text1"/>
          <w:sz w:val="24"/>
          <w:szCs w:val="24"/>
          <w:lang w:eastAsia="tr-TR"/>
        </w:rPr>
      </w:pPr>
    </w:p>
    <w:p w14:paraId="286BA788" w14:textId="6B792E97" w:rsidR="00A711EA" w:rsidRPr="00A51F7A" w:rsidRDefault="00A711EA" w:rsidP="006251CD">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Teklifler öncesinde ilgili toplantılar İstanbul Moda Haftası ekibi ile gerçekleştirilecektir. </w:t>
      </w:r>
    </w:p>
    <w:p w14:paraId="1073384F" w14:textId="77777777" w:rsidR="00A51F7A" w:rsidRDefault="00A51F7A" w:rsidP="00A51F7A">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Çalışma Dönemi </w:t>
      </w:r>
      <w:r>
        <w:rPr>
          <w:rFonts w:ascii="Times New Roman" w:hAnsi="Times New Roman" w:cs="Times New Roman"/>
          <w:color w:val="000000" w:themeColor="text1"/>
          <w:sz w:val="24"/>
          <w:szCs w:val="24"/>
        </w:rPr>
        <w:t>01.03.2021 – 28.02.2022</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54731BDA"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Pr>
          <w:rFonts w:ascii="Times New Roman" w:hAnsi="Times New Roman" w:cs="Times New Roman"/>
          <w:color w:val="000000" w:themeColor="text1"/>
          <w:sz w:val="24"/>
          <w:szCs w:val="24"/>
        </w:rPr>
        <w:t>Hazır Giyim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8C3CCF" w:rsidRPr="008C3CCF">
        <w:rPr>
          <w:rFonts w:ascii="Times New Roman" w:eastAsia="Arial Nova" w:hAnsi="Times New Roman" w:cs="Times New Roman"/>
          <w:sz w:val="24"/>
          <w:szCs w:val="24"/>
        </w:rPr>
        <w:t>İstanbul Moda Haftası’nın amacına uygun bir şekilde yürütülmesi ve etkinlikten beklenen maksimum faydanın sağlanması için takip edilecek</w:t>
      </w:r>
      <w:r w:rsidR="008C3CCF" w:rsidRPr="008C3CCF">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işlerin belirlenmesidir.</w:t>
      </w:r>
      <w:r w:rsidR="009A7BB4" w:rsidRPr="00CA5A48">
        <w:rPr>
          <w:rFonts w:ascii="Times New Roman" w:hAnsi="Times New Roman" w:cs="Times New Roman"/>
          <w:color w:val="000000" w:themeColor="text1"/>
          <w:sz w:val="24"/>
          <w:szCs w:val="24"/>
        </w:rPr>
        <w:t xml:space="preserve"> </w:t>
      </w: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7EC46D3D"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A711EA">
        <w:rPr>
          <w:rStyle w:val="Kpr"/>
          <w:rFonts w:ascii="Times New Roman" w:hAnsi="Times New Roman" w:cs="Times New Roman"/>
          <w:color w:val="000000" w:themeColor="text1"/>
          <w:sz w:val="24"/>
          <w:szCs w:val="24"/>
        </w:rPr>
        <w:t>25</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02</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2021</w:t>
      </w:r>
      <w:r w:rsidRPr="00CA5A48">
        <w:rPr>
          <w:rStyle w:val="Kpr"/>
          <w:rFonts w:ascii="Times New Roman" w:hAnsi="Times New Roman" w:cs="Times New Roman"/>
          <w:color w:val="000000" w:themeColor="text1"/>
          <w:sz w:val="24"/>
          <w:szCs w:val="24"/>
        </w:rPr>
        <w:t xml:space="preserve"> tarihi</w:t>
      </w:r>
      <w:r w:rsidRPr="00CA5A48">
        <w:rPr>
          <w:rFonts w:ascii="Times New Roman" w:hAnsi="Times New Roman" w:cs="Times New Roman"/>
          <w:color w:val="000000" w:themeColor="text1"/>
          <w:sz w:val="24"/>
          <w:szCs w:val="24"/>
        </w:rPr>
        <w:t xml:space="preserve"> en geç saat </w:t>
      </w:r>
      <w:r w:rsidR="00A711EA">
        <w:rPr>
          <w:rFonts w:ascii="Times New Roman" w:hAnsi="Times New Roman" w:cs="Times New Roman"/>
          <w:color w:val="000000" w:themeColor="text1"/>
          <w:sz w:val="24"/>
          <w:szCs w:val="24"/>
        </w:rPr>
        <w:t>17.</w:t>
      </w:r>
      <w:r w:rsidR="00117760">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575524" w:rsidRPr="00CA5A48">
        <w:rPr>
          <w:rFonts w:ascii="Times New Roman" w:hAnsi="Times New Roman" w:cs="Times New Roman"/>
          <w:b/>
          <w:color w:val="000000" w:themeColor="text1"/>
          <w:sz w:val="24"/>
          <w:szCs w:val="24"/>
        </w:rPr>
        <w:t xml:space="preserve">(veya kapalı </w:t>
      </w:r>
      <w:proofErr w:type="gramStart"/>
      <w:r w:rsidR="00575524" w:rsidRPr="00CA5A48">
        <w:rPr>
          <w:rFonts w:ascii="Times New Roman" w:hAnsi="Times New Roman" w:cs="Times New Roman"/>
          <w:b/>
          <w:color w:val="000000" w:themeColor="text1"/>
          <w:sz w:val="24"/>
          <w:szCs w:val="24"/>
        </w:rPr>
        <w:t>zarf )</w:t>
      </w:r>
      <w:proofErr w:type="gramEnd"/>
      <w:r w:rsidR="00575524" w:rsidRPr="00CA5A48">
        <w:rPr>
          <w:rFonts w:ascii="Times New Roman" w:hAnsi="Times New Roman" w:cs="Times New Roman"/>
          <w:b/>
          <w:color w:val="000000" w:themeColor="text1"/>
          <w:sz w:val="24"/>
          <w:szCs w:val="24"/>
        </w:rPr>
        <w:t xml:space="preserve">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Default="00674318" w:rsidP="00CA5A48">
      <w:pPr>
        <w:pStyle w:val="ListeParagraf"/>
        <w:ind w:left="357"/>
        <w:jc w:val="both"/>
        <w:rPr>
          <w:rFonts w:ascii="Times New Roman" w:hAnsi="Times New Roman" w:cs="Times New Roman"/>
          <w:bCs/>
          <w:color w:val="000000" w:themeColor="text1"/>
          <w:sz w:val="24"/>
          <w:szCs w:val="24"/>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bCs/>
          <w:color w:val="000000" w:themeColor="text1"/>
          <w:sz w:val="24"/>
          <w:szCs w:val="24"/>
        </w:rPr>
        <w:t>Ünal Türlüdür</w:t>
      </w:r>
      <w:r w:rsidR="00A711EA">
        <w:rPr>
          <w:rFonts w:ascii="Times New Roman" w:hAnsi="Times New Roman" w:cs="Times New Roman"/>
          <w:bCs/>
          <w:color w:val="000000" w:themeColor="text1"/>
          <w:sz w:val="24"/>
          <w:szCs w:val="24"/>
        </w:rPr>
        <w:tab/>
      </w:r>
      <w:r w:rsidR="00A711EA">
        <w:rPr>
          <w:rFonts w:ascii="Times New Roman" w:hAnsi="Times New Roman" w:cs="Times New Roman"/>
          <w:bCs/>
          <w:color w:val="000000" w:themeColor="text1"/>
          <w:sz w:val="24"/>
          <w:szCs w:val="24"/>
        </w:rPr>
        <w:tab/>
      </w:r>
    </w:p>
    <w:p w14:paraId="550160D8" w14:textId="0790ED39"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6" w:history="1">
        <w:r w:rsidRPr="00E15FE8">
          <w:rPr>
            <w:rStyle w:val="Kpr"/>
            <w:rFonts w:ascii="Times New Roman" w:hAnsi="Times New Roman" w:cs="Times New Roman"/>
            <w:bCs/>
            <w:sz w:val="24"/>
            <w:szCs w:val="24"/>
          </w:rPr>
          <w:t>unal.turludur@itkib.org.tr</w:t>
        </w:r>
      </w:hyperlink>
    </w:p>
    <w:p w14:paraId="5D761A72" w14:textId="57A2CC76"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0212 454 04 31</w:t>
      </w:r>
    </w:p>
    <w:p w14:paraId="1B8AB15F" w14:textId="32C34F92" w:rsidR="006251CD" w:rsidRDefault="006251CD" w:rsidP="00CA5A48">
      <w:pPr>
        <w:pStyle w:val="ListeParagraf"/>
        <w:ind w:left="357"/>
        <w:jc w:val="both"/>
        <w:rPr>
          <w:rFonts w:ascii="Times New Roman" w:hAnsi="Times New Roman" w:cs="Times New Roman"/>
          <w:bCs/>
          <w:color w:val="000000" w:themeColor="text1"/>
          <w:sz w:val="24"/>
          <w:szCs w:val="24"/>
        </w:rPr>
      </w:pPr>
    </w:p>
    <w:p w14:paraId="09D06783" w14:textId="21DEC7BC" w:rsidR="006251CD" w:rsidRDefault="006251CD"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Özden Hantal</w:t>
      </w:r>
    </w:p>
    <w:p w14:paraId="7AA13675" w14:textId="4EB5B279" w:rsidR="006251CD" w:rsidRDefault="006251CD"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hyperlink r:id="rId7" w:history="1">
        <w:r w:rsidRPr="003F0478">
          <w:rPr>
            <w:rStyle w:val="Kpr"/>
            <w:rFonts w:ascii="Times New Roman" w:hAnsi="Times New Roman" w:cs="Times New Roman"/>
            <w:bCs/>
            <w:sz w:val="24"/>
            <w:szCs w:val="24"/>
          </w:rPr>
          <w:t>Ozden.hantal@itkib.org.tr</w:t>
        </w:r>
      </w:hyperlink>
    </w:p>
    <w:p w14:paraId="02F34F94" w14:textId="3C20CFD8" w:rsidR="006251CD" w:rsidRPr="00A711EA" w:rsidRDefault="006251CD" w:rsidP="00CA5A4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0212 454 08 90</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6DD907F" w:rsidR="0009202A" w:rsidRPr="00CA5A48" w:rsidRDefault="0009202A" w:rsidP="00CA5A48">
      <w:pPr>
        <w:jc w:val="both"/>
        <w:rPr>
          <w:rFonts w:ascii="Times New Roman" w:hAnsi="Times New Roman" w:cs="Times New Roman"/>
          <w:sz w:val="24"/>
          <w:szCs w:val="24"/>
        </w:rPr>
      </w:pPr>
      <w:proofErr w:type="gramStart"/>
      <w:r w:rsidRPr="00CA5A48">
        <w:rPr>
          <w:rFonts w:ascii="Times New Roman" w:hAnsi="Times New Roman" w:cs="Times New Roman"/>
          <w:sz w:val="24"/>
          <w:szCs w:val="24"/>
        </w:rPr>
        <w:t>Ödemeler  İSTEKLİ</w:t>
      </w:r>
      <w:proofErr w:type="gramEnd"/>
      <w:r w:rsidRPr="00CA5A48">
        <w:rPr>
          <w:rFonts w:ascii="Times New Roman" w:hAnsi="Times New Roman" w:cs="Times New Roman"/>
          <w:sz w:val="24"/>
          <w:szCs w:val="24"/>
        </w:rPr>
        <w:t xml:space="preserve">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w:t>
      </w:r>
      <w:proofErr w:type="spellStart"/>
      <w:r w:rsidRPr="00CA5A48">
        <w:rPr>
          <w:rFonts w:ascii="Times New Roman" w:hAnsi="Times New Roman" w:cs="Times New Roman"/>
          <w:sz w:val="24"/>
          <w:szCs w:val="24"/>
        </w:rPr>
        <w:t>tebliğİ</w:t>
      </w:r>
      <w:proofErr w:type="spellEnd"/>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lastRenderedPageBreak/>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9341FE">
        <w:rPr>
          <w:rFonts w:ascii="Times New Roman" w:eastAsia="Times New Roman" w:hAnsi="Times New Roman" w:cs="Times New Roman"/>
          <w:color w:val="000000" w:themeColor="text1"/>
          <w:sz w:val="24"/>
          <w:szCs w:val="24"/>
          <w:lang w:eastAsia="tr-TR"/>
        </w:rPr>
        <w:t>(İ</w:t>
      </w:r>
      <w:r w:rsidR="00CE23FA" w:rsidRPr="009341FE">
        <w:rPr>
          <w:rFonts w:ascii="Times New Roman" w:eastAsia="Times New Roman" w:hAnsi="Times New Roman" w:cs="Times New Roman"/>
          <w:color w:val="000000" w:themeColor="text1"/>
          <w:sz w:val="24"/>
          <w:szCs w:val="24"/>
          <w:lang w:eastAsia="tr-TR"/>
        </w:rPr>
        <w:t>TKİB</w:t>
      </w:r>
      <w:r w:rsidRPr="009341F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w:t>
      </w:r>
      <w:r w:rsidR="00A711EA">
        <w:rPr>
          <w:rFonts w:ascii="Times New Roman" w:eastAsia="Times New Roman" w:hAnsi="Times New Roman" w:cs="Times New Roman"/>
          <w:color w:val="000000" w:themeColor="text1"/>
          <w:sz w:val="24"/>
          <w:szCs w:val="24"/>
          <w:lang w:eastAsia="tr-TR"/>
        </w:rPr>
        <w:t xml:space="preserve"> 50.000</w:t>
      </w:r>
      <w:r w:rsidRPr="00CA5A4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167A742" w:rsidR="00674318" w:rsidRPr="00A711E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1AD987B9" w:rsidR="00674318" w:rsidRPr="00CA5A4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A711EA" w:rsidRDefault="00A711EA" w:rsidP="00A711E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6</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CA5A4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7</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561FAB19" w:rsidR="0091153B" w:rsidRPr="00CA5A48" w:rsidRDefault="00A711EA"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4EC5733" w14:textId="77777777" w:rsidR="003B5689" w:rsidRDefault="003B5689" w:rsidP="00CA5A48">
      <w:pPr>
        <w:spacing w:after="0" w:line="240" w:lineRule="auto"/>
        <w:jc w:val="both"/>
        <w:rPr>
          <w:rFonts w:ascii="Times New Roman" w:hAnsi="Times New Roman" w:cs="Times New Roman"/>
          <w:b/>
          <w:sz w:val="24"/>
          <w:szCs w:val="24"/>
        </w:rPr>
      </w:pPr>
    </w:p>
    <w:p w14:paraId="34F3297E" w14:textId="250DFE95"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lastRenderedPageBreak/>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982DC94" w14:textId="77777777" w:rsidR="003B5689" w:rsidRDefault="003B5689"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19D9F46E"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lastRenderedPageBreak/>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121933E1"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6CAA12B1" w:rsidR="00930A6C" w:rsidRPr="00930A6C" w:rsidRDefault="00F11FA0" w:rsidP="00930A6C">
            <w:pPr>
              <w:rPr>
                <w:rFonts w:ascii="Times New Roman" w:hAnsi="Times New Roman" w:cs="Times New Roman"/>
                <w:b/>
                <w:bCs/>
              </w:rPr>
            </w:pPr>
            <w:r w:rsidRPr="00A51F7A">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Canlı yayın Prodüksiyon, Etkinlik ve Koordinasyon”</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62C01"/>
    <w:multiLevelType w:val="hybridMultilevel"/>
    <w:tmpl w:val="810AEC20"/>
    <w:lvl w:ilvl="0" w:tplc="4210F4A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3A4F1A72"/>
    <w:multiLevelType w:val="hybridMultilevel"/>
    <w:tmpl w:val="98F216E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F98677D"/>
    <w:multiLevelType w:val="hybridMultilevel"/>
    <w:tmpl w:val="E58E21A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B5689"/>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251CD"/>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620F"/>
    <w:rsid w:val="0090668F"/>
    <w:rsid w:val="0091153B"/>
    <w:rsid w:val="00926346"/>
    <w:rsid w:val="00930A6C"/>
    <w:rsid w:val="009341FE"/>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1FA0"/>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30969067">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den.hantal@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1718</Words>
  <Characters>9798</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Mehmet Ali Demiray</cp:lastModifiedBy>
  <cp:revision>7</cp:revision>
  <cp:lastPrinted>2020-09-18T07:34:00Z</cp:lastPrinted>
  <dcterms:created xsi:type="dcterms:W3CDTF">2021-02-17T07:50:00Z</dcterms:created>
  <dcterms:modified xsi:type="dcterms:W3CDTF">2021-02-18T09:35:00Z</dcterms:modified>
</cp:coreProperties>
</file>