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3E" w:rsidRDefault="0059393E" w:rsidP="0059393E">
      <w:r>
        <w:t xml:space="preserve">Devlet desteğinden faydalanabilmeniz için birinci koşul Şahıs firması olmamanızdır. </w:t>
      </w:r>
    </w:p>
    <w:p w:rsidR="0059393E" w:rsidRDefault="0059393E" w:rsidP="0059393E">
      <w:r>
        <w:t>Fuar desteğinde faydalanabilmeniz için gerekli evrak listesi ve devlet desteği hesaplama bilgilerini aşağıda bulabilirsiniz.</w:t>
      </w:r>
    </w:p>
    <w:p w:rsidR="0059393E" w:rsidRDefault="0059393E" w:rsidP="0059393E"/>
    <w:p w:rsidR="00CE77FF" w:rsidRDefault="0059393E" w:rsidP="0059393E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 xml:space="preserve">Ticaret </w:t>
      </w:r>
      <w:r w:rsidRPr="00CE77FF">
        <w:t>Bakanlığı tarafından belirlenir</w:t>
      </w:r>
      <w:r w:rsidRPr="00CE77FF">
        <w:rPr>
          <w:bCs/>
        </w:rPr>
        <w:t xml:space="preserve">. Magic fuarı </w:t>
      </w:r>
      <w:r w:rsidR="00466AF0" w:rsidRPr="00CE77FF">
        <w:rPr>
          <w:bCs/>
        </w:rPr>
        <w:t>20</w:t>
      </w:r>
      <w:r w:rsidR="00CE77FF" w:rsidRPr="00CE77FF">
        <w:rPr>
          <w:bCs/>
        </w:rPr>
        <w:t>20</w:t>
      </w:r>
      <w:r w:rsidR="00466AF0" w:rsidRPr="00CE77FF">
        <w:rPr>
          <w:bCs/>
        </w:rPr>
        <w:t>-</w:t>
      </w:r>
      <w:r w:rsidR="00CE77FF" w:rsidRPr="00CE77FF">
        <w:rPr>
          <w:bCs/>
        </w:rPr>
        <w:t>1</w:t>
      </w:r>
      <w:r w:rsidR="00466AF0" w:rsidRPr="00CE77FF">
        <w:rPr>
          <w:bCs/>
        </w:rPr>
        <w:t xml:space="preserve">. Dönemi </w:t>
      </w:r>
      <w:r w:rsidRPr="00CE77FF">
        <w:rPr>
          <w:bCs/>
        </w:rPr>
        <w:t xml:space="preserve">m2 destek tutarı = </w:t>
      </w:r>
      <w:r w:rsidR="00466AF0" w:rsidRPr="00CE77FF">
        <w:rPr>
          <w:bCs/>
        </w:rPr>
        <w:t>4</w:t>
      </w:r>
      <w:r w:rsidR="00CE77FF" w:rsidRPr="00CE77FF">
        <w:rPr>
          <w:bCs/>
        </w:rPr>
        <w:t>01</w:t>
      </w:r>
      <w:r w:rsidR="00466AF0" w:rsidRPr="00CE77FF">
        <w:rPr>
          <w:bCs/>
        </w:rPr>
        <w:t>8</w:t>
      </w:r>
      <w:r w:rsidRPr="00CE77FF">
        <w:rPr>
          <w:bCs/>
        </w:rPr>
        <w:t xml:space="preserve"> TL olarak açıklanmıştır.</w:t>
      </w:r>
      <w:r w:rsidR="00E86E47" w:rsidRPr="00CE77FF">
        <w:rPr>
          <w:b/>
          <w:bCs/>
        </w:rPr>
        <w:t xml:space="preserve"> </w:t>
      </w:r>
    </w:p>
    <w:p w:rsidR="0059393E" w:rsidRDefault="0059393E" w:rsidP="0059393E">
      <w:r>
        <w:t xml:space="preserve">Katılımcı firmanın alacağı toplam destek miktarı şu şekilde hesaplanmaktadır; Desteğe Esas tutar X  Katılım m2’si. </w:t>
      </w:r>
    </w:p>
    <w:p w:rsidR="0059393E" w:rsidRDefault="0059393E" w:rsidP="0059393E">
      <w:r>
        <w:t xml:space="preserve">Örnek vermek gerekirse; 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9 m2 katılım için X </w:t>
      </w:r>
      <w:r w:rsidR="00466AF0">
        <w:rPr>
          <w:rFonts w:eastAsia="Times New Roman"/>
          <w:b/>
          <w:bCs/>
        </w:rPr>
        <w:t>4</w:t>
      </w:r>
      <w:r w:rsidR="00CE77FF">
        <w:rPr>
          <w:rFonts w:eastAsia="Times New Roman"/>
          <w:b/>
          <w:bCs/>
        </w:rPr>
        <w:t>018</w:t>
      </w:r>
      <w:r>
        <w:rPr>
          <w:rFonts w:eastAsia="Times New Roman"/>
          <w:b/>
          <w:bCs/>
        </w:rPr>
        <w:t xml:space="preserve"> TL = 3</w:t>
      </w:r>
      <w:r w:rsidR="00CE77FF">
        <w:rPr>
          <w:rFonts w:eastAsia="Times New Roman"/>
          <w:b/>
          <w:bCs/>
        </w:rPr>
        <w:t>6162</w:t>
      </w:r>
      <w:r>
        <w:rPr>
          <w:rFonts w:eastAsia="Times New Roman"/>
          <w:b/>
          <w:bCs/>
        </w:rPr>
        <w:t xml:space="preserve"> TL’dir.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18 m2 katılım için X </w:t>
      </w:r>
      <w:r w:rsidR="00466AF0">
        <w:rPr>
          <w:rFonts w:eastAsia="Times New Roman"/>
          <w:b/>
          <w:bCs/>
        </w:rPr>
        <w:t>4</w:t>
      </w:r>
      <w:r w:rsidR="00CE77FF">
        <w:rPr>
          <w:rFonts w:eastAsia="Times New Roman"/>
          <w:b/>
          <w:bCs/>
        </w:rPr>
        <w:t>01</w:t>
      </w:r>
      <w:r w:rsidR="00466AF0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 xml:space="preserve"> TL = </w:t>
      </w:r>
      <w:r w:rsidR="00466AF0">
        <w:rPr>
          <w:rFonts w:eastAsia="Times New Roman"/>
          <w:b/>
          <w:bCs/>
        </w:rPr>
        <w:t>7</w:t>
      </w:r>
      <w:r w:rsidR="00CE77FF">
        <w:rPr>
          <w:rFonts w:eastAsia="Times New Roman"/>
          <w:b/>
          <w:bCs/>
        </w:rPr>
        <w:t>2324</w:t>
      </w:r>
      <w:r>
        <w:rPr>
          <w:rFonts w:eastAsia="Times New Roman"/>
          <w:b/>
          <w:bCs/>
        </w:rPr>
        <w:t xml:space="preserve"> TL’dir.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27 m2 katılım için X </w:t>
      </w:r>
      <w:r w:rsidR="00466AF0">
        <w:rPr>
          <w:rFonts w:eastAsia="Times New Roman"/>
          <w:b/>
          <w:bCs/>
        </w:rPr>
        <w:t>4</w:t>
      </w:r>
      <w:r w:rsidR="00CE77FF">
        <w:rPr>
          <w:rFonts w:eastAsia="Times New Roman"/>
          <w:b/>
          <w:bCs/>
        </w:rPr>
        <w:t>01</w:t>
      </w:r>
      <w:r w:rsidR="00466AF0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 xml:space="preserve"> TL = </w:t>
      </w:r>
      <w:r w:rsidR="00466AF0">
        <w:rPr>
          <w:rFonts w:eastAsia="Times New Roman"/>
          <w:b/>
          <w:bCs/>
        </w:rPr>
        <w:t>1</w:t>
      </w:r>
      <w:r w:rsidR="00CE77FF">
        <w:rPr>
          <w:rFonts w:eastAsia="Times New Roman"/>
          <w:b/>
          <w:bCs/>
        </w:rPr>
        <w:t>08486</w:t>
      </w:r>
      <w:r>
        <w:rPr>
          <w:rFonts w:eastAsia="Times New Roman"/>
          <w:b/>
          <w:bCs/>
        </w:rPr>
        <w:t xml:space="preserve"> TL’dir.</w:t>
      </w:r>
    </w:p>
    <w:p w:rsidR="0059393E" w:rsidRDefault="0059393E" w:rsidP="00466AF0">
      <w:pPr>
        <w:spacing w:after="0" w:line="240" w:lineRule="auto"/>
        <w:ind w:left="720"/>
        <w:rPr>
          <w:rFonts w:eastAsia="Times New Roman"/>
          <w:b/>
          <w:bCs/>
        </w:rPr>
      </w:pPr>
    </w:p>
    <w:p w:rsidR="0059393E" w:rsidRDefault="0059393E" w:rsidP="0059393E">
      <w:pPr>
        <w:spacing w:after="0" w:line="240" w:lineRule="auto"/>
        <w:ind w:left="720"/>
        <w:rPr>
          <w:rFonts w:eastAsia="Times New Roman"/>
          <w:b/>
          <w:bCs/>
        </w:rPr>
      </w:pPr>
    </w:p>
    <w:p w:rsidR="0059393E" w:rsidRDefault="0059393E" w:rsidP="0059393E">
      <w:pPr>
        <w:rPr>
          <w:b/>
          <w:bCs/>
        </w:rPr>
      </w:pPr>
      <w:r>
        <w:rPr>
          <w:b/>
          <w:bCs/>
          <w:color w:val="FF0000"/>
        </w:rPr>
        <w:t>Destek miktarı 1</w:t>
      </w:r>
      <w:r w:rsidR="006244E8">
        <w:rPr>
          <w:b/>
          <w:bCs/>
          <w:color w:val="FF0000"/>
        </w:rPr>
        <w:t>17</w:t>
      </w:r>
      <w:bookmarkStart w:id="0" w:name="_GoBack"/>
      <w:bookmarkEnd w:id="0"/>
      <w:r>
        <w:rPr>
          <w:b/>
          <w:bCs/>
          <w:color w:val="FF0000"/>
        </w:rPr>
        <w:t>.000 TL katılımcılarımızın</w:t>
      </w:r>
      <w:r w:rsidR="00466AF0">
        <w:rPr>
          <w:b/>
          <w:bCs/>
          <w:color w:val="FF0000"/>
        </w:rPr>
        <w:t xml:space="preserve"> alabilecekleri en üst destek limitidir. </w:t>
      </w:r>
      <w:r>
        <w:rPr>
          <w:b/>
          <w:bCs/>
          <w:color w:val="FF0000"/>
        </w:rPr>
        <w:t xml:space="preserve"> </w:t>
      </w:r>
    </w:p>
    <w:p w:rsidR="0059393E" w:rsidRDefault="0059393E" w:rsidP="0059393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59393E" w:rsidRDefault="0059393E" w:rsidP="0059393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59393E" w:rsidRDefault="0059393E" w:rsidP="0059393E">
      <w:r>
        <w:t xml:space="preserve">1. Dilekçe </w:t>
      </w:r>
    </w:p>
    <w:p w:rsidR="0059393E" w:rsidRDefault="0059393E" w:rsidP="0059393E">
      <w:r>
        <w:t xml:space="preserve">2. Ek-4 Taahhütname </w:t>
      </w:r>
    </w:p>
    <w:p w:rsidR="0059393E" w:rsidRDefault="0059393E" w:rsidP="0059393E">
      <w:r>
        <w:t xml:space="preserve">3. Ek-5 Beyanname </w:t>
      </w:r>
    </w:p>
    <w:p w:rsidR="0059393E" w:rsidRDefault="0059393E" w:rsidP="0059393E">
      <w:r>
        <w:t xml:space="preserve">4. İmza Sirküleri </w:t>
      </w:r>
    </w:p>
    <w:p w:rsidR="0059393E" w:rsidRDefault="0059393E" w:rsidP="0059393E">
      <w:r>
        <w:t xml:space="preserve">5. Kapasite Raporu </w:t>
      </w:r>
    </w:p>
    <w:p w:rsidR="0059393E" w:rsidRDefault="0059393E" w:rsidP="0059393E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:rsidR="0059393E" w:rsidRDefault="0059393E" w:rsidP="0059393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59393E" w:rsidRDefault="0059393E" w:rsidP="0059393E">
      <w:pPr>
        <w:ind w:firstLine="708"/>
      </w:pPr>
      <w:r>
        <w:t>a. Üretici Firma Kapasite Raporu</w:t>
      </w:r>
    </w:p>
    <w:p w:rsidR="0059393E" w:rsidRDefault="0059393E" w:rsidP="0059393E">
      <w:pPr>
        <w:ind w:firstLine="708"/>
      </w:pPr>
      <w:r>
        <w:t>b. Üretici Firma İmza Sirküleri</w:t>
      </w:r>
    </w:p>
    <w:p w:rsidR="0059393E" w:rsidRDefault="0059393E" w:rsidP="0059393E">
      <w:pPr>
        <w:pStyle w:val="ListeParagraf"/>
        <w:numPr>
          <w:ilvl w:val="0"/>
          <w:numId w:val="5"/>
        </w:numPr>
        <w:ind w:left="426"/>
      </w:pPr>
      <w:r w:rsidRPr="00193E1E">
        <w:t>30 ₺ Hizmet Bedelinin ödendiğine dair dekont /makbuz</w:t>
      </w:r>
    </w:p>
    <w:p w:rsidR="0059393E" w:rsidRDefault="0059393E" w:rsidP="0059393E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:rsidR="005D597E" w:rsidRDefault="005D597E" w:rsidP="005D597E">
      <w:pPr>
        <w:rPr>
          <w:b/>
          <w:bCs/>
        </w:rPr>
      </w:pPr>
    </w:p>
    <w:p w:rsidR="005D597E" w:rsidRDefault="005D597E" w:rsidP="005D597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5D597E" w:rsidRDefault="005D597E" w:rsidP="005D597E"/>
    <w:p w:rsidR="005D597E" w:rsidRDefault="005D597E" w:rsidP="005D597E"/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lastRenderedPageBreak/>
        <w:t>Firma Yeklilerince Tüm Başvuru yukarıda belirtilen sıra ile Elektronik Ortamda .pdf formatında hazırlanmalıdır.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15 MB’ı aşması durumunda konu kısmında aynı başvurunun kaça bölündüğü belirtilerek gönderilmeli. Örnek Konu: Yurtdışı Fuar: Magic LV 20</w:t>
      </w:r>
      <w:r w:rsidR="00466AF0">
        <w:rPr>
          <w:rFonts w:eastAsia="Times New Roman"/>
        </w:rPr>
        <w:t>20</w:t>
      </w:r>
      <w:r>
        <w:rPr>
          <w:rFonts w:eastAsia="Times New Roman"/>
        </w:rPr>
        <w:t xml:space="preserve"> </w:t>
      </w:r>
      <w:r w:rsidR="00466AF0">
        <w:rPr>
          <w:rFonts w:eastAsia="Times New Roman"/>
        </w:rPr>
        <w:t>Şubat</w:t>
      </w:r>
      <w:r>
        <w:rPr>
          <w:rFonts w:eastAsia="Times New Roman"/>
        </w:rPr>
        <w:t>, 1 / 2</w:t>
      </w:r>
    </w:p>
    <w:p w:rsidR="005D597E" w:rsidRDefault="005D597E" w:rsidP="0059393E">
      <w:pPr>
        <w:ind w:firstLine="708"/>
      </w:pPr>
    </w:p>
    <w:p w:rsidR="00DC18DE" w:rsidRDefault="00DC18DE">
      <w:r>
        <w:t>E-İMZA VE VE KEP ZORUNLULUĞUNA KOLAY ÇÖZÜM!</w:t>
      </w:r>
    </w:p>
    <w:p w:rsidR="00DC18DE" w:rsidRDefault="00DC18DE">
      <w:r>
        <w:t>Üyelerimiz artık tek bir portaldan destek başvurularını e-imza atarak KEP üzerinden kolayca gönderebilecek! Detaylar için;</w:t>
      </w:r>
    </w:p>
    <w:p w:rsidR="00CE77FF" w:rsidRDefault="006244E8">
      <w:hyperlink r:id="rId6" w:history="1">
        <w:r w:rsidR="00CE77FF">
          <w:rPr>
            <w:rStyle w:val="Kpr"/>
          </w:rPr>
          <w:t>https://www.itkib.org.tr/tr/bulten-2018-3576.html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p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qwUAphIIBCwAAAA="/>
  </w:docVars>
  <w:rsids>
    <w:rsidRoot w:val="00DC18DE"/>
    <w:rsid w:val="000F43DF"/>
    <w:rsid w:val="00466AF0"/>
    <w:rsid w:val="004B3715"/>
    <w:rsid w:val="00582EA3"/>
    <w:rsid w:val="0059393E"/>
    <w:rsid w:val="005D597E"/>
    <w:rsid w:val="006244E8"/>
    <w:rsid w:val="00654155"/>
    <w:rsid w:val="00740F96"/>
    <w:rsid w:val="007A552A"/>
    <w:rsid w:val="00881D66"/>
    <w:rsid w:val="00966382"/>
    <w:rsid w:val="009703FE"/>
    <w:rsid w:val="00B15A14"/>
    <w:rsid w:val="00B37C7D"/>
    <w:rsid w:val="00B46C7B"/>
    <w:rsid w:val="00B55A3A"/>
    <w:rsid w:val="00C80C5B"/>
    <w:rsid w:val="00CE77FF"/>
    <w:rsid w:val="00D81F36"/>
    <w:rsid w:val="00DC18DE"/>
    <w:rsid w:val="00E03008"/>
    <w:rsid w:val="00E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060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tr/bulten-2018-3576.html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15</cp:revision>
  <dcterms:created xsi:type="dcterms:W3CDTF">2019-03-08T06:14:00Z</dcterms:created>
  <dcterms:modified xsi:type="dcterms:W3CDTF">2020-03-11T11:54:00Z</dcterms:modified>
</cp:coreProperties>
</file>