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DC" w:rsidRDefault="00444EDC" w:rsidP="00444EDC">
      <w:r>
        <w:t xml:space="preserve">Sayın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Interfiliere</w:t>
      </w:r>
      <w:proofErr w:type="spellEnd"/>
      <w:r>
        <w:t xml:space="preserve"> Fuarı katılımcıları;</w:t>
      </w:r>
    </w:p>
    <w:p w:rsidR="00444EDC" w:rsidRDefault="00444EDC" w:rsidP="00444EDC"/>
    <w:p w:rsidR="00444EDC" w:rsidRDefault="00444EDC" w:rsidP="00444EDC">
      <w:r>
        <w:t xml:space="preserve">Devlet desteği ile ilgili yapmanız gerekenler aşağıdaki mailde anlatılmıştır. </w:t>
      </w:r>
    </w:p>
    <w:p w:rsidR="00444EDC" w:rsidRDefault="00444EDC" w:rsidP="00444EDC">
      <w:r>
        <w:t>Ayrıca detaylı bilgiyi  </w:t>
      </w:r>
      <w:hyperlink r:id="rId5" w:history="1">
        <w:r>
          <w:rPr>
            <w:rStyle w:val="Kpr"/>
          </w:rPr>
          <w:t>https://kolaydestek.gov.tr/</w:t>
        </w:r>
      </w:hyperlink>
      <w:r>
        <w:t xml:space="preserve"> adresinden öğrenebilirsiniz.</w:t>
      </w:r>
    </w:p>
    <w:p w:rsidR="00444EDC" w:rsidRDefault="00444EDC" w:rsidP="00444EDC">
      <w:pPr>
        <w:pStyle w:val="Balk1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Sizlerle Fuar desteğinden yaralanmak için gerekli evraklar listesini ve ilgili açıklamaları paylaşıyorum. Ekte size devlet Teşvik evrakları ile ilgili belgeleri yolluyorum. </w:t>
      </w:r>
    </w:p>
    <w:p w:rsidR="00444EDC" w:rsidRDefault="00444EDC" w:rsidP="00444EDC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belirlenir</w:t>
      </w:r>
      <w:r>
        <w:rPr>
          <w:b/>
          <w:bCs/>
          <w:color w:val="FF0000"/>
        </w:rPr>
        <w:t>. (</w:t>
      </w:r>
      <w:proofErr w:type="spellStart"/>
      <w:r>
        <w:rPr>
          <w:b/>
          <w:bCs/>
          <w:color w:val="FF0000"/>
        </w:rPr>
        <w:t>Unique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By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Mode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Interfiliere</w:t>
      </w:r>
      <w:proofErr w:type="spellEnd"/>
      <w:r>
        <w:rPr>
          <w:b/>
          <w:bCs/>
          <w:color w:val="FF0000"/>
        </w:rPr>
        <w:t xml:space="preserve"> fuarı m2 destek tutarı = 1557 TL olarak açıklanmıştır.)</w:t>
      </w:r>
    </w:p>
    <w:p w:rsidR="00444EDC" w:rsidRDefault="00444EDC" w:rsidP="00444EDC">
      <w:r>
        <w:t xml:space="preserve">Katılımcı firmanın alacağı toplam destek miktarı şu şekilde hesaplanmaktadır; Desteğe Esas tutar </w:t>
      </w:r>
      <w:proofErr w:type="gramStart"/>
      <w:r>
        <w:t>X  Katılım</w:t>
      </w:r>
      <w:proofErr w:type="gramEnd"/>
      <w:r>
        <w:t xml:space="preserve"> m2’si. </w:t>
      </w:r>
    </w:p>
    <w:p w:rsidR="00444EDC" w:rsidRDefault="00444EDC" w:rsidP="00444EDC">
      <w:r>
        <w:t xml:space="preserve">Örnek vermek gerekirse; </w:t>
      </w:r>
    </w:p>
    <w:p w:rsidR="00444EDC" w:rsidRDefault="00444EDC" w:rsidP="00444EDC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 m2 katılım için X 1557 TL = 14.013 TL’dir.</w:t>
      </w:r>
    </w:p>
    <w:p w:rsidR="00444EDC" w:rsidRDefault="00444EDC" w:rsidP="00444EDC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</w:rPr>
        <w:t>18 m2 katılım için X 1557 TL = 28.026 TL’dir.</w:t>
      </w:r>
    </w:p>
    <w:p w:rsidR="00444EDC" w:rsidRDefault="00444EDC" w:rsidP="00444EDC">
      <w:pPr>
        <w:rPr>
          <w:b/>
          <w:bCs/>
        </w:rPr>
      </w:pPr>
    </w:p>
    <w:p w:rsidR="00444EDC" w:rsidRDefault="00444EDC" w:rsidP="00444EDC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6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444EDC" w:rsidRDefault="00444EDC" w:rsidP="00444EDC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444EDC" w:rsidRDefault="00444EDC" w:rsidP="00444EDC">
      <w:r>
        <w:t xml:space="preserve">1. Dilekçe </w:t>
      </w:r>
      <w:r>
        <w:rPr>
          <w:color w:val="FF0000"/>
        </w:rPr>
        <w:t xml:space="preserve">(belge üzerinde Islak imza ve firma kaşeniz mutlaka olmalı) </w:t>
      </w:r>
    </w:p>
    <w:p w:rsidR="00444EDC" w:rsidRDefault="00444EDC" w:rsidP="00444EDC">
      <w:pPr>
        <w:rPr>
          <w:color w:val="FF0000"/>
        </w:rPr>
      </w:pPr>
      <w:r>
        <w:t xml:space="preserve">2. Ek-4 </w:t>
      </w:r>
      <w:proofErr w:type="gramStart"/>
      <w:r>
        <w:t>Taahhütname  </w:t>
      </w:r>
      <w:r>
        <w:rPr>
          <w:color w:val="FF0000"/>
        </w:rPr>
        <w:t>(</w:t>
      </w:r>
      <w:proofErr w:type="gramEnd"/>
      <w:r>
        <w:rPr>
          <w:color w:val="FF0000"/>
        </w:rPr>
        <w:t>belge üzerinde Islak imza ve firma kaşeniz mutlaka olmalı)</w:t>
      </w:r>
    </w:p>
    <w:p w:rsidR="00444EDC" w:rsidRDefault="00444EDC" w:rsidP="00444EDC">
      <w:r>
        <w:t xml:space="preserve">3. Ek-5 Beyanname </w:t>
      </w:r>
      <w:r>
        <w:rPr>
          <w:color w:val="FF0000"/>
        </w:rPr>
        <w:t>(belge üzerinde Islak imza ve firma kaşeniz mutlaka olmalı)</w:t>
      </w:r>
    </w:p>
    <w:p w:rsidR="00444EDC" w:rsidRDefault="00444EDC" w:rsidP="00444EDC">
      <w:r>
        <w:t xml:space="preserve">4. İmza Sirküleri </w:t>
      </w:r>
    </w:p>
    <w:p w:rsidR="00444EDC" w:rsidRDefault="00444EDC" w:rsidP="00444EDC">
      <w:r>
        <w:t xml:space="preserve">5. Kapasite Raporu </w:t>
      </w:r>
    </w:p>
    <w:p w:rsidR="00444EDC" w:rsidRDefault="00444EDC" w:rsidP="00444EDC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444EDC" w:rsidRDefault="00444EDC" w:rsidP="00444EDC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444EDC" w:rsidRDefault="00444EDC" w:rsidP="00444EDC">
      <w:pPr>
        <w:ind w:firstLine="708"/>
      </w:pPr>
      <w:r>
        <w:t>a. Üretici Firma Kapasite Raporu</w:t>
      </w:r>
    </w:p>
    <w:p w:rsidR="00444EDC" w:rsidRDefault="00444EDC" w:rsidP="00444EDC">
      <w:pPr>
        <w:ind w:firstLine="708"/>
      </w:pPr>
      <w:r>
        <w:t>b. Üretici Firma İmza Sirküleri</w:t>
      </w:r>
    </w:p>
    <w:bookmarkStart w:id="0" w:name="_MON_1632813254"/>
    <w:bookmarkEnd w:id="0"/>
    <w:p w:rsidR="00DC18DE" w:rsidRDefault="00444EDC" w:rsidP="00DC18DE">
      <w:pPr>
        <w:ind w:firstLine="708"/>
      </w:pPr>
      <w: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pt;height:49.45pt" o:ole="">
            <v:imagedata r:id="rId7" o:title=""/>
          </v:shape>
          <o:OLEObject Type="Embed" ProgID="Word.Document.12" ShapeID="_x0000_i1033" DrawAspect="Icon" ObjectID="_1632813301" r:id="rId8">
            <o:FieldCodes>\s</o:FieldCodes>
          </o:OLEObject>
        </w:object>
      </w:r>
      <w:bookmarkStart w:id="1" w:name="_MON_1604399845"/>
      <w:bookmarkEnd w:id="1"/>
      <w:r w:rsidR="008C2732">
        <w:object w:dxaOrig="1386" w:dyaOrig="897">
          <v:shape id="_x0000_i1026" type="#_x0000_t75" style="width:68.85pt;height:45.1pt" o:ole="">
            <v:imagedata r:id="rId9" o:title=""/>
          </v:shape>
          <o:OLEObject Type="Embed" ProgID="Word.Document.8" ShapeID="_x0000_i1026" DrawAspect="Icon" ObjectID="_1632813302" r:id="rId10">
            <o:FieldCodes>\s</o:FieldCodes>
          </o:OLEObject>
        </w:object>
      </w:r>
      <w:bookmarkStart w:id="2" w:name="_MON_1604399766"/>
      <w:bookmarkEnd w:id="2"/>
      <w:r w:rsidR="000F43DF">
        <w:object w:dxaOrig="1537" w:dyaOrig="993">
          <v:shape id="_x0000_i1027" type="#_x0000_t75" style="width:77pt;height:49.45pt" o:ole="">
            <v:imagedata r:id="rId11" o:title=""/>
          </v:shape>
          <o:OLEObject Type="Embed" ProgID="Word.Document.12" ShapeID="_x0000_i1027" DrawAspect="Icon" ObjectID="_1632813303" r:id="rId12">
            <o:FieldCodes>\s</o:FieldCodes>
          </o:OLEObject>
        </w:object>
      </w:r>
      <w:bookmarkStart w:id="3" w:name="_MON_1604399768"/>
      <w:bookmarkEnd w:id="3"/>
      <w:r w:rsidR="002442A1">
        <w:object w:dxaOrig="1386" w:dyaOrig="897">
          <v:shape id="_x0000_i1028" type="#_x0000_t75" style="width:68.85pt;height:45.1pt" o:ole="">
            <v:imagedata r:id="rId13" o:title=""/>
          </v:shape>
          <o:OLEObject Type="Embed" ProgID="Word.Document.12" ShapeID="_x0000_i1028" DrawAspect="Icon" ObjectID="_1632813304" r:id="rId14">
            <o:FieldCodes>\s</o:FieldCodes>
          </o:OLEObject>
        </w:object>
      </w:r>
      <w:bookmarkStart w:id="4" w:name="_GoBack"/>
      <w:bookmarkStart w:id="5" w:name="_MON_1604399770"/>
      <w:bookmarkEnd w:id="5"/>
      <w:r w:rsidR="000F43DF">
        <w:object w:dxaOrig="1537" w:dyaOrig="993">
          <v:shape id="_x0000_i1029" type="#_x0000_t75" style="width:77pt;height:49.45pt" o:ole="">
            <v:imagedata r:id="rId15" o:title=""/>
          </v:shape>
          <o:OLEObject Type="Embed" ProgID="Word.Document.12" ShapeID="_x0000_i1029" DrawAspect="Icon" ObjectID="_1632813305" r:id="rId16">
            <o:FieldCodes>\s</o:FieldCodes>
          </o:OLEObject>
        </w:object>
      </w:r>
      <w:bookmarkEnd w:id="4"/>
    </w:p>
    <w:p w:rsidR="00DC18DE" w:rsidRDefault="00DC18DE" w:rsidP="00DC18DE">
      <w:pPr>
        <w:ind w:firstLine="708"/>
      </w:pPr>
    </w:p>
    <w:p w:rsidR="00444EDC" w:rsidRDefault="00444EDC" w:rsidP="00DC18DE">
      <w:pPr>
        <w:ind w:firstLine="708"/>
      </w:pPr>
    </w:p>
    <w:p w:rsidR="00444EDC" w:rsidRDefault="00444EDC" w:rsidP="00DC18DE">
      <w:pPr>
        <w:ind w:firstLine="708"/>
      </w:pPr>
    </w:p>
    <w:p w:rsidR="00444EDC" w:rsidRDefault="00444EDC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25 MB’ı aşması durumunda konu kısmında aynı başvurunun kaça bölündüğü belirtilerek gönderilmeli. Örnek Konu: Yurtdışı Fuar:</w:t>
      </w:r>
      <w:r w:rsidR="008A0669">
        <w:rPr>
          <w:rFonts w:eastAsia="Times New Roman"/>
        </w:rPr>
        <w:t xml:space="preserve"> </w:t>
      </w:r>
      <w:r w:rsidR="00444EDC">
        <w:rPr>
          <w:rFonts w:eastAsia="Times New Roman"/>
        </w:rPr>
        <w:t xml:space="preserve">Örnek Konu: Yurtdışı Fuar: </w:t>
      </w:r>
      <w:proofErr w:type="spellStart"/>
      <w:r w:rsidR="00444EDC">
        <w:rPr>
          <w:rFonts w:eastAsia="Times New Roman"/>
        </w:rPr>
        <w:t>Unique</w:t>
      </w:r>
      <w:proofErr w:type="spellEnd"/>
      <w:r w:rsidR="00444EDC">
        <w:rPr>
          <w:rFonts w:eastAsia="Times New Roman"/>
        </w:rPr>
        <w:t xml:space="preserve"> </w:t>
      </w:r>
      <w:proofErr w:type="spellStart"/>
      <w:r w:rsidR="00444EDC">
        <w:rPr>
          <w:rFonts w:eastAsia="Times New Roman"/>
        </w:rPr>
        <w:t>By</w:t>
      </w:r>
      <w:proofErr w:type="spellEnd"/>
      <w:r w:rsidR="00444EDC">
        <w:rPr>
          <w:rFonts w:eastAsia="Times New Roman"/>
        </w:rPr>
        <w:t xml:space="preserve"> </w:t>
      </w:r>
      <w:proofErr w:type="spellStart"/>
      <w:r w:rsidR="00444EDC">
        <w:rPr>
          <w:rFonts w:eastAsia="Times New Roman"/>
        </w:rPr>
        <w:t>Mode</w:t>
      </w:r>
      <w:proofErr w:type="spellEnd"/>
      <w:r w:rsidR="00444EDC">
        <w:rPr>
          <w:rFonts w:eastAsia="Times New Roman"/>
        </w:rPr>
        <w:t xml:space="preserve"> </w:t>
      </w:r>
      <w:proofErr w:type="spellStart"/>
      <w:r w:rsidR="00444EDC">
        <w:rPr>
          <w:rFonts w:eastAsia="Times New Roman"/>
        </w:rPr>
        <w:t>İnterfiliere</w:t>
      </w:r>
      <w:proofErr w:type="spellEnd"/>
      <w:r w:rsidR="00444EDC">
        <w:rPr>
          <w:rFonts w:eastAsia="Times New Roman"/>
        </w:rPr>
        <w:t xml:space="preserve"> 2019 Temmuz, 1 / 2</w:t>
      </w:r>
    </w:p>
    <w:p w:rsidR="00DC18DE" w:rsidRDefault="00DC18DE" w:rsidP="00DC18DE"/>
    <w:p w:rsidR="00DC18DE" w:rsidRDefault="00DC18DE"/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0B498F" w:rsidRDefault="00444EDC">
      <w:pPr>
        <w:rPr>
          <w:rStyle w:val="Kpr"/>
        </w:rPr>
      </w:pPr>
      <w:hyperlink r:id="rId17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0B498F" w:rsidRPr="000B498F" w:rsidRDefault="000B498F">
      <w:pPr>
        <w:rPr>
          <w:rStyle w:val="Kpr"/>
        </w:rPr>
      </w:pPr>
      <w:r>
        <w:rPr>
          <w:rStyle w:val="Kpr"/>
          <w:color w:val="auto"/>
          <w:u w:val="none"/>
        </w:rPr>
        <w:t xml:space="preserve">DEVLET DESTEĞİ BAŞVURUSU SÜRECİ HAKKINDA TÜM </w:t>
      </w:r>
      <w:proofErr w:type="gramStart"/>
      <w:r>
        <w:rPr>
          <w:rStyle w:val="Kpr"/>
          <w:color w:val="auto"/>
          <w:u w:val="none"/>
        </w:rPr>
        <w:t>DETAYLAR !</w:t>
      </w:r>
      <w:proofErr w:type="gramEnd"/>
    </w:p>
    <w:p w:rsidR="000B498F" w:rsidRDefault="00444EDC" w:rsidP="000B498F">
      <w:hyperlink r:id="rId18" w:history="1">
        <w:r w:rsidR="000B498F">
          <w:rPr>
            <w:rStyle w:val="Kpr"/>
          </w:rPr>
          <w:t>https://www.itkib.org.tr/tr/bilgi-merkezi-dis-ticaret-devlet-yardimlari-devlet-yardimlari.html</w:t>
        </w:r>
      </w:hyperlink>
    </w:p>
    <w:p w:rsidR="000B498F" w:rsidRDefault="000B498F"/>
    <w:p w:rsidR="00DC18DE" w:rsidRDefault="00DC18DE"/>
    <w:sectPr w:rsidR="00DC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DE"/>
    <w:rsid w:val="000B498F"/>
    <w:rsid w:val="000F43DF"/>
    <w:rsid w:val="001B38AD"/>
    <w:rsid w:val="00215AA2"/>
    <w:rsid w:val="002442A1"/>
    <w:rsid w:val="0040536A"/>
    <w:rsid w:val="00444EDC"/>
    <w:rsid w:val="00582EA3"/>
    <w:rsid w:val="007A552A"/>
    <w:rsid w:val="008214BE"/>
    <w:rsid w:val="00881D66"/>
    <w:rsid w:val="008A0669"/>
    <w:rsid w:val="008C2732"/>
    <w:rsid w:val="00B82343"/>
    <w:rsid w:val="00D81F36"/>
    <w:rsid w:val="00DC18DE"/>
    <w:rsid w:val="00D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7FE46F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44EDC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444EDC"/>
    <w:rPr>
      <w:rFonts w:ascii="Calibri Light" w:hAnsi="Calibri Light" w:cs="Calibri Light"/>
      <w:color w:val="2F5496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4.emf"/><Relationship Id="rId18" Type="http://schemas.openxmlformats.org/officeDocument/2006/relationships/hyperlink" Target="https://www.itkib.org.tr/tr/bilgi-merkezi-dis-ticaret-devlet-yardimlari-devlet-yardimlar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1.docx"/><Relationship Id="rId17" Type="http://schemas.openxmlformats.org/officeDocument/2006/relationships/hyperlink" Target="https://www.itkib.org.tr/files/downloads/pop.png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3.doc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tkib@hs01.kep.tr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kolaydestek.gov.tr/" TargetMode="External"/><Relationship Id="rId15" Type="http://schemas.openxmlformats.org/officeDocument/2006/relationships/image" Target="media/image5.emf"/><Relationship Id="rId10" Type="http://schemas.openxmlformats.org/officeDocument/2006/relationships/oleObject" Target="embeddings/Microsoft_Word_97_-_2003_Document.doc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Unal Turludur</cp:lastModifiedBy>
  <cp:revision>13</cp:revision>
  <dcterms:created xsi:type="dcterms:W3CDTF">2018-10-17T10:13:00Z</dcterms:created>
  <dcterms:modified xsi:type="dcterms:W3CDTF">2019-10-17T07:28:00Z</dcterms:modified>
</cp:coreProperties>
</file>