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Birleşik Krallık Pazarı ve Heyetleri Bilgilendirme Toplantısı (11 Eylül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