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İngiltere Sektörel Ticaret Heyeti 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