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3976B" w14:textId="1BE563BC" w:rsidR="00673FD3" w:rsidRPr="00A45CCF" w:rsidRDefault="00673FD3" w:rsidP="008D46CB">
      <w:pPr>
        <w:spacing w:line="240" w:lineRule="auto"/>
        <w:jc w:val="center"/>
        <w:rPr>
          <w:rFonts w:ascii="Times New Roman" w:hAnsi="Times New Roman" w:cs="Times New Roman"/>
          <w:b/>
          <w:bCs/>
          <w:sz w:val="24"/>
          <w:szCs w:val="24"/>
        </w:rPr>
      </w:pPr>
      <w:r w:rsidRPr="00A45CCF">
        <w:rPr>
          <w:rFonts w:ascii="Times New Roman" w:hAnsi="Times New Roman" w:cs="Times New Roman"/>
          <w:b/>
          <w:bCs/>
          <w:sz w:val="24"/>
          <w:szCs w:val="24"/>
        </w:rPr>
        <w:t xml:space="preserve">İSTANBUL </w:t>
      </w:r>
      <w:r w:rsidR="00656496" w:rsidRPr="00A45CCF">
        <w:rPr>
          <w:rFonts w:ascii="Times New Roman" w:hAnsi="Times New Roman" w:cs="Times New Roman"/>
          <w:b/>
          <w:bCs/>
          <w:sz w:val="24"/>
          <w:szCs w:val="24"/>
        </w:rPr>
        <w:t>HAZIR GİYİM</w:t>
      </w:r>
      <w:r w:rsidRPr="00A45CCF">
        <w:rPr>
          <w:rFonts w:ascii="Times New Roman" w:hAnsi="Times New Roman" w:cs="Times New Roman"/>
          <w:b/>
          <w:bCs/>
          <w:sz w:val="24"/>
          <w:szCs w:val="24"/>
        </w:rPr>
        <w:t xml:space="preserve"> VE KONFEKSİYON İHRACATÇI</w:t>
      </w:r>
      <w:r w:rsidR="00871E24" w:rsidRPr="00A45CCF">
        <w:rPr>
          <w:rFonts w:ascii="Times New Roman" w:hAnsi="Times New Roman" w:cs="Times New Roman"/>
          <w:b/>
          <w:bCs/>
          <w:sz w:val="24"/>
          <w:szCs w:val="24"/>
        </w:rPr>
        <w:t>LARI BİRLİĞİ</w:t>
      </w:r>
      <w:r w:rsidRPr="00A45CCF">
        <w:rPr>
          <w:rFonts w:ascii="Times New Roman" w:hAnsi="Times New Roman" w:cs="Times New Roman"/>
          <w:b/>
          <w:bCs/>
          <w:sz w:val="24"/>
          <w:szCs w:val="24"/>
        </w:rPr>
        <w:t xml:space="preserve"> </w:t>
      </w:r>
    </w:p>
    <w:p w14:paraId="6764F118" w14:textId="35D074FE" w:rsidR="008D46CB" w:rsidRPr="00A45CCF" w:rsidRDefault="000F482A" w:rsidP="000A32FE">
      <w:pPr>
        <w:spacing w:line="240" w:lineRule="auto"/>
        <w:jc w:val="center"/>
        <w:rPr>
          <w:rFonts w:ascii="Times New Roman" w:hAnsi="Times New Roman" w:cs="Times New Roman"/>
          <w:b/>
          <w:bCs/>
          <w:sz w:val="24"/>
          <w:szCs w:val="24"/>
        </w:rPr>
      </w:pPr>
      <w:bookmarkStart w:id="0" w:name="_Hlk142402014"/>
      <w:r w:rsidRPr="00A45CCF">
        <w:rPr>
          <w:rFonts w:ascii="Times New Roman" w:hAnsi="Times New Roman" w:cs="Times New Roman"/>
          <w:b/>
          <w:bCs/>
          <w:sz w:val="24"/>
          <w:szCs w:val="24"/>
        </w:rPr>
        <w:t xml:space="preserve">İHKİB </w:t>
      </w:r>
      <w:r w:rsidR="00C56BB6" w:rsidRPr="00A45CCF">
        <w:rPr>
          <w:rFonts w:ascii="Times New Roman" w:hAnsi="Times New Roman" w:cs="Times New Roman"/>
          <w:b/>
          <w:bCs/>
          <w:sz w:val="24"/>
          <w:szCs w:val="24"/>
        </w:rPr>
        <w:t>İSTANBUL MODA AKADEMİSİ</w:t>
      </w:r>
      <w:r w:rsidRPr="00A45CCF">
        <w:rPr>
          <w:rFonts w:ascii="Times New Roman" w:hAnsi="Times New Roman" w:cs="Times New Roman"/>
          <w:b/>
          <w:bCs/>
          <w:sz w:val="24"/>
          <w:szCs w:val="24"/>
        </w:rPr>
        <w:t xml:space="preserve"> </w:t>
      </w:r>
      <w:r w:rsidR="00A11C4C" w:rsidRPr="00A45CCF">
        <w:rPr>
          <w:rFonts w:ascii="Times New Roman" w:hAnsi="Times New Roman" w:cs="Times New Roman"/>
          <w:b/>
          <w:bCs/>
          <w:sz w:val="24"/>
          <w:szCs w:val="24"/>
        </w:rPr>
        <w:t xml:space="preserve">HİZMET BİNASI GÜÇLENDİRME PROJESİ KAPSAMINDA İNŞAAT </w:t>
      </w:r>
      <w:r w:rsidR="008D46CB" w:rsidRPr="00A45CCF">
        <w:rPr>
          <w:rFonts w:ascii="Times New Roman" w:hAnsi="Times New Roman" w:cs="Times New Roman"/>
          <w:b/>
          <w:bCs/>
          <w:sz w:val="24"/>
          <w:szCs w:val="24"/>
        </w:rPr>
        <w:t>HİZMETİ ALIMI ŞARTNAMESİ</w:t>
      </w:r>
    </w:p>
    <w:bookmarkEnd w:id="0"/>
    <w:p w14:paraId="26821CC8" w14:textId="77777777" w:rsidR="008D46CB" w:rsidRPr="00A45CCF" w:rsidRDefault="008D46CB" w:rsidP="008D46CB">
      <w:pPr>
        <w:spacing w:line="240" w:lineRule="auto"/>
        <w:jc w:val="both"/>
        <w:rPr>
          <w:rFonts w:ascii="Times New Roman" w:hAnsi="Times New Roman" w:cs="Times New Roman"/>
          <w:sz w:val="24"/>
          <w:szCs w:val="24"/>
        </w:rPr>
      </w:pPr>
    </w:p>
    <w:p w14:paraId="6896F02F" w14:textId="77777777" w:rsidR="008D46CB" w:rsidRPr="00A45CCF" w:rsidRDefault="008D46CB" w:rsidP="008D46CB">
      <w:pPr>
        <w:spacing w:line="240" w:lineRule="auto"/>
        <w:jc w:val="both"/>
        <w:rPr>
          <w:rFonts w:ascii="Times New Roman" w:hAnsi="Times New Roman" w:cs="Times New Roman"/>
          <w:b/>
          <w:bCs/>
          <w:sz w:val="24"/>
          <w:szCs w:val="24"/>
        </w:rPr>
      </w:pPr>
      <w:r w:rsidRPr="00A45CCF">
        <w:rPr>
          <w:rFonts w:ascii="Times New Roman" w:hAnsi="Times New Roman" w:cs="Times New Roman"/>
          <w:b/>
          <w:bCs/>
          <w:sz w:val="24"/>
          <w:szCs w:val="24"/>
        </w:rPr>
        <w:t>GENEL</w:t>
      </w:r>
    </w:p>
    <w:p w14:paraId="01891884" w14:textId="6D519023" w:rsidR="008D46CB" w:rsidRPr="00A45CCF" w:rsidRDefault="008D46CB" w:rsidP="008D46CB">
      <w:pPr>
        <w:spacing w:line="240" w:lineRule="auto"/>
        <w:jc w:val="both"/>
        <w:rPr>
          <w:rFonts w:ascii="Times New Roman" w:hAnsi="Times New Roman" w:cs="Times New Roman"/>
          <w:sz w:val="24"/>
          <w:szCs w:val="24"/>
        </w:rPr>
      </w:pPr>
      <w:r w:rsidRPr="00A45CCF">
        <w:rPr>
          <w:rFonts w:ascii="Times New Roman" w:hAnsi="Times New Roman" w:cs="Times New Roman"/>
          <w:sz w:val="24"/>
          <w:szCs w:val="24"/>
        </w:rPr>
        <w:t xml:space="preserve">Bu teklif şartnamesi, </w:t>
      </w:r>
      <w:r w:rsidR="008C7645" w:rsidRPr="00A45CCF">
        <w:rPr>
          <w:rFonts w:ascii="Times New Roman" w:hAnsi="Times New Roman" w:cs="Times New Roman"/>
          <w:sz w:val="24"/>
          <w:szCs w:val="24"/>
        </w:rPr>
        <w:t xml:space="preserve">İstanbul Tekstil ve Konfeksiyon İhracatçı Birlikleri’nin </w:t>
      </w:r>
      <w:r w:rsidR="00C13188" w:rsidRPr="00A45CCF">
        <w:rPr>
          <w:rFonts w:ascii="Times New Roman" w:hAnsi="Times New Roman" w:cs="Times New Roman"/>
          <w:sz w:val="24"/>
          <w:szCs w:val="24"/>
        </w:rPr>
        <w:t xml:space="preserve">alt iştiraki olan İHKİB İstanbul Moda Akademisi Eğitim Anonim Şirketi’nin faaliyet adresi olan İstanbul Şişli </w:t>
      </w:r>
      <w:r w:rsidR="00A074E6" w:rsidRPr="00A45CCF">
        <w:rPr>
          <w:rFonts w:ascii="Times New Roman" w:hAnsi="Times New Roman" w:cs="Times New Roman"/>
          <w:sz w:val="24"/>
          <w:szCs w:val="24"/>
        </w:rPr>
        <w:t>İlçesi</w:t>
      </w:r>
      <w:r w:rsidR="00C13188" w:rsidRPr="00A45CCF">
        <w:rPr>
          <w:rFonts w:ascii="Times New Roman" w:hAnsi="Times New Roman" w:cs="Times New Roman"/>
          <w:sz w:val="24"/>
          <w:szCs w:val="24"/>
        </w:rPr>
        <w:t xml:space="preserve">, 830 Ada, 2 Parselde </w:t>
      </w:r>
      <w:r w:rsidR="00297601" w:rsidRPr="00A45CCF">
        <w:rPr>
          <w:rFonts w:ascii="Times New Roman" w:hAnsi="Times New Roman" w:cs="Times New Roman"/>
          <w:sz w:val="24"/>
          <w:szCs w:val="24"/>
        </w:rPr>
        <w:t xml:space="preserve">kain arsa üzerinde </w:t>
      </w:r>
      <w:r w:rsidR="00C13188" w:rsidRPr="00A45CCF">
        <w:rPr>
          <w:rFonts w:ascii="Times New Roman" w:hAnsi="Times New Roman" w:cs="Times New Roman"/>
          <w:sz w:val="24"/>
          <w:szCs w:val="24"/>
        </w:rPr>
        <w:t xml:space="preserve">bulunan binanın </w:t>
      </w:r>
      <w:proofErr w:type="spellStart"/>
      <w:r w:rsidR="00A11C4C" w:rsidRPr="00A45CCF">
        <w:rPr>
          <w:rFonts w:ascii="Times New Roman" w:hAnsi="Times New Roman" w:cs="Times New Roman"/>
          <w:sz w:val="24"/>
          <w:szCs w:val="24"/>
        </w:rPr>
        <w:t>İSTEKLİ’ye</w:t>
      </w:r>
      <w:proofErr w:type="spellEnd"/>
      <w:r w:rsidR="00A11C4C" w:rsidRPr="00A45CCF">
        <w:rPr>
          <w:rFonts w:ascii="Times New Roman" w:hAnsi="Times New Roman" w:cs="Times New Roman"/>
          <w:sz w:val="24"/>
          <w:szCs w:val="24"/>
        </w:rPr>
        <w:t xml:space="preserve"> sağlanacak projeler kapsamında güçlendirilmesi işi için gerekli inşaat </w:t>
      </w:r>
      <w:r w:rsidR="00297601" w:rsidRPr="00A45CCF">
        <w:rPr>
          <w:rFonts w:ascii="Times New Roman" w:hAnsi="Times New Roman" w:cs="Times New Roman"/>
          <w:sz w:val="24"/>
          <w:szCs w:val="24"/>
        </w:rPr>
        <w:t xml:space="preserve">hizmeti </w:t>
      </w:r>
      <w:r w:rsidRPr="00A45CCF">
        <w:rPr>
          <w:rFonts w:ascii="Times New Roman" w:hAnsi="Times New Roman" w:cs="Times New Roman"/>
          <w:sz w:val="24"/>
          <w:szCs w:val="24"/>
        </w:rPr>
        <w:t>için verilecek olan tekliflere ilişkin usul ve şartları kapsamaktadır.</w:t>
      </w:r>
    </w:p>
    <w:p w14:paraId="037E207A" w14:textId="79D58314" w:rsidR="008D46CB" w:rsidRPr="00A45CCF" w:rsidRDefault="008D46CB" w:rsidP="008D46CB">
      <w:pPr>
        <w:spacing w:line="240" w:lineRule="auto"/>
        <w:jc w:val="both"/>
        <w:rPr>
          <w:rFonts w:ascii="Times New Roman" w:hAnsi="Times New Roman" w:cs="Times New Roman"/>
          <w:sz w:val="24"/>
          <w:szCs w:val="24"/>
        </w:rPr>
      </w:pPr>
      <w:r w:rsidRPr="00A45CCF">
        <w:rPr>
          <w:rFonts w:ascii="Times New Roman" w:hAnsi="Times New Roman" w:cs="Times New Roman"/>
          <w:b/>
          <w:bCs/>
          <w:sz w:val="24"/>
          <w:szCs w:val="24"/>
        </w:rPr>
        <w:t>İDARE:</w:t>
      </w:r>
      <w:r w:rsidR="008C7645" w:rsidRPr="00A45CCF">
        <w:rPr>
          <w:rFonts w:ascii="Times New Roman" w:hAnsi="Times New Roman" w:cs="Times New Roman"/>
          <w:b/>
          <w:bCs/>
          <w:sz w:val="24"/>
          <w:szCs w:val="24"/>
        </w:rPr>
        <w:t xml:space="preserve"> </w:t>
      </w:r>
      <w:r w:rsidR="008C7645" w:rsidRPr="00A45CCF">
        <w:rPr>
          <w:rFonts w:ascii="Times New Roman" w:hAnsi="Times New Roman" w:cs="Times New Roman"/>
          <w:sz w:val="24"/>
          <w:szCs w:val="24"/>
        </w:rPr>
        <w:t>İstanbul Tekstil ve Konfeksiyon İhracatçı Birlikleri Genel Sekreterliği bünyesinde faaliyet göstermekte olan</w:t>
      </w:r>
      <w:r w:rsidRPr="00A45CCF">
        <w:rPr>
          <w:rFonts w:ascii="Times New Roman" w:hAnsi="Times New Roman" w:cs="Times New Roman"/>
          <w:sz w:val="24"/>
          <w:szCs w:val="24"/>
        </w:rPr>
        <w:t xml:space="preserve"> İstanbul </w:t>
      </w:r>
      <w:r w:rsidR="00656496" w:rsidRPr="00A45CCF">
        <w:rPr>
          <w:rFonts w:ascii="Times New Roman" w:hAnsi="Times New Roman" w:cs="Times New Roman"/>
          <w:sz w:val="24"/>
          <w:szCs w:val="24"/>
        </w:rPr>
        <w:t>Hazır Giyim</w:t>
      </w:r>
      <w:r w:rsidRPr="00A45CCF">
        <w:rPr>
          <w:rFonts w:ascii="Times New Roman" w:hAnsi="Times New Roman" w:cs="Times New Roman"/>
          <w:sz w:val="24"/>
          <w:szCs w:val="24"/>
        </w:rPr>
        <w:t xml:space="preserve"> ve Konfeksiyon İhracatçı</w:t>
      </w:r>
      <w:r w:rsidR="00656496" w:rsidRPr="00A45CCF">
        <w:rPr>
          <w:rFonts w:ascii="Times New Roman" w:hAnsi="Times New Roman" w:cs="Times New Roman"/>
          <w:sz w:val="24"/>
          <w:szCs w:val="24"/>
        </w:rPr>
        <w:t>ları</w:t>
      </w:r>
      <w:r w:rsidRPr="00A45CCF">
        <w:rPr>
          <w:rFonts w:ascii="Times New Roman" w:hAnsi="Times New Roman" w:cs="Times New Roman"/>
          <w:sz w:val="24"/>
          <w:szCs w:val="24"/>
        </w:rPr>
        <w:t xml:space="preserve"> Birli</w:t>
      </w:r>
      <w:r w:rsidR="00656496" w:rsidRPr="00A45CCF">
        <w:rPr>
          <w:rFonts w:ascii="Times New Roman" w:hAnsi="Times New Roman" w:cs="Times New Roman"/>
          <w:sz w:val="24"/>
          <w:szCs w:val="24"/>
        </w:rPr>
        <w:t>ği</w:t>
      </w:r>
      <w:r w:rsidR="004B5E15" w:rsidRPr="00A45CCF">
        <w:rPr>
          <w:rFonts w:ascii="Times New Roman" w:hAnsi="Times New Roman" w:cs="Times New Roman"/>
          <w:sz w:val="24"/>
          <w:szCs w:val="24"/>
        </w:rPr>
        <w:t>.</w:t>
      </w:r>
    </w:p>
    <w:p w14:paraId="495E8966" w14:textId="035E400A" w:rsidR="008D46CB" w:rsidRPr="00A45CCF" w:rsidRDefault="008D46CB" w:rsidP="008D46CB">
      <w:pPr>
        <w:spacing w:line="240" w:lineRule="auto"/>
        <w:jc w:val="both"/>
        <w:rPr>
          <w:rFonts w:ascii="Times New Roman" w:hAnsi="Times New Roman" w:cs="Times New Roman"/>
          <w:sz w:val="24"/>
          <w:szCs w:val="24"/>
        </w:rPr>
      </w:pPr>
      <w:r w:rsidRPr="00A45CCF">
        <w:rPr>
          <w:rFonts w:ascii="Times New Roman" w:hAnsi="Times New Roman" w:cs="Times New Roman"/>
          <w:b/>
          <w:bCs/>
          <w:sz w:val="24"/>
          <w:szCs w:val="24"/>
        </w:rPr>
        <w:t>İSTEKLİ:</w:t>
      </w:r>
      <w:r w:rsidRPr="00A45CCF">
        <w:rPr>
          <w:rFonts w:ascii="Times New Roman" w:hAnsi="Times New Roman" w:cs="Times New Roman"/>
          <w:sz w:val="24"/>
          <w:szCs w:val="24"/>
        </w:rPr>
        <w:t xml:space="preserve"> Teklif Sahibi Firma.</w:t>
      </w:r>
    </w:p>
    <w:p w14:paraId="4AC9F79C" w14:textId="77777777" w:rsidR="008D46CB" w:rsidRPr="00A45CCF" w:rsidRDefault="008D46CB" w:rsidP="008D46CB">
      <w:pPr>
        <w:spacing w:line="240" w:lineRule="auto"/>
        <w:jc w:val="both"/>
        <w:rPr>
          <w:rFonts w:ascii="Times New Roman" w:hAnsi="Times New Roman" w:cs="Times New Roman"/>
          <w:b/>
          <w:bCs/>
          <w:sz w:val="24"/>
          <w:szCs w:val="24"/>
        </w:rPr>
      </w:pPr>
      <w:r w:rsidRPr="00A45CCF">
        <w:rPr>
          <w:rFonts w:ascii="Times New Roman" w:hAnsi="Times New Roman" w:cs="Times New Roman"/>
          <w:b/>
          <w:bCs/>
          <w:sz w:val="24"/>
          <w:szCs w:val="24"/>
        </w:rPr>
        <w:t>İŞİN KAPSAMI:</w:t>
      </w:r>
    </w:p>
    <w:p w14:paraId="6524E2E5" w14:textId="02E76062" w:rsidR="00A074E6" w:rsidRDefault="008C7645" w:rsidP="008D46CB">
      <w:pPr>
        <w:spacing w:line="240" w:lineRule="auto"/>
        <w:jc w:val="both"/>
        <w:rPr>
          <w:rFonts w:ascii="Times New Roman" w:hAnsi="Times New Roman" w:cs="Times New Roman"/>
          <w:sz w:val="24"/>
          <w:szCs w:val="24"/>
        </w:rPr>
      </w:pPr>
      <w:r w:rsidRPr="00A45CCF">
        <w:rPr>
          <w:rFonts w:ascii="Times New Roman" w:hAnsi="Times New Roman" w:cs="Times New Roman"/>
          <w:sz w:val="24"/>
          <w:szCs w:val="24"/>
        </w:rPr>
        <w:t xml:space="preserve">İstanbul Tekstil ve Konfeksiyon İhracatçı Birlikleri’nin alt iştiraki </w:t>
      </w:r>
      <w:r w:rsidR="00DB0080" w:rsidRPr="00A45CCF">
        <w:rPr>
          <w:rFonts w:ascii="Times New Roman" w:hAnsi="Times New Roman" w:cs="Times New Roman"/>
          <w:sz w:val="24"/>
          <w:szCs w:val="24"/>
        </w:rPr>
        <w:t xml:space="preserve">olan İHKİB İstanbul Moda Akademisi Eğitim Anonim Şirketi’nin faaliyet adresi olan İstanbul Şişli İlçesi, 830 Ada, 2 Parselde kain arsa üzerinde bulunan </w:t>
      </w:r>
      <w:proofErr w:type="gramStart"/>
      <w:r w:rsidR="00DB0080" w:rsidRPr="00A45CCF">
        <w:rPr>
          <w:rFonts w:ascii="Times New Roman" w:hAnsi="Times New Roman" w:cs="Times New Roman"/>
          <w:sz w:val="24"/>
          <w:szCs w:val="24"/>
        </w:rPr>
        <w:t>binanın</w:t>
      </w:r>
      <w:r w:rsidR="002B10ED" w:rsidRPr="00A45CCF">
        <w:rPr>
          <w:rFonts w:ascii="Times New Roman" w:hAnsi="Times New Roman" w:cs="Times New Roman"/>
          <w:sz w:val="24"/>
          <w:szCs w:val="24"/>
        </w:rPr>
        <w:t>(</w:t>
      </w:r>
      <w:proofErr w:type="gramEnd"/>
      <w:r w:rsidR="002B10ED" w:rsidRPr="00A45CCF">
        <w:rPr>
          <w:rFonts w:ascii="Times New Roman" w:hAnsi="Times New Roman" w:cs="Times New Roman"/>
          <w:sz w:val="24"/>
          <w:szCs w:val="24"/>
        </w:rPr>
        <w:t>bundan sonra “taşınmaz” olarak anılacaktır.)</w:t>
      </w:r>
      <w:r w:rsidR="00DB0080" w:rsidRPr="00A45CCF">
        <w:rPr>
          <w:rFonts w:ascii="Times New Roman" w:hAnsi="Times New Roman" w:cs="Times New Roman"/>
          <w:sz w:val="24"/>
          <w:szCs w:val="24"/>
        </w:rPr>
        <w:t xml:space="preserve"> </w:t>
      </w:r>
      <w:r w:rsidR="00DC1E4F" w:rsidRPr="00A45CCF">
        <w:rPr>
          <w:rFonts w:ascii="Times New Roman" w:hAnsi="Times New Roman" w:cs="Times New Roman"/>
          <w:sz w:val="24"/>
          <w:szCs w:val="24"/>
        </w:rPr>
        <w:t>güçlendirme projesi kapsamında</w:t>
      </w:r>
      <w:r w:rsidR="00656496" w:rsidRPr="00A45CCF">
        <w:rPr>
          <w:rFonts w:ascii="Times New Roman" w:hAnsi="Times New Roman" w:cs="Times New Roman"/>
          <w:sz w:val="24"/>
          <w:szCs w:val="24"/>
        </w:rPr>
        <w:t xml:space="preserve"> </w:t>
      </w:r>
      <w:r w:rsidR="004B5E15" w:rsidRPr="00A45CCF">
        <w:rPr>
          <w:rFonts w:ascii="Times New Roman" w:hAnsi="Times New Roman" w:cs="Times New Roman"/>
          <w:sz w:val="24"/>
          <w:szCs w:val="24"/>
        </w:rPr>
        <w:t>İdare’ye</w:t>
      </w:r>
      <w:r w:rsidR="00DB0080" w:rsidRPr="00A45CCF">
        <w:rPr>
          <w:rFonts w:ascii="Times New Roman" w:hAnsi="Times New Roman" w:cs="Times New Roman"/>
          <w:sz w:val="24"/>
          <w:szCs w:val="24"/>
        </w:rPr>
        <w:t xml:space="preserve"> sağlanacak </w:t>
      </w:r>
      <w:r w:rsidR="00DC1E4F" w:rsidRPr="00A45CCF">
        <w:rPr>
          <w:rFonts w:ascii="Times New Roman" w:hAnsi="Times New Roman" w:cs="Times New Roman"/>
          <w:sz w:val="24"/>
          <w:szCs w:val="24"/>
        </w:rPr>
        <w:t>inşaat</w:t>
      </w:r>
      <w:r w:rsidR="00DB0080" w:rsidRPr="00A45CCF">
        <w:rPr>
          <w:rFonts w:ascii="Times New Roman" w:hAnsi="Times New Roman" w:cs="Times New Roman"/>
          <w:sz w:val="24"/>
          <w:szCs w:val="24"/>
        </w:rPr>
        <w:t xml:space="preserve"> </w:t>
      </w:r>
      <w:r w:rsidR="003E2C67" w:rsidRPr="00A45CCF">
        <w:rPr>
          <w:rFonts w:ascii="Times New Roman" w:hAnsi="Times New Roman" w:cs="Times New Roman"/>
          <w:sz w:val="24"/>
          <w:szCs w:val="24"/>
        </w:rPr>
        <w:t>işlerini kapsar.</w:t>
      </w:r>
    </w:p>
    <w:p w14:paraId="19F146E1" w14:textId="0F330BFB" w:rsidR="002956D1" w:rsidRPr="002956D1" w:rsidRDefault="002956D1" w:rsidP="002956D1">
      <w:pPr>
        <w:spacing w:line="240" w:lineRule="auto"/>
        <w:jc w:val="both"/>
        <w:rPr>
          <w:rFonts w:ascii="Times New Roman" w:hAnsi="Times New Roman" w:cs="Times New Roman"/>
          <w:b/>
          <w:bCs/>
          <w:sz w:val="24"/>
          <w:szCs w:val="24"/>
        </w:rPr>
      </w:pPr>
      <w:r w:rsidRPr="002956D1">
        <w:rPr>
          <w:rFonts w:ascii="Times New Roman" w:hAnsi="Times New Roman" w:cs="Times New Roman"/>
          <w:b/>
          <w:bCs/>
          <w:sz w:val="24"/>
          <w:szCs w:val="24"/>
        </w:rPr>
        <w:t>İHALE DOKÜMAN</w:t>
      </w:r>
      <w:r>
        <w:rPr>
          <w:rFonts w:ascii="Times New Roman" w:hAnsi="Times New Roman" w:cs="Times New Roman"/>
          <w:b/>
          <w:bCs/>
          <w:sz w:val="24"/>
          <w:szCs w:val="24"/>
        </w:rPr>
        <w:t>LARININ</w:t>
      </w:r>
      <w:r w:rsidRPr="002956D1">
        <w:rPr>
          <w:rFonts w:ascii="Times New Roman" w:hAnsi="Times New Roman" w:cs="Times New Roman"/>
          <w:b/>
          <w:bCs/>
          <w:sz w:val="24"/>
          <w:szCs w:val="24"/>
        </w:rPr>
        <w:t xml:space="preserve"> TEMİNİ </w:t>
      </w:r>
    </w:p>
    <w:p w14:paraId="5838ED85" w14:textId="0E33863F" w:rsidR="002956D1" w:rsidRPr="002956D1" w:rsidRDefault="002956D1" w:rsidP="002956D1">
      <w:pPr>
        <w:spacing w:line="240" w:lineRule="auto"/>
        <w:jc w:val="both"/>
        <w:rPr>
          <w:rFonts w:ascii="Times New Roman" w:hAnsi="Times New Roman" w:cs="Times New Roman"/>
          <w:sz w:val="24"/>
          <w:szCs w:val="24"/>
        </w:rPr>
      </w:pPr>
      <w:r w:rsidRPr="002956D1">
        <w:rPr>
          <w:rFonts w:ascii="Times New Roman" w:hAnsi="Times New Roman" w:cs="Times New Roman"/>
          <w:sz w:val="24"/>
          <w:szCs w:val="24"/>
        </w:rPr>
        <w:t xml:space="preserve">İhale dokümanının temin edilebilmesi için </w:t>
      </w:r>
      <w:proofErr w:type="spellStart"/>
      <w:r w:rsidRPr="002956D1">
        <w:rPr>
          <w:rFonts w:ascii="Times New Roman" w:hAnsi="Times New Roman" w:cs="Times New Roman"/>
          <w:sz w:val="24"/>
          <w:szCs w:val="24"/>
        </w:rPr>
        <w:t>İSTEKLİ’nin</w:t>
      </w:r>
      <w:proofErr w:type="spellEnd"/>
      <w:r w:rsidRPr="002956D1">
        <w:rPr>
          <w:rFonts w:ascii="Times New Roman" w:hAnsi="Times New Roman" w:cs="Times New Roman"/>
          <w:sz w:val="24"/>
          <w:szCs w:val="24"/>
        </w:rPr>
        <w:t xml:space="preserve"> İdareye başvurması zorunludur. </w:t>
      </w:r>
    </w:p>
    <w:p w14:paraId="7267CC6D" w14:textId="105F5C46" w:rsidR="002956D1" w:rsidRPr="002956D1" w:rsidRDefault="002956D1" w:rsidP="002956D1">
      <w:pPr>
        <w:spacing w:line="240" w:lineRule="auto"/>
        <w:jc w:val="both"/>
        <w:rPr>
          <w:rFonts w:ascii="Times New Roman" w:hAnsi="Times New Roman" w:cs="Times New Roman"/>
          <w:sz w:val="24"/>
          <w:szCs w:val="24"/>
        </w:rPr>
      </w:pPr>
      <w:r w:rsidRPr="002956D1">
        <w:rPr>
          <w:rFonts w:ascii="Times New Roman" w:hAnsi="Times New Roman" w:cs="Times New Roman"/>
          <w:sz w:val="24"/>
          <w:szCs w:val="24"/>
        </w:rPr>
        <w:t xml:space="preserve">İhale </w:t>
      </w:r>
      <w:proofErr w:type="spellStart"/>
      <w:r w:rsidRPr="002956D1">
        <w:rPr>
          <w:rFonts w:ascii="Times New Roman" w:hAnsi="Times New Roman" w:cs="Times New Roman"/>
          <w:sz w:val="24"/>
          <w:szCs w:val="24"/>
        </w:rPr>
        <w:t>dökümanları</w:t>
      </w:r>
      <w:proofErr w:type="spellEnd"/>
      <w:r w:rsidRPr="002956D1">
        <w:rPr>
          <w:rFonts w:ascii="Times New Roman" w:hAnsi="Times New Roman" w:cs="Times New Roman"/>
          <w:sz w:val="24"/>
          <w:szCs w:val="24"/>
        </w:rPr>
        <w:t xml:space="preserve"> talep üzerine CD veya USB Bellek ile </w:t>
      </w:r>
      <w:proofErr w:type="spellStart"/>
      <w:r w:rsidRPr="002956D1">
        <w:rPr>
          <w:rFonts w:ascii="Times New Roman" w:hAnsi="Times New Roman" w:cs="Times New Roman"/>
          <w:sz w:val="24"/>
          <w:szCs w:val="24"/>
        </w:rPr>
        <w:t>İSTEKLİ’ye</w:t>
      </w:r>
      <w:proofErr w:type="spellEnd"/>
      <w:r w:rsidRPr="002956D1">
        <w:rPr>
          <w:rFonts w:ascii="Times New Roman" w:hAnsi="Times New Roman" w:cs="Times New Roman"/>
          <w:sz w:val="24"/>
          <w:szCs w:val="24"/>
        </w:rPr>
        <w:t xml:space="preserve"> teslim edilir.</w:t>
      </w:r>
    </w:p>
    <w:p w14:paraId="131A58A1" w14:textId="11B16D5C" w:rsidR="002956D1" w:rsidRPr="002956D1" w:rsidRDefault="002956D1" w:rsidP="002956D1">
      <w:pPr>
        <w:spacing w:line="240" w:lineRule="auto"/>
        <w:jc w:val="both"/>
        <w:rPr>
          <w:rFonts w:ascii="Times New Roman" w:hAnsi="Times New Roman" w:cs="Times New Roman"/>
          <w:b/>
          <w:bCs/>
          <w:sz w:val="24"/>
          <w:szCs w:val="24"/>
        </w:rPr>
      </w:pPr>
      <w:r w:rsidRPr="002956D1">
        <w:rPr>
          <w:rFonts w:ascii="Times New Roman" w:hAnsi="Times New Roman" w:cs="Times New Roman"/>
          <w:b/>
          <w:bCs/>
          <w:sz w:val="24"/>
          <w:szCs w:val="24"/>
        </w:rPr>
        <w:t>İHALE DOKÜMANININ KAPSAMI</w:t>
      </w:r>
    </w:p>
    <w:p w14:paraId="74C6C2AC" w14:textId="77777777" w:rsidR="002956D1" w:rsidRPr="002956D1" w:rsidRDefault="002956D1" w:rsidP="002956D1">
      <w:pPr>
        <w:spacing w:line="240" w:lineRule="auto"/>
        <w:jc w:val="both"/>
        <w:rPr>
          <w:rFonts w:ascii="Times New Roman" w:hAnsi="Times New Roman" w:cs="Times New Roman"/>
          <w:b/>
          <w:bCs/>
          <w:sz w:val="24"/>
          <w:szCs w:val="24"/>
        </w:rPr>
      </w:pPr>
      <w:r w:rsidRPr="002956D1">
        <w:rPr>
          <w:rFonts w:ascii="Times New Roman" w:hAnsi="Times New Roman" w:cs="Times New Roman"/>
          <w:b/>
          <w:bCs/>
          <w:sz w:val="24"/>
          <w:szCs w:val="24"/>
        </w:rPr>
        <w:t xml:space="preserve">5.1. İhale dokümanı aşağıdaki belgelerden oluşmaktadır: </w:t>
      </w:r>
    </w:p>
    <w:p w14:paraId="7416935F" w14:textId="77777777" w:rsidR="002956D1" w:rsidRPr="00C54C20" w:rsidRDefault="002956D1" w:rsidP="002956D1">
      <w:pPr>
        <w:pStyle w:val="ListeParagraf"/>
        <w:numPr>
          <w:ilvl w:val="0"/>
          <w:numId w:val="18"/>
        </w:numPr>
        <w:rPr>
          <w:rFonts w:ascii="Times New Roman" w:hAnsi="Times New Roman" w:cs="Times New Roman"/>
          <w:sz w:val="24"/>
          <w:szCs w:val="24"/>
          <w:u w:val="single"/>
        </w:rPr>
      </w:pPr>
      <w:r w:rsidRPr="00C54C20">
        <w:rPr>
          <w:rFonts w:ascii="Times New Roman" w:hAnsi="Times New Roman" w:cs="Times New Roman"/>
          <w:sz w:val="24"/>
          <w:szCs w:val="24"/>
          <w:u w:val="single"/>
        </w:rPr>
        <w:t>Performans Çalışmaları</w:t>
      </w:r>
    </w:p>
    <w:p w14:paraId="212087D8" w14:textId="77777777" w:rsidR="002956D1" w:rsidRPr="00C54C20" w:rsidRDefault="002956D1" w:rsidP="002956D1">
      <w:pPr>
        <w:pStyle w:val="ListeParagraf"/>
        <w:numPr>
          <w:ilvl w:val="0"/>
          <w:numId w:val="19"/>
        </w:numPr>
        <w:rPr>
          <w:rFonts w:ascii="Times New Roman" w:hAnsi="Times New Roman" w:cs="Times New Roman"/>
          <w:sz w:val="24"/>
          <w:szCs w:val="24"/>
        </w:rPr>
      </w:pPr>
      <w:r w:rsidRPr="00C54C20">
        <w:rPr>
          <w:rFonts w:ascii="Times New Roman" w:hAnsi="Times New Roman" w:cs="Times New Roman"/>
          <w:sz w:val="24"/>
          <w:szCs w:val="24"/>
        </w:rPr>
        <w:t>Zemin Etüdü</w:t>
      </w:r>
    </w:p>
    <w:p w14:paraId="78082555" w14:textId="77777777" w:rsidR="002956D1" w:rsidRPr="00C54C20" w:rsidRDefault="002956D1" w:rsidP="002956D1">
      <w:pPr>
        <w:pStyle w:val="ListeParagraf"/>
        <w:numPr>
          <w:ilvl w:val="0"/>
          <w:numId w:val="19"/>
        </w:numPr>
        <w:rPr>
          <w:rFonts w:ascii="Times New Roman" w:hAnsi="Times New Roman" w:cs="Times New Roman"/>
          <w:sz w:val="24"/>
          <w:szCs w:val="24"/>
        </w:rPr>
      </w:pPr>
      <w:r w:rsidRPr="00C54C20">
        <w:rPr>
          <w:rFonts w:ascii="Times New Roman" w:hAnsi="Times New Roman" w:cs="Times New Roman"/>
          <w:sz w:val="24"/>
          <w:szCs w:val="24"/>
        </w:rPr>
        <w:t>Rölöve</w:t>
      </w:r>
    </w:p>
    <w:p w14:paraId="6B8D3319" w14:textId="77777777" w:rsidR="002956D1" w:rsidRPr="00C54C20" w:rsidRDefault="002956D1" w:rsidP="002956D1">
      <w:pPr>
        <w:pStyle w:val="ListeParagraf"/>
        <w:numPr>
          <w:ilvl w:val="0"/>
          <w:numId w:val="19"/>
        </w:numPr>
        <w:rPr>
          <w:rFonts w:ascii="Times New Roman" w:hAnsi="Times New Roman" w:cs="Times New Roman"/>
          <w:sz w:val="24"/>
          <w:szCs w:val="24"/>
        </w:rPr>
      </w:pPr>
      <w:r w:rsidRPr="00C54C20">
        <w:rPr>
          <w:rFonts w:ascii="Times New Roman" w:hAnsi="Times New Roman" w:cs="Times New Roman"/>
          <w:sz w:val="24"/>
          <w:szCs w:val="24"/>
        </w:rPr>
        <w:t>Malzeme</w:t>
      </w:r>
    </w:p>
    <w:p w14:paraId="22EE44CA" w14:textId="77777777" w:rsidR="002956D1" w:rsidRPr="00C54C20" w:rsidRDefault="002956D1" w:rsidP="002956D1">
      <w:pPr>
        <w:pStyle w:val="ListeParagraf"/>
        <w:numPr>
          <w:ilvl w:val="0"/>
          <w:numId w:val="19"/>
        </w:numPr>
        <w:rPr>
          <w:rFonts w:ascii="Times New Roman" w:hAnsi="Times New Roman" w:cs="Times New Roman"/>
          <w:sz w:val="24"/>
          <w:szCs w:val="24"/>
        </w:rPr>
      </w:pPr>
      <w:r w:rsidRPr="00C54C20">
        <w:rPr>
          <w:rFonts w:ascii="Times New Roman" w:hAnsi="Times New Roman" w:cs="Times New Roman"/>
          <w:sz w:val="24"/>
          <w:szCs w:val="24"/>
        </w:rPr>
        <w:t>YTÜ Raporu</w:t>
      </w:r>
    </w:p>
    <w:p w14:paraId="6CC73B3F" w14:textId="251C4556" w:rsidR="002956D1" w:rsidRDefault="002956D1" w:rsidP="002956D1">
      <w:pPr>
        <w:pStyle w:val="ListeParagraf"/>
        <w:numPr>
          <w:ilvl w:val="0"/>
          <w:numId w:val="19"/>
        </w:numPr>
        <w:rPr>
          <w:rFonts w:ascii="Times New Roman" w:hAnsi="Times New Roman" w:cs="Times New Roman"/>
          <w:sz w:val="24"/>
          <w:szCs w:val="24"/>
        </w:rPr>
      </w:pPr>
      <w:r w:rsidRPr="00C54C20">
        <w:rPr>
          <w:rFonts w:ascii="Times New Roman" w:hAnsi="Times New Roman" w:cs="Times New Roman"/>
          <w:sz w:val="24"/>
          <w:szCs w:val="24"/>
        </w:rPr>
        <w:t>Hesap Raporu</w:t>
      </w:r>
    </w:p>
    <w:p w14:paraId="6974D90E" w14:textId="77777777" w:rsidR="008A6CD3" w:rsidRPr="002956D1" w:rsidRDefault="008A6CD3" w:rsidP="008A6CD3">
      <w:pPr>
        <w:pStyle w:val="ListeParagraf"/>
        <w:ind w:left="1068"/>
        <w:rPr>
          <w:rFonts w:ascii="Times New Roman" w:hAnsi="Times New Roman" w:cs="Times New Roman"/>
          <w:sz w:val="24"/>
          <w:szCs w:val="24"/>
        </w:rPr>
      </w:pPr>
    </w:p>
    <w:p w14:paraId="3238C8DD" w14:textId="77777777" w:rsidR="002956D1" w:rsidRPr="00C54C20" w:rsidRDefault="002956D1" w:rsidP="002956D1">
      <w:pPr>
        <w:pStyle w:val="ListeParagraf"/>
        <w:numPr>
          <w:ilvl w:val="0"/>
          <w:numId w:val="18"/>
        </w:numPr>
        <w:rPr>
          <w:rFonts w:ascii="Times New Roman" w:hAnsi="Times New Roman" w:cs="Times New Roman"/>
          <w:sz w:val="24"/>
          <w:szCs w:val="24"/>
          <w:u w:val="single"/>
        </w:rPr>
      </w:pPr>
      <w:r w:rsidRPr="00C54C20">
        <w:rPr>
          <w:rFonts w:ascii="Times New Roman" w:hAnsi="Times New Roman" w:cs="Times New Roman"/>
          <w:sz w:val="24"/>
          <w:szCs w:val="24"/>
          <w:u w:val="single"/>
        </w:rPr>
        <w:t>Güçlendirme Çalışmaları</w:t>
      </w:r>
    </w:p>
    <w:p w14:paraId="477E8C31" w14:textId="77777777" w:rsidR="002956D1" w:rsidRPr="00C54C20" w:rsidRDefault="002956D1" w:rsidP="002956D1">
      <w:pPr>
        <w:pStyle w:val="ListeParagraf"/>
        <w:numPr>
          <w:ilvl w:val="0"/>
          <w:numId w:val="19"/>
        </w:numPr>
        <w:rPr>
          <w:rFonts w:ascii="Times New Roman" w:hAnsi="Times New Roman" w:cs="Times New Roman"/>
          <w:sz w:val="24"/>
          <w:szCs w:val="24"/>
        </w:rPr>
      </w:pPr>
      <w:r w:rsidRPr="00C54C20">
        <w:rPr>
          <w:rFonts w:ascii="Times New Roman" w:hAnsi="Times New Roman" w:cs="Times New Roman"/>
          <w:sz w:val="24"/>
          <w:szCs w:val="24"/>
        </w:rPr>
        <w:t>Hesap Raporu</w:t>
      </w:r>
    </w:p>
    <w:p w14:paraId="5CD51FB2" w14:textId="77777777" w:rsidR="002956D1" w:rsidRPr="00C54C20" w:rsidRDefault="002956D1" w:rsidP="002956D1">
      <w:pPr>
        <w:pStyle w:val="ListeParagraf"/>
        <w:numPr>
          <w:ilvl w:val="0"/>
          <w:numId w:val="19"/>
        </w:numPr>
        <w:rPr>
          <w:rFonts w:ascii="Times New Roman" w:hAnsi="Times New Roman" w:cs="Times New Roman"/>
          <w:sz w:val="24"/>
          <w:szCs w:val="24"/>
        </w:rPr>
      </w:pPr>
      <w:r w:rsidRPr="00C54C20">
        <w:rPr>
          <w:rFonts w:ascii="Times New Roman" w:hAnsi="Times New Roman" w:cs="Times New Roman"/>
          <w:sz w:val="24"/>
          <w:szCs w:val="24"/>
        </w:rPr>
        <w:t>Çizim</w:t>
      </w:r>
    </w:p>
    <w:p w14:paraId="35D4064A" w14:textId="48F5AF22" w:rsidR="002956D1" w:rsidRDefault="002956D1" w:rsidP="002956D1">
      <w:pPr>
        <w:pStyle w:val="ListeParagraf"/>
        <w:numPr>
          <w:ilvl w:val="0"/>
          <w:numId w:val="19"/>
        </w:numPr>
        <w:rPr>
          <w:rFonts w:ascii="Times New Roman" w:hAnsi="Times New Roman" w:cs="Times New Roman"/>
          <w:sz w:val="24"/>
          <w:szCs w:val="24"/>
        </w:rPr>
      </w:pPr>
      <w:r w:rsidRPr="00C54C20">
        <w:rPr>
          <w:rFonts w:ascii="Times New Roman" w:hAnsi="Times New Roman" w:cs="Times New Roman"/>
          <w:sz w:val="24"/>
          <w:szCs w:val="24"/>
        </w:rPr>
        <w:t xml:space="preserve">Metraj, Yaklaşık </w:t>
      </w:r>
      <w:proofErr w:type="spellStart"/>
      <w:r w:rsidRPr="00C54C20">
        <w:rPr>
          <w:rFonts w:ascii="Times New Roman" w:hAnsi="Times New Roman" w:cs="Times New Roman"/>
          <w:sz w:val="24"/>
          <w:szCs w:val="24"/>
        </w:rPr>
        <w:t>Maliyet&amp;Teknik</w:t>
      </w:r>
      <w:proofErr w:type="spellEnd"/>
      <w:r w:rsidRPr="00C54C20">
        <w:rPr>
          <w:rFonts w:ascii="Times New Roman" w:hAnsi="Times New Roman" w:cs="Times New Roman"/>
          <w:sz w:val="24"/>
          <w:szCs w:val="24"/>
        </w:rPr>
        <w:t xml:space="preserve"> Şartname</w:t>
      </w:r>
    </w:p>
    <w:p w14:paraId="23E18E35" w14:textId="77777777" w:rsidR="008A6CD3" w:rsidRPr="002956D1" w:rsidRDefault="008A6CD3" w:rsidP="008A6CD3">
      <w:pPr>
        <w:pStyle w:val="ListeParagraf"/>
        <w:ind w:left="1068"/>
        <w:rPr>
          <w:rFonts w:ascii="Times New Roman" w:hAnsi="Times New Roman" w:cs="Times New Roman"/>
          <w:sz w:val="24"/>
          <w:szCs w:val="24"/>
        </w:rPr>
      </w:pPr>
    </w:p>
    <w:p w14:paraId="51C65AE5" w14:textId="5E97736D" w:rsidR="002956D1" w:rsidRDefault="002956D1" w:rsidP="008A6CD3">
      <w:pPr>
        <w:pStyle w:val="ListeParagraf"/>
        <w:numPr>
          <w:ilvl w:val="0"/>
          <w:numId w:val="18"/>
        </w:numPr>
        <w:rPr>
          <w:rFonts w:ascii="Times New Roman" w:hAnsi="Times New Roman" w:cs="Times New Roman"/>
          <w:sz w:val="24"/>
          <w:szCs w:val="24"/>
          <w:u w:val="single"/>
        </w:rPr>
      </w:pPr>
      <w:r w:rsidRPr="00C54C20">
        <w:rPr>
          <w:rFonts w:ascii="Times New Roman" w:hAnsi="Times New Roman" w:cs="Times New Roman"/>
          <w:sz w:val="24"/>
          <w:szCs w:val="24"/>
          <w:u w:val="single"/>
        </w:rPr>
        <w:t>Anıtlar Kurulu Onaylı Güçlendirme Projesi</w:t>
      </w:r>
    </w:p>
    <w:p w14:paraId="2BEF3372" w14:textId="77777777" w:rsidR="008A6CD3" w:rsidRPr="008A6CD3" w:rsidRDefault="008A6CD3" w:rsidP="008A6CD3">
      <w:pPr>
        <w:pStyle w:val="ListeParagraf"/>
        <w:rPr>
          <w:rFonts w:ascii="Times New Roman" w:hAnsi="Times New Roman" w:cs="Times New Roman"/>
          <w:sz w:val="24"/>
          <w:szCs w:val="24"/>
          <w:u w:val="single"/>
        </w:rPr>
      </w:pPr>
    </w:p>
    <w:p w14:paraId="1E4F7CF1" w14:textId="5E0DC834"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TARAFLARIN YÜKÜMLÜLÜKLERİ:</w:t>
      </w:r>
    </w:p>
    <w:p w14:paraId="6BC31FB2" w14:textId="0D42B2B2" w:rsidR="001B5460" w:rsidRDefault="00791402" w:rsidP="00016A93">
      <w:pPr>
        <w:pStyle w:val="ListeParagraf"/>
        <w:numPr>
          <w:ilvl w:val="0"/>
          <w:numId w:val="3"/>
        </w:num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İSTEKLİ</w:t>
      </w:r>
      <w:r w:rsidRPr="00791402">
        <w:rPr>
          <w:rFonts w:ascii="Times New Roman" w:hAnsi="Times New Roman" w:cs="Times New Roman"/>
          <w:sz w:val="24"/>
          <w:szCs w:val="24"/>
        </w:rPr>
        <w:t xml:space="preserve">, </w:t>
      </w:r>
      <w:r w:rsidR="001B5460">
        <w:rPr>
          <w:rFonts w:ascii="Times New Roman" w:hAnsi="Times New Roman" w:cs="Times New Roman"/>
          <w:sz w:val="24"/>
          <w:szCs w:val="24"/>
        </w:rPr>
        <w:t xml:space="preserve">anılan taşınmazda </w:t>
      </w:r>
      <w:r w:rsidR="001B5460" w:rsidRPr="00C54C20">
        <w:rPr>
          <w:rFonts w:ascii="Times New Roman" w:hAnsi="Times New Roman" w:cs="Times New Roman"/>
          <w:sz w:val="24"/>
          <w:szCs w:val="24"/>
        </w:rPr>
        <w:t xml:space="preserve">İstanbul 2 numaralı Koruma Kurulu’nun 17.05.2024 tarih ve 13708 sayılı kararı ile onaylı İstanbul Moda Akademisi Güçlendirme Projesi (Mimari) ve </w:t>
      </w:r>
      <w:r w:rsidR="001B5460" w:rsidRPr="00C54C20">
        <w:rPr>
          <w:rFonts w:ascii="Times New Roman" w:hAnsi="Times New Roman" w:cs="Times New Roman"/>
          <w:sz w:val="24"/>
          <w:szCs w:val="24"/>
        </w:rPr>
        <w:lastRenderedPageBreak/>
        <w:t>Yıldız Teknik Üniversitesi İnşaat Fakültesi, İnşaat Mühendisliği bölümünce hazırlanan güçlendirme statik projesi, eki teknik rapor, analiz raporu, teknik ş</w:t>
      </w:r>
      <w:r w:rsidR="001B5460">
        <w:rPr>
          <w:rFonts w:ascii="Times New Roman" w:hAnsi="Times New Roman" w:cs="Times New Roman"/>
          <w:sz w:val="24"/>
          <w:szCs w:val="24"/>
        </w:rPr>
        <w:t>ar</w:t>
      </w:r>
      <w:r w:rsidR="001B5460" w:rsidRPr="00C54C20">
        <w:rPr>
          <w:rFonts w:ascii="Times New Roman" w:hAnsi="Times New Roman" w:cs="Times New Roman"/>
          <w:sz w:val="24"/>
          <w:szCs w:val="24"/>
        </w:rPr>
        <w:t>tnamesine uygun olarak yapılacak</w:t>
      </w:r>
      <w:r w:rsidR="001B5460">
        <w:rPr>
          <w:rFonts w:ascii="Times New Roman" w:hAnsi="Times New Roman" w:cs="Times New Roman"/>
          <w:sz w:val="24"/>
          <w:szCs w:val="24"/>
        </w:rPr>
        <w:t xml:space="preserve"> inşaat işlerini </w:t>
      </w:r>
      <w:r w:rsidR="00DE725D">
        <w:rPr>
          <w:rFonts w:ascii="Times New Roman" w:hAnsi="Times New Roman" w:cs="Times New Roman"/>
          <w:sz w:val="24"/>
          <w:szCs w:val="24"/>
        </w:rPr>
        <w:t xml:space="preserve">ihale evrakları ile </w:t>
      </w:r>
      <w:r w:rsidR="00DE725D" w:rsidRPr="00C54C20">
        <w:rPr>
          <w:rFonts w:ascii="Times New Roman" w:hAnsi="Times New Roman" w:cs="Times New Roman"/>
          <w:sz w:val="24"/>
          <w:szCs w:val="24"/>
        </w:rPr>
        <w:t xml:space="preserve">verilen metraj ve keşfe uygun olacak şekilde </w:t>
      </w:r>
      <w:r w:rsidR="001B5460">
        <w:rPr>
          <w:rFonts w:ascii="Times New Roman" w:hAnsi="Times New Roman" w:cs="Times New Roman"/>
          <w:sz w:val="24"/>
          <w:szCs w:val="24"/>
        </w:rPr>
        <w:t>yapmayı taahhüt eder.</w:t>
      </w:r>
    </w:p>
    <w:p w14:paraId="664A9D66" w14:textId="0B72B4B3" w:rsidR="00791402" w:rsidRPr="00072580" w:rsidRDefault="00C870C9" w:rsidP="00072580">
      <w:pPr>
        <w:pStyle w:val="ListeParagraf"/>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İSTEKLİ</w:t>
      </w:r>
      <w:r w:rsidR="00791402" w:rsidRPr="00C870C9">
        <w:rPr>
          <w:rFonts w:ascii="Times New Roman" w:hAnsi="Times New Roman" w:cs="Times New Roman"/>
          <w:sz w:val="24"/>
          <w:szCs w:val="24"/>
        </w:rPr>
        <w:t xml:space="preserve">, işbu </w:t>
      </w:r>
      <w:r w:rsidR="00673A00">
        <w:rPr>
          <w:rFonts w:ascii="Times New Roman" w:hAnsi="Times New Roman" w:cs="Times New Roman"/>
          <w:sz w:val="24"/>
          <w:szCs w:val="24"/>
        </w:rPr>
        <w:t>şartname</w:t>
      </w:r>
      <w:r w:rsidR="00791402" w:rsidRPr="00C870C9">
        <w:rPr>
          <w:rFonts w:ascii="Times New Roman" w:hAnsi="Times New Roman" w:cs="Times New Roman"/>
          <w:sz w:val="24"/>
          <w:szCs w:val="24"/>
        </w:rPr>
        <w:t xml:space="preserve"> kapsamındaki hizmetlerini yerine getirirken, bu hususlarda mevcut tüm teknik, idari, tüzük, yönetmelik ve şartnamelere, mimari proje düzenleme esaslarına, yapı sanatının genel olarak bilinen kaidelerine uygun </w:t>
      </w:r>
      <w:r w:rsidR="00072580">
        <w:rPr>
          <w:rFonts w:ascii="Times New Roman" w:hAnsi="Times New Roman" w:cs="Times New Roman"/>
          <w:sz w:val="24"/>
          <w:szCs w:val="24"/>
        </w:rPr>
        <w:t>davranmayı taahhüt eder.</w:t>
      </w:r>
    </w:p>
    <w:p w14:paraId="03E6FB20" w14:textId="0B3ED98F" w:rsidR="00791402" w:rsidRPr="00791402" w:rsidRDefault="00072580" w:rsidP="00791402">
      <w:pPr>
        <w:pStyle w:val="ListeParagraf"/>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İSTEKLİ</w:t>
      </w:r>
      <w:r w:rsidR="00791402" w:rsidRPr="00791402">
        <w:rPr>
          <w:rFonts w:ascii="Times New Roman" w:hAnsi="Times New Roman" w:cs="Times New Roman"/>
          <w:sz w:val="24"/>
          <w:szCs w:val="24"/>
        </w:rPr>
        <w:t xml:space="preserve"> bu </w:t>
      </w:r>
      <w:r>
        <w:rPr>
          <w:rFonts w:ascii="Times New Roman" w:hAnsi="Times New Roman" w:cs="Times New Roman"/>
          <w:sz w:val="24"/>
          <w:szCs w:val="24"/>
        </w:rPr>
        <w:t>şartname</w:t>
      </w:r>
      <w:r w:rsidR="00791402" w:rsidRPr="00791402">
        <w:rPr>
          <w:rFonts w:ascii="Times New Roman" w:hAnsi="Times New Roman" w:cs="Times New Roman"/>
          <w:sz w:val="24"/>
          <w:szCs w:val="24"/>
        </w:rPr>
        <w:t xml:space="preserve"> kapsamındaki hizmeti sağlarken yeterli sayıda ve kalitede </w:t>
      </w:r>
      <w:proofErr w:type="gramStart"/>
      <w:r w:rsidR="00791402" w:rsidRPr="00791402">
        <w:rPr>
          <w:rFonts w:ascii="Times New Roman" w:hAnsi="Times New Roman" w:cs="Times New Roman"/>
          <w:sz w:val="24"/>
          <w:szCs w:val="24"/>
        </w:rPr>
        <w:t>kalifiye</w:t>
      </w:r>
      <w:proofErr w:type="gramEnd"/>
      <w:r w:rsidR="00791402" w:rsidRPr="00791402">
        <w:rPr>
          <w:rFonts w:ascii="Times New Roman" w:hAnsi="Times New Roman" w:cs="Times New Roman"/>
          <w:sz w:val="24"/>
          <w:szCs w:val="24"/>
        </w:rPr>
        <w:t xml:space="preserve"> personel ile hizmet vermekle yükümlüdür.</w:t>
      </w:r>
    </w:p>
    <w:p w14:paraId="27E3D1AC" w14:textId="5DD45BA9" w:rsidR="00791402" w:rsidRPr="001B5460" w:rsidRDefault="00072580" w:rsidP="001B5460">
      <w:pPr>
        <w:pStyle w:val="ListeParagraf"/>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İSTEKLİ</w:t>
      </w:r>
      <w:r w:rsidR="00791402" w:rsidRPr="00072580">
        <w:rPr>
          <w:rFonts w:ascii="Times New Roman" w:hAnsi="Times New Roman" w:cs="Times New Roman"/>
          <w:sz w:val="24"/>
          <w:szCs w:val="24"/>
        </w:rPr>
        <w:t>,</w:t>
      </w:r>
      <w:r>
        <w:rPr>
          <w:rFonts w:ascii="Times New Roman" w:hAnsi="Times New Roman" w:cs="Times New Roman"/>
          <w:sz w:val="24"/>
          <w:szCs w:val="24"/>
        </w:rPr>
        <w:t xml:space="preserve"> işbu hizmet alımının kendisinden yapılması halinde</w:t>
      </w:r>
      <w:r w:rsidR="00791402" w:rsidRPr="00072580">
        <w:rPr>
          <w:rFonts w:ascii="Times New Roman" w:hAnsi="Times New Roman" w:cs="Times New Roman"/>
          <w:sz w:val="24"/>
          <w:szCs w:val="24"/>
        </w:rPr>
        <w:t xml:space="preserve"> </w:t>
      </w:r>
      <w:r w:rsidR="001B5460">
        <w:rPr>
          <w:rFonts w:ascii="Times New Roman" w:hAnsi="Times New Roman" w:cs="Times New Roman"/>
          <w:sz w:val="24"/>
          <w:szCs w:val="24"/>
        </w:rPr>
        <w:t>inşaat</w:t>
      </w:r>
      <w:r w:rsidR="00791402" w:rsidRPr="00072580">
        <w:rPr>
          <w:rFonts w:ascii="Times New Roman" w:hAnsi="Times New Roman" w:cs="Times New Roman"/>
          <w:sz w:val="24"/>
          <w:szCs w:val="24"/>
        </w:rPr>
        <w:t xml:space="preserve"> hizmetlerini yerine getirirken, şahsen ifa ve yürütme borcu </w:t>
      </w:r>
      <w:r>
        <w:rPr>
          <w:rFonts w:ascii="Times New Roman" w:hAnsi="Times New Roman" w:cs="Times New Roman"/>
          <w:sz w:val="24"/>
          <w:szCs w:val="24"/>
        </w:rPr>
        <w:t>altında olacağını bilir ve kabul eder</w:t>
      </w:r>
      <w:r w:rsidR="00791402" w:rsidRPr="00072580">
        <w:rPr>
          <w:rFonts w:ascii="Times New Roman" w:hAnsi="Times New Roman" w:cs="Times New Roman"/>
          <w:sz w:val="24"/>
          <w:szCs w:val="24"/>
        </w:rPr>
        <w:t xml:space="preserve">. </w:t>
      </w:r>
      <w:proofErr w:type="spellStart"/>
      <w:r w:rsidR="001B5460">
        <w:rPr>
          <w:rFonts w:ascii="Times New Roman" w:hAnsi="Times New Roman" w:cs="Times New Roman"/>
          <w:sz w:val="24"/>
          <w:szCs w:val="24"/>
        </w:rPr>
        <w:t>İSTEKLİ’nin</w:t>
      </w:r>
      <w:proofErr w:type="spellEnd"/>
      <w:r w:rsidR="001B5460">
        <w:rPr>
          <w:rFonts w:ascii="Times New Roman" w:hAnsi="Times New Roman" w:cs="Times New Roman"/>
          <w:sz w:val="24"/>
          <w:szCs w:val="24"/>
        </w:rPr>
        <w:t xml:space="preserve"> Şartname kapsamında kalan herhangi bir iş için alt-yüklenici ile çalışmak durumunda olması halinde </w:t>
      </w:r>
      <w:r w:rsidR="004B5E15">
        <w:rPr>
          <w:rFonts w:ascii="Times New Roman" w:hAnsi="Times New Roman" w:cs="Times New Roman"/>
          <w:sz w:val="24"/>
          <w:szCs w:val="24"/>
        </w:rPr>
        <w:t>İdare’nin</w:t>
      </w:r>
      <w:r w:rsidR="001B5460">
        <w:rPr>
          <w:rFonts w:ascii="Times New Roman" w:hAnsi="Times New Roman" w:cs="Times New Roman"/>
          <w:sz w:val="24"/>
          <w:szCs w:val="24"/>
        </w:rPr>
        <w:t xml:space="preserve"> yazılı onayının alınması zorunludur.</w:t>
      </w:r>
    </w:p>
    <w:p w14:paraId="6A78E890" w14:textId="3DB9EECF" w:rsidR="008D46CB" w:rsidRPr="000F72C8" w:rsidRDefault="008D46CB" w:rsidP="008D46CB">
      <w:pPr>
        <w:pStyle w:val="ListeParagraf"/>
        <w:numPr>
          <w:ilvl w:val="0"/>
          <w:numId w:val="3"/>
        </w:num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İSTEKLİ, yukarıdaki amaçlar doğrultusunda </w:t>
      </w:r>
      <w:r w:rsidR="00DE725D">
        <w:rPr>
          <w:rFonts w:ascii="Times New Roman" w:hAnsi="Times New Roman" w:cs="Times New Roman"/>
          <w:sz w:val="24"/>
          <w:szCs w:val="24"/>
        </w:rPr>
        <w:t>İdare</w:t>
      </w:r>
      <w:r w:rsidR="005C3BD7">
        <w:rPr>
          <w:rFonts w:ascii="Times New Roman" w:hAnsi="Times New Roman" w:cs="Times New Roman"/>
          <w:sz w:val="24"/>
          <w:szCs w:val="24"/>
        </w:rPr>
        <w:t xml:space="preserve"> </w:t>
      </w:r>
      <w:r w:rsidRPr="000F72C8">
        <w:rPr>
          <w:rFonts w:ascii="Times New Roman" w:hAnsi="Times New Roman" w:cs="Times New Roman"/>
          <w:sz w:val="24"/>
          <w:szCs w:val="24"/>
        </w:rPr>
        <w:t>ile tam bir iş birliği içinde çalışmayı, verdiği hizmetin kalitesini korumak ve yükseltmek için her türlü çabayı göstermeyi taahhüt eder.</w:t>
      </w:r>
    </w:p>
    <w:p w14:paraId="3B7ED34D" w14:textId="6D17FDAD" w:rsidR="008D46CB" w:rsidRPr="000F72C8" w:rsidRDefault="00DE725D" w:rsidP="008D46CB">
      <w:pPr>
        <w:pStyle w:val="ListeParagraf"/>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İdare </w:t>
      </w:r>
      <w:r w:rsidR="008D46CB" w:rsidRPr="000F72C8">
        <w:rPr>
          <w:rFonts w:ascii="Times New Roman" w:hAnsi="Times New Roman" w:cs="Times New Roman"/>
          <w:sz w:val="24"/>
          <w:szCs w:val="24"/>
        </w:rPr>
        <w:t xml:space="preserve">ise, anlaşma kapsamı doğrultusunda İSTEKLİ ile her alanda iş birliği yapmayı, özellikle doğru, eksiksiz ve zamanında bilgi ve </w:t>
      </w:r>
      <w:r w:rsidR="005C3BD7">
        <w:rPr>
          <w:rFonts w:ascii="Times New Roman" w:hAnsi="Times New Roman" w:cs="Times New Roman"/>
          <w:sz w:val="24"/>
          <w:szCs w:val="24"/>
        </w:rPr>
        <w:t>belge</w:t>
      </w:r>
      <w:r w:rsidR="008D46CB" w:rsidRPr="000F72C8">
        <w:rPr>
          <w:rFonts w:ascii="Times New Roman" w:hAnsi="Times New Roman" w:cs="Times New Roman"/>
          <w:sz w:val="24"/>
          <w:szCs w:val="24"/>
        </w:rPr>
        <w:t xml:space="preserve"> vermeyi, tanımlanan hizmetin yürütülmesinde </w:t>
      </w:r>
      <w:proofErr w:type="spellStart"/>
      <w:r w:rsidR="008D46CB" w:rsidRPr="000F72C8">
        <w:rPr>
          <w:rFonts w:ascii="Times New Roman" w:hAnsi="Times New Roman" w:cs="Times New Roman"/>
          <w:sz w:val="24"/>
          <w:szCs w:val="24"/>
        </w:rPr>
        <w:t>İSTEKLİ’ye</w:t>
      </w:r>
      <w:proofErr w:type="spellEnd"/>
      <w:r w:rsidR="008D46CB" w:rsidRPr="000F72C8">
        <w:rPr>
          <w:rFonts w:ascii="Times New Roman" w:hAnsi="Times New Roman" w:cs="Times New Roman"/>
          <w:sz w:val="24"/>
          <w:szCs w:val="24"/>
        </w:rPr>
        <w:t xml:space="preserve"> </w:t>
      </w:r>
      <w:r w:rsidR="005C3BD7">
        <w:rPr>
          <w:rFonts w:ascii="Times New Roman" w:hAnsi="Times New Roman" w:cs="Times New Roman"/>
          <w:sz w:val="24"/>
          <w:szCs w:val="24"/>
        </w:rPr>
        <w:t xml:space="preserve">yardımcı olmayı </w:t>
      </w:r>
      <w:r w:rsidR="008D46CB" w:rsidRPr="000F72C8">
        <w:rPr>
          <w:rFonts w:ascii="Times New Roman" w:hAnsi="Times New Roman" w:cs="Times New Roman"/>
          <w:sz w:val="24"/>
          <w:szCs w:val="24"/>
        </w:rPr>
        <w:t xml:space="preserve">kabul ve taahhüt eder. </w:t>
      </w:r>
    </w:p>
    <w:p w14:paraId="0B7CF589" w14:textId="4DEC04BD" w:rsidR="008D46CB" w:rsidRPr="000F72C8" w:rsidRDefault="008D46CB" w:rsidP="008D46CB">
      <w:pPr>
        <w:pStyle w:val="ListeParagraf"/>
        <w:numPr>
          <w:ilvl w:val="0"/>
          <w:numId w:val="3"/>
        </w:num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İSTEKLİ, yazılı onay olmaksızın </w:t>
      </w:r>
      <w:r w:rsidR="00DE725D">
        <w:rPr>
          <w:rFonts w:ascii="Times New Roman" w:hAnsi="Times New Roman" w:cs="Times New Roman"/>
          <w:sz w:val="24"/>
          <w:szCs w:val="24"/>
        </w:rPr>
        <w:t xml:space="preserve">İdare </w:t>
      </w:r>
      <w:r w:rsidRPr="000F72C8">
        <w:rPr>
          <w:rFonts w:ascii="Times New Roman" w:hAnsi="Times New Roman" w:cs="Times New Roman"/>
          <w:sz w:val="24"/>
          <w:szCs w:val="24"/>
        </w:rPr>
        <w:t xml:space="preserve">adına herhangi bir harcama yapmayacağını peşinen kabul, beyan ve taahhüt eder. </w:t>
      </w:r>
      <w:r w:rsidR="00DE725D">
        <w:rPr>
          <w:rFonts w:ascii="Times New Roman" w:hAnsi="Times New Roman" w:cs="Times New Roman"/>
          <w:sz w:val="24"/>
          <w:szCs w:val="24"/>
        </w:rPr>
        <w:t xml:space="preserve">İdare </w:t>
      </w:r>
      <w:r w:rsidRPr="000F72C8">
        <w:rPr>
          <w:rFonts w:ascii="Times New Roman" w:hAnsi="Times New Roman" w:cs="Times New Roman"/>
          <w:sz w:val="24"/>
          <w:szCs w:val="24"/>
        </w:rPr>
        <w:t xml:space="preserve">tarafından yazılı olarak onaylanmayan işlerin sorumluluğu </w:t>
      </w:r>
      <w:proofErr w:type="spellStart"/>
      <w:r w:rsidRPr="000F72C8">
        <w:rPr>
          <w:rFonts w:ascii="Times New Roman" w:hAnsi="Times New Roman" w:cs="Times New Roman"/>
          <w:sz w:val="24"/>
          <w:szCs w:val="24"/>
        </w:rPr>
        <w:t>İSTEKLİ’ye</w:t>
      </w:r>
      <w:proofErr w:type="spellEnd"/>
      <w:r w:rsidRPr="000F72C8">
        <w:rPr>
          <w:rFonts w:ascii="Times New Roman" w:hAnsi="Times New Roman" w:cs="Times New Roman"/>
          <w:sz w:val="24"/>
          <w:szCs w:val="24"/>
        </w:rPr>
        <w:t xml:space="preserve"> ait olacaktır.  </w:t>
      </w:r>
    </w:p>
    <w:p w14:paraId="53E443F6" w14:textId="76112F27" w:rsidR="008D46CB" w:rsidRPr="000F72C8" w:rsidRDefault="008D46CB" w:rsidP="008D46CB">
      <w:pPr>
        <w:pStyle w:val="ListeParagraf"/>
        <w:numPr>
          <w:ilvl w:val="0"/>
          <w:numId w:val="3"/>
        </w:num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İSTEKLİ, </w:t>
      </w:r>
      <w:r w:rsidR="00DE725D">
        <w:rPr>
          <w:rFonts w:ascii="Times New Roman" w:hAnsi="Times New Roman" w:cs="Times New Roman"/>
          <w:sz w:val="24"/>
          <w:szCs w:val="24"/>
        </w:rPr>
        <w:t xml:space="preserve">İdare’yi </w:t>
      </w:r>
      <w:r w:rsidRPr="000F72C8">
        <w:rPr>
          <w:rFonts w:ascii="Times New Roman" w:hAnsi="Times New Roman" w:cs="Times New Roman"/>
          <w:sz w:val="24"/>
          <w:szCs w:val="24"/>
        </w:rPr>
        <w:t xml:space="preserve">iş bu şartnamede belirtilen konu ve kapsam dışında herhangi bir şekilde temsil edemez ve </w:t>
      </w:r>
      <w:r w:rsidR="00DE725D">
        <w:rPr>
          <w:rFonts w:ascii="Times New Roman" w:hAnsi="Times New Roman" w:cs="Times New Roman"/>
          <w:sz w:val="24"/>
          <w:szCs w:val="24"/>
        </w:rPr>
        <w:t xml:space="preserve">İdare </w:t>
      </w:r>
      <w:r w:rsidRPr="000F72C8">
        <w:rPr>
          <w:rFonts w:ascii="Times New Roman" w:hAnsi="Times New Roman" w:cs="Times New Roman"/>
          <w:sz w:val="24"/>
          <w:szCs w:val="24"/>
        </w:rPr>
        <w:t>adına ve/veya hesabına sözleşme akdedilmesi de dâhil herhangi bir hukuki işlem yerine getirmeyeceğini peşinen kabul, beyan ve taahhüt eder.</w:t>
      </w:r>
    </w:p>
    <w:p w14:paraId="3854E5B7" w14:textId="779C6355" w:rsidR="008D46CB" w:rsidRDefault="00DE725D" w:rsidP="008D46CB">
      <w:pPr>
        <w:pStyle w:val="ListeParagraf"/>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İdare</w:t>
      </w:r>
      <w:r w:rsidR="008D46CB" w:rsidRPr="000F72C8">
        <w:rPr>
          <w:rFonts w:ascii="Times New Roman" w:hAnsi="Times New Roman" w:cs="Times New Roman"/>
          <w:sz w:val="24"/>
          <w:szCs w:val="24"/>
        </w:rPr>
        <w:t xml:space="preserve">, ürün veya hizmeti hakkında </w:t>
      </w:r>
      <w:proofErr w:type="spellStart"/>
      <w:r w:rsidR="008D46CB" w:rsidRPr="000F72C8">
        <w:rPr>
          <w:rFonts w:ascii="Times New Roman" w:hAnsi="Times New Roman" w:cs="Times New Roman"/>
          <w:sz w:val="24"/>
          <w:szCs w:val="24"/>
        </w:rPr>
        <w:t>İSTEKLİ’ye</w:t>
      </w:r>
      <w:proofErr w:type="spellEnd"/>
      <w:r w:rsidR="008D46CB" w:rsidRPr="000F72C8">
        <w:rPr>
          <w:rFonts w:ascii="Times New Roman" w:hAnsi="Times New Roman" w:cs="Times New Roman"/>
          <w:sz w:val="24"/>
          <w:szCs w:val="24"/>
        </w:rPr>
        <w:t xml:space="preserve"> her türlü bilgi ve veriyi sağlar. İSTEKLİ bu verilere dayalı doğru işlem yapar.</w:t>
      </w:r>
    </w:p>
    <w:p w14:paraId="7B505D66" w14:textId="77777777" w:rsidR="000527C4" w:rsidRDefault="000527C4" w:rsidP="000527C4">
      <w:pPr>
        <w:spacing w:line="240" w:lineRule="auto"/>
        <w:jc w:val="both"/>
        <w:rPr>
          <w:rFonts w:ascii="Times New Roman" w:hAnsi="Times New Roman" w:cs="Times New Roman"/>
          <w:sz w:val="24"/>
          <w:szCs w:val="24"/>
        </w:rPr>
      </w:pPr>
    </w:p>
    <w:p w14:paraId="22D96ADB" w14:textId="0EF8AFF9" w:rsidR="000527C4" w:rsidRDefault="000527C4" w:rsidP="000527C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NOT: Kurumumuz 3 vardiya şeklinde çalışma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sağlayacaktır.</w:t>
      </w:r>
    </w:p>
    <w:p w14:paraId="5A525F1E" w14:textId="77777777" w:rsidR="000527C4" w:rsidRPr="000527C4" w:rsidRDefault="000527C4" w:rsidP="000527C4">
      <w:pPr>
        <w:spacing w:line="240" w:lineRule="auto"/>
        <w:ind w:left="360"/>
        <w:jc w:val="both"/>
        <w:rPr>
          <w:rFonts w:ascii="Times New Roman" w:hAnsi="Times New Roman" w:cs="Times New Roman"/>
          <w:sz w:val="24"/>
          <w:szCs w:val="24"/>
        </w:rPr>
      </w:pPr>
    </w:p>
    <w:p w14:paraId="2BFD7E24"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 xml:space="preserve">ÇALIŞMA DÖNEMİ: </w:t>
      </w:r>
    </w:p>
    <w:p w14:paraId="140F22A8" w14:textId="4A6658A7" w:rsidR="008D46CB" w:rsidRPr="00624119" w:rsidRDefault="000527C4" w:rsidP="008D46CB">
      <w:pPr>
        <w:spacing w:line="240" w:lineRule="auto"/>
        <w:jc w:val="both"/>
        <w:rPr>
          <w:rFonts w:ascii="Times New Roman" w:hAnsi="Times New Roman" w:cs="Times New Roman"/>
          <w:sz w:val="24"/>
          <w:szCs w:val="24"/>
        </w:rPr>
      </w:pPr>
      <w:r>
        <w:rPr>
          <w:rFonts w:ascii="Times New Roman" w:hAnsi="Times New Roman" w:cs="Times New Roman"/>
          <w:sz w:val="24"/>
          <w:szCs w:val="24"/>
        </w:rPr>
        <w:t>15.06.2024/15.08.2024</w:t>
      </w:r>
    </w:p>
    <w:p w14:paraId="23B14539"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AMAÇ:</w:t>
      </w:r>
    </w:p>
    <w:p w14:paraId="7E809D4E" w14:textId="5B2642C0"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İşbu </w:t>
      </w:r>
      <w:proofErr w:type="gramStart"/>
      <w:r w:rsidRPr="000F72C8">
        <w:rPr>
          <w:rFonts w:ascii="Times New Roman" w:hAnsi="Times New Roman" w:cs="Times New Roman"/>
          <w:sz w:val="24"/>
          <w:szCs w:val="24"/>
        </w:rPr>
        <w:t xml:space="preserve">şartname </w:t>
      </w:r>
      <w:r w:rsidR="007D61EE" w:rsidRPr="000F72C8">
        <w:rPr>
          <w:rFonts w:ascii="Times New Roman" w:hAnsi="Times New Roman" w:cs="Times New Roman"/>
          <w:sz w:val="24"/>
          <w:szCs w:val="24"/>
        </w:rPr>
        <w:t>,</w:t>
      </w:r>
      <w:proofErr w:type="gramEnd"/>
      <w:r w:rsidR="007D61EE" w:rsidRPr="000F72C8">
        <w:rPr>
          <w:rFonts w:ascii="Times New Roman" w:hAnsi="Times New Roman" w:cs="Times New Roman"/>
          <w:sz w:val="24"/>
          <w:szCs w:val="24"/>
        </w:rPr>
        <w:t xml:space="preserve"> </w:t>
      </w:r>
      <w:r w:rsidR="000F482A" w:rsidRPr="000F72C8">
        <w:rPr>
          <w:rFonts w:ascii="Times New Roman" w:hAnsi="Times New Roman" w:cs="Times New Roman"/>
          <w:sz w:val="24"/>
          <w:szCs w:val="24"/>
        </w:rPr>
        <w:t>İstanbul Tekstil ve Konfeksiyon İhracatçı Birlikleri</w:t>
      </w:r>
      <w:r w:rsidR="000F482A">
        <w:rPr>
          <w:rFonts w:ascii="Times New Roman" w:hAnsi="Times New Roman" w:cs="Times New Roman"/>
          <w:sz w:val="24"/>
          <w:szCs w:val="24"/>
        </w:rPr>
        <w:t xml:space="preserve">’nin alt iştiraki olan </w:t>
      </w:r>
      <w:r w:rsidR="000F482A" w:rsidRPr="00C13188">
        <w:rPr>
          <w:rFonts w:ascii="Times New Roman" w:hAnsi="Times New Roman" w:cs="Times New Roman"/>
          <w:sz w:val="24"/>
          <w:szCs w:val="24"/>
        </w:rPr>
        <w:t>İHKİB İstanbul Moda Akademisi Eğitim Anonim Şirketi</w:t>
      </w:r>
      <w:r w:rsidR="000F482A">
        <w:rPr>
          <w:rFonts w:ascii="Times New Roman" w:hAnsi="Times New Roman" w:cs="Times New Roman"/>
          <w:sz w:val="24"/>
          <w:szCs w:val="24"/>
        </w:rPr>
        <w:t xml:space="preserve">’nin </w:t>
      </w:r>
      <w:r w:rsidR="000F482A" w:rsidRPr="007026B7">
        <w:rPr>
          <w:rFonts w:ascii="Times New Roman" w:hAnsi="Times New Roman" w:cs="Times New Roman"/>
          <w:sz w:val="24"/>
          <w:szCs w:val="24"/>
        </w:rPr>
        <w:t>faaliyet adresi</w:t>
      </w:r>
      <w:r w:rsidR="000F482A">
        <w:rPr>
          <w:rFonts w:ascii="Times New Roman" w:hAnsi="Times New Roman" w:cs="Times New Roman"/>
          <w:sz w:val="24"/>
          <w:szCs w:val="24"/>
        </w:rPr>
        <w:t xml:space="preserve"> olan İstanbul Şişli </w:t>
      </w:r>
      <w:r w:rsidR="000F482A" w:rsidRPr="00297601">
        <w:rPr>
          <w:rFonts w:ascii="Times New Roman" w:hAnsi="Times New Roman" w:cs="Times New Roman"/>
          <w:sz w:val="24"/>
          <w:szCs w:val="24"/>
        </w:rPr>
        <w:t>İlçesi</w:t>
      </w:r>
      <w:r w:rsidR="000F482A">
        <w:rPr>
          <w:rFonts w:ascii="Times New Roman" w:hAnsi="Times New Roman" w:cs="Times New Roman"/>
          <w:sz w:val="24"/>
          <w:szCs w:val="24"/>
        </w:rPr>
        <w:t xml:space="preserve">, 830 Ada, 2 Parselde </w:t>
      </w:r>
      <w:r w:rsidR="000F482A" w:rsidRPr="00297601">
        <w:rPr>
          <w:rFonts w:ascii="Times New Roman" w:hAnsi="Times New Roman" w:cs="Times New Roman"/>
          <w:sz w:val="24"/>
          <w:szCs w:val="24"/>
        </w:rPr>
        <w:t xml:space="preserve">kain arsa üzerinde </w:t>
      </w:r>
      <w:r w:rsidR="000F482A">
        <w:rPr>
          <w:rFonts w:ascii="Times New Roman" w:hAnsi="Times New Roman" w:cs="Times New Roman"/>
          <w:sz w:val="24"/>
          <w:szCs w:val="24"/>
        </w:rPr>
        <w:t xml:space="preserve">bulunan binanın </w:t>
      </w:r>
      <w:r w:rsidR="00DE725D">
        <w:rPr>
          <w:rFonts w:ascii="Times New Roman" w:hAnsi="Times New Roman" w:cs="Times New Roman"/>
          <w:sz w:val="24"/>
          <w:szCs w:val="24"/>
        </w:rPr>
        <w:t>güçlendirme projesi kapsamında alınacak inşaat</w:t>
      </w:r>
      <w:r w:rsidR="004514EB">
        <w:rPr>
          <w:rFonts w:ascii="Times New Roman" w:hAnsi="Times New Roman" w:cs="Times New Roman"/>
          <w:sz w:val="24"/>
          <w:szCs w:val="24"/>
        </w:rPr>
        <w:t xml:space="preserve"> </w:t>
      </w:r>
      <w:r w:rsidRPr="000F72C8">
        <w:rPr>
          <w:rFonts w:ascii="Times New Roman" w:hAnsi="Times New Roman" w:cs="Times New Roman"/>
          <w:sz w:val="24"/>
          <w:szCs w:val="24"/>
        </w:rPr>
        <w:t>hizmet</w:t>
      </w:r>
      <w:r w:rsidR="00A627A3">
        <w:rPr>
          <w:rFonts w:ascii="Times New Roman" w:hAnsi="Times New Roman" w:cs="Times New Roman"/>
          <w:sz w:val="24"/>
          <w:szCs w:val="24"/>
        </w:rPr>
        <w:t>leri</w:t>
      </w:r>
      <w:r w:rsidRPr="000F72C8">
        <w:rPr>
          <w:rFonts w:ascii="Times New Roman" w:hAnsi="Times New Roman" w:cs="Times New Roman"/>
          <w:sz w:val="24"/>
          <w:szCs w:val="24"/>
        </w:rPr>
        <w:t>n</w:t>
      </w:r>
      <w:r w:rsidR="007D61EE">
        <w:rPr>
          <w:rFonts w:ascii="Times New Roman" w:hAnsi="Times New Roman" w:cs="Times New Roman"/>
          <w:sz w:val="24"/>
          <w:szCs w:val="24"/>
        </w:rPr>
        <w:t>in</w:t>
      </w:r>
      <w:r w:rsidRPr="000F72C8">
        <w:rPr>
          <w:rFonts w:ascii="Times New Roman" w:hAnsi="Times New Roman" w:cs="Times New Roman"/>
          <w:sz w:val="24"/>
          <w:szCs w:val="24"/>
        </w:rPr>
        <w:t xml:space="preserve"> amacına uygun bir şekilde yürütülmesi ve beklenen maksimum faydanın sağlanması için takip edilecek işlerin belirlenmesidir.</w:t>
      </w:r>
    </w:p>
    <w:p w14:paraId="271FBD23"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Teklif İçeriği:</w:t>
      </w:r>
    </w:p>
    <w:p w14:paraId="07A7AEAD"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Teklifi veren şirket teklifini gösteren fiyatları ve bunların toplam tutarlarını Türk </w:t>
      </w:r>
      <w:proofErr w:type="gramStart"/>
      <w:r w:rsidRPr="000F72C8">
        <w:rPr>
          <w:rFonts w:ascii="Times New Roman" w:hAnsi="Times New Roman" w:cs="Times New Roman"/>
          <w:sz w:val="24"/>
          <w:szCs w:val="24"/>
        </w:rPr>
        <w:t>Lirası</w:t>
      </w:r>
      <w:proofErr w:type="gramEnd"/>
      <w:r w:rsidRPr="000F72C8">
        <w:rPr>
          <w:rFonts w:ascii="Times New Roman" w:hAnsi="Times New Roman" w:cs="Times New Roman"/>
          <w:sz w:val="24"/>
          <w:szCs w:val="24"/>
        </w:rPr>
        <w:t xml:space="preserve"> olarak belirtecektir. Sözleşme konusu işin ödemelerinde de bu para birimi kullanılacaktır.</w:t>
      </w:r>
    </w:p>
    <w:p w14:paraId="46E4D6D9"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Fiyat tablosu, iş kalemleri ve iş aşamaları bazında mümkün olan en detay kırılımda verilecektir.</w:t>
      </w:r>
    </w:p>
    <w:p w14:paraId="54131EEB"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Teklifi veren şirket aşağıda yer alan içeriğe uygun Proje Teklifi sunması gerekmektedir:</w:t>
      </w:r>
    </w:p>
    <w:p w14:paraId="7C960046"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lastRenderedPageBreak/>
        <w:t>-</w:t>
      </w:r>
      <w:r w:rsidRPr="000F72C8">
        <w:rPr>
          <w:rFonts w:ascii="Times New Roman" w:hAnsi="Times New Roman" w:cs="Times New Roman"/>
          <w:sz w:val="24"/>
          <w:szCs w:val="24"/>
        </w:rPr>
        <w:tab/>
        <w:t>Benzer iş referansları</w:t>
      </w:r>
    </w:p>
    <w:p w14:paraId="4F461179" w14:textId="3D78E82D" w:rsidR="008D46CB"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w:t>
      </w:r>
      <w:r w:rsidRPr="000F72C8">
        <w:rPr>
          <w:rFonts w:ascii="Times New Roman" w:hAnsi="Times New Roman" w:cs="Times New Roman"/>
          <w:sz w:val="24"/>
          <w:szCs w:val="24"/>
        </w:rPr>
        <w:tab/>
        <w:t>Çalışma takvimi ve planı</w:t>
      </w:r>
    </w:p>
    <w:p w14:paraId="631EBE51" w14:textId="77777777" w:rsidR="00551456" w:rsidRPr="000F72C8" w:rsidRDefault="00551456" w:rsidP="008D46CB">
      <w:pPr>
        <w:spacing w:line="240" w:lineRule="auto"/>
        <w:jc w:val="both"/>
        <w:rPr>
          <w:rFonts w:ascii="Times New Roman" w:hAnsi="Times New Roman" w:cs="Times New Roman"/>
          <w:sz w:val="24"/>
          <w:szCs w:val="24"/>
        </w:rPr>
      </w:pPr>
    </w:p>
    <w:p w14:paraId="4E19299F"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Genel Şartlar:</w:t>
      </w:r>
    </w:p>
    <w:p w14:paraId="365E8A5C"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1-</w:t>
      </w:r>
      <w:r w:rsidRPr="000F72C8">
        <w:rPr>
          <w:rFonts w:ascii="Times New Roman" w:hAnsi="Times New Roman" w:cs="Times New Roman"/>
          <w:sz w:val="24"/>
          <w:szCs w:val="24"/>
        </w:rPr>
        <w:tab/>
        <w:t xml:space="preserve">Teklifler, KDV hariç olarak gösterilmelidir. </w:t>
      </w:r>
    </w:p>
    <w:p w14:paraId="58F5D9D0" w14:textId="612A933C" w:rsidR="008D46CB" w:rsidRPr="000F72C8" w:rsidRDefault="008D46CB" w:rsidP="00380509">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3-</w:t>
      </w:r>
      <w:r w:rsidRPr="000F72C8">
        <w:rPr>
          <w:rFonts w:ascii="Times New Roman" w:hAnsi="Times New Roman" w:cs="Times New Roman"/>
          <w:sz w:val="24"/>
          <w:szCs w:val="24"/>
        </w:rPr>
        <w:tab/>
        <w:t>İSTEKLİ, Şartnamede detayları belirtilen “</w:t>
      </w:r>
      <w:r w:rsidR="00C56BB6" w:rsidRPr="00C56BB6">
        <w:rPr>
          <w:rFonts w:ascii="Times New Roman" w:hAnsi="Times New Roman" w:cs="Times New Roman"/>
          <w:sz w:val="24"/>
          <w:szCs w:val="24"/>
        </w:rPr>
        <w:t xml:space="preserve">İHKİB İstanbul Moda Akademisi </w:t>
      </w:r>
      <w:r w:rsidR="00551456" w:rsidRPr="00551456">
        <w:rPr>
          <w:rFonts w:ascii="Times New Roman" w:hAnsi="Times New Roman" w:cs="Times New Roman"/>
          <w:sz w:val="24"/>
          <w:szCs w:val="24"/>
        </w:rPr>
        <w:t>Hizmet Binası Güçlendirme Projesi Kapsamında İnşaat Hizmeti Alımı Şartnames</w:t>
      </w:r>
      <w:r w:rsidR="00551456">
        <w:rPr>
          <w:rFonts w:ascii="Times New Roman" w:hAnsi="Times New Roman" w:cs="Times New Roman"/>
          <w:sz w:val="24"/>
          <w:szCs w:val="24"/>
        </w:rPr>
        <w:t>i</w:t>
      </w:r>
      <w:r w:rsidRPr="000F72C8">
        <w:rPr>
          <w:rFonts w:ascii="Times New Roman" w:hAnsi="Times New Roman" w:cs="Times New Roman"/>
          <w:sz w:val="24"/>
          <w:szCs w:val="24"/>
        </w:rPr>
        <w:t xml:space="preserve">” için </w:t>
      </w:r>
      <w:r w:rsidR="00551456" w:rsidRPr="00551456">
        <w:rPr>
          <w:rFonts w:ascii="Times New Roman" w:hAnsi="Times New Roman" w:cs="Times New Roman"/>
          <w:sz w:val="24"/>
          <w:szCs w:val="24"/>
        </w:rPr>
        <w:t>İstanbul 2 numaralı Koruma Kurulu’nun 17.05.2024 tarih ve 13708 sayılı kararı ile onaylı İstanbul Moda Akademisi Güçlendirme Projesi (Mimari) ve Yıldız Teknik Üniversitesi İnşaat Fakültesi, İnşaat Mühendisliği bölümünce hazırlanan güçlendirme statik projesi, eki teknik rapor, analiz raporu, teknik şartnamesine uygun olarak yapılacak müdahalelerin verilen metraj ve keşfe uygun olacak şekilde fiyatlandır</w:t>
      </w:r>
      <w:r w:rsidR="00551456">
        <w:rPr>
          <w:rFonts w:ascii="Times New Roman" w:hAnsi="Times New Roman" w:cs="Times New Roman"/>
          <w:sz w:val="24"/>
          <w:szCs w:val="24"/>
        </w:rPr>
        <w:t>masını yaparak</w:t>
      </w:r>
      <w:r w:rsidR="00551456" w:rsidRPr="00551456">
        <w:rPr>
          <w:rFonts w:ascii="Times New Roman" w:hAnsi="Times New Roman" w:cs="Times New Roman"/>
          <w:sz w:val="24"/>
          <w:szCs w:val="24"/>
        </w:rPr>
        <w:t xml:space="preserve"> ve uygulama süresi belirtilerek; </w:t>
      </w:r>
      <w:r w:rsidR="00380509">
        <w:rPr>
          <w:rFonts w:ascii="Times New Roman" w:hAnsi="Times New Roman" w:cs="Times New Roman"/>
          <w:sz w:val="24"/>
          <w:szCs w:val="24"/>
        </w:rPr>
        <w:t>hizmet</w:t>
      </w:r>
      <w:r w:rsidRPr="000F72C8">
        <w:rPr>
          <w:rFonts w:ascii="Times New Roman" w:hAnsi="Times New Roman" w:cs="Times New Roman"/>
          <w:sz w:val="24"/>
          <w:szCs w:val="24"/>
        </w:rPr>
        <w:t xml:space="preserve"> bedelini  Ek 1 teklif formuna yazmalı ve </w:t>
      </w:r>
      <w:r w:rsidRPr="00A45CCF">
        <w:rPr>
          <w:rFonts w:ascii="Times New Roman" w:hAnsi="Times New Roman" w:cs="Times New Roman"/>
          <w:sz w:val="24"/>
          <w:szCs w:val="24"/>
        </w:rPr>
        <w:t xml:space="preserve">şartnamenin tüm sayfalarını kaşeleyip, imzalamalıdır. </w:t>
      </w:r>
      <w:proofErr w:type="spellStart"/>
      <w:r w:rsidRPr="00A45CCF">
        <w:rPr>
          <w:rFonts w:ascii="Times New Roman" w:hAnsi="Times New Roman" w:cs="Times New Roman"/>
          <w:sz w:val="24"/>
          <w:szCs w:val="24"/>
        </w:rPr>
        <w:t>İSTEKLİ'ye</w:t>
      </w:r>
      <w:proofErr w:type="spellEnd"/>
      <w:r w:rsidRPr="00A45CCF">
        <w:rPr>
          <w:rFonts w:ascii="Times New Roman" w:hAnsi="Times New Roman" w:cs="Times New Roman"/>
          <w:sz w:val="24"/>
          <w:szCs w:val="24"/>
        </w:rPr>
        <w:t xml:space="preserve"> ait imza sirküleri ve ticaret sicil gazetesi fotokopisi </w:t>
      </w:r>
      <w:proofErr w:type="gramStart"/>
      <w:r w:rsidRPr="00A45CCF">
        <w:rPr>
          <w:rFonts w:ascii="Times New Roman" w:hAnsi="Times New Roman" w:cs="Times New Roman"/>
          <w:sz w:val="24"/>
          <w:szCs w:val="24"/>
        </w:rPr>
        <w:t>ile birlikte</w:t>
      </w:r>
      <w:proofErr w:type="gramEnd"/>
      <w:r w:rsidRPr="00A45CCF">
        <w:rPr>
          <w:rFonts w:ascii="Times New Roman" w:hAnsi="Times New Roman" w:cs="Times New Roman"/>
          <w:sz w:val="24"/>
          <w:szCs w:val="24"/>
        </w:rPr>
        <w:t xml:space="preserve"> teklifler </w:t>
      </w:r>
      <w:r w:rsidR="00917B17">
        <w:rPr>
          <w:rFonts w:ascii="Times New Roman" w:hAnsi="Times New Roman" w:cs="Times New Roman"/>
          <w:sz w:val="24"/>
          <w:szCs w:val="24"/>
        </w:rPr>
        <w:t>13.06</w:t>
      </w:r>
      <w:r w:rsidR="00551456" w:rsidRPr="00A45CCF">
        <w:rPr>
          <w:rFonts w:ascii="Times New Roman" w:hAnsi="Times New Roman" w:cs="Times New Roman"/>
          <w:sz w:val="24"/>
          <w:szCs w:val="24"/>
        </w:rPr>
        <w:t>.2024</w:t>
      </w:r>
      <w:r w:rsidRPr="00A45CCF">
        <w:rPr>
          <w:rFonts w:ascii="Times New Roman" w:hAnsi="Times New Roman" w:cs="Times New Roman"/>
          <w:sz w:val="24"/>
          <w:szCs w:val="24"/>
        </w:rPr>
        <w:t xml:space="preserve"> tarihi en geç saat 1</w:t>
      </w:r>
      <w:r w:rsidR="00917B17">
        <w:rPr>
          <w:rFonts w:ascii="Times New Roman" w:hAnsi="Times New Roman" w:cs="Times New Roman"/>
          <w:sz w:val="24"/>
          <w:szCs w:val="24"/>
        </w:rPr>
        <w:t>6</w:t>
      </w:r>
      <w:r w:rsidRPr="00A45CCF">
        <w:rPr>
          <w:rFonts w:ascii="Times New Roman" w:hAnsi="Times New Roman" w:cs="Times New Roman"/>
          <w:sz w:val="24"/>
          <w:szCs w:val="24"/>
        </w:rPr>
        <w:t xml:space="preserve">:00‘a kadar   İTKİB Genel Sekreterliği, Yenibosna Merkez </w:t>
      </w:r>
      <w:proofErr w:type="spellStart"/>
      <w:r w:rsidRPr="00A45CCF">
        <w:rPr>
          <w:rFonts w:ascii="Times New Roman" w:hAnsi="Times New Roman" w:cs="Times New Roman"/>
          <w:sz w:val="24"/>
          <w:szCs w:val="24"/>
        </w:rPr>
        <w:t>Mah.Sanayi</w:t>
      </w:r>
      <w:proofErr w:type="spellEnd"/>
      <w:r w:rsidRPr="00A45CCF">
        <w:rPr>
          <w:rFonts w:ascii="Times New Roman" w:hAnsi="Times New Roman" w:cs="Times New Roman"/>
          <w:sz w:val="24"/>
          <w:szCs w:val="24"/>
        </w:rPr>
        <w:t xml:space="preserve"> Caddesi Dış Ticaret Kompleksi B Blok, </w:t>
      </w:r>
      <w:r w:rsidR="00D234F7" w:rsidRPr="00A45CCF">
        <w:rPr>
          <w:rFonts w:ascii="Times New Roman" w:hAnsi="Times New Roman" w:cs="Times New Roman"/>
          <w:sz w:val="24"/>
          <w:szCs w:val="24"/>
        </w:rPr>
        <w:t xml:space="preserve">Satın Alma </w:t>
      </w:r>
      <w:r w:rsidRPr="00A45CCF">
        <w:rPr>
          <w:rFonts w:ascii="Times New Roman" w:hAnsi="Times New Roman" w:cs="Times New Roman"/>
          <w:sz w:val="24"/>
          <w:szCs w:val="24"/>
        </w:rPr>
        <w:t xml:space="preserve">Şubesi’ne, Bahçelievler İstanbul adresine </w:t>
      </w:r>
      <w:r w:rsidRPr="00A45CCF">
        <w:rPr>
          <w:rFonts w:ascii="Times New Roman" w:hAnsi="Times New Roman" w:cs="Times New Roman"/>
          <w:b/>
          <w:bCs/>
          <w:sz w:val="24"/>
          <w:szCs w:val="24"/>
        </w:rPr>
        <w:t>kapalı zarf</w:t>
      </w:r>
      <w:r w:rsidRPr="00A45CCF">
        <w:rPr>
          <w:rFonts w:ascii="Times New Roman" w:hAnsi="Times New Roman" w:cs="Times New Roman"/>
          <w:sz w:val="24"/>
          <w:szCs w:val="24"/>
        </w:rPr>
        <w:t xml:space="preserve"> yolu ile iletilmelidir. Teklif mektubu </w:t>
      </w:r>
      <w:r w:rsidRPr="00A45CCF">
        <w:rPr>
          <w:rFonts w:ascii="Times New Roman" w:hAnsi="Times New Roman" w:cs="Times New Roman"/>
          <w:b/>
          <w:bCs/>
          <w:sz w:val="24"/>
          <w:szCs w:val="24"/>
        </w:rPr>
        <w:t>(Ek1)</w:t>
      </w:r>
      <w:r w:rsidRPr="00A45CCF">
        <w:rPr>
          <w:rFonts w:ascii="Times New Roman" w:hAnsi="Times New Roman" w:cs="Times New Roman"/>
          <w:sz w:val="24"/>
          <w:szCs w:val="24"/>
        </w:rPr>
        <w:t xml:space="preserve"> bir zarfa konulduktan sonra </w:t>
      </w:r>
      <w:r w:rsidRPr="00A45CCF">
        <w:rPr>
          <w:rFonts w:ascii="Times New Roman" w:hAnsi="Times New Roman" w:cs="Times New Roman"/>
          <w:b/>
          <w:bCs/>
          <w:sz w:val="24"/>
          <w:szCs w:val="24"/>
        </w:rPr>
        <w:t>zarfın üzerine teklif veren firma ismi, teklif verdiği konu (ihale konusu)</w:t>
      </w:r>
      <w:r w:rsidRPr="00A45CCF">
        <w:rPr>
          <w:rFonts w:ascii="Times New Roman" w:hAnsi="Times New Roman" w:cs="Times New Roman"/>
          <w:sz w:val="24"/>
          <w:szCs w:val="24"/>
        </w:rPr>
        <w:t xml:space="preserve"> açıkça yazılıp zarf kapatıldıktan</w:t>
      </w:r>
      <w:r w:rsidRPr="000F72C8">
        <w:rPr>
          <w:rFonts w:ascii="Times New Roman" w:hAnsi="Times New Roman" w:cs="Times New Roman"/>
          <w:sz w:val="24"/>
          <w:szCs w:val="24"/>
        </w:rPr>
        <w:t xml:space="preserve"> sonra, </w:t>
      </w:r>
      <w:r w:rsidRPr="000F72C8">
        <w:rPr>
          <w:rFonts w:ascii="Times New Roman" w:hAnsi="Times New Roman" w:cs="Times New Roman"/>
          <w:b/>
          <w:bCs/>
          <w:sz w:val="24"/>
          <w:szCs w:val="24"/>
        </w:rPr>
        <w:t>zarfın kapanan kısmına da teklif veren tarafından kaşe ve imza</w:t>
      </w:r>
      <w:r w:rsidRPr="000F72C8">
        <w:rPr>
          <w:rFonts w:ascii="Times New Roman" w:hAnsi="Times New Roman" w:cs="Times New Roman"/>
          <w:sz w:val="24"/>
          <w:szCs w:val="24"/>
        </w:rPr>
        <w:t xml:space="preserve"> yapılmalıdır. Söz konusu gün ve saatten sonraki gönderimler hiçbir surette değerlendirilmeyecektir. </w:t>
      </w:r>
    </w:p>
    <w:p w14:paraId="6AB1F24D"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4-</w:t>
      </w:r>
      <w:r w:rsidRPr="000F72C8">
        <w:rPr>
          <w:rFonts w:ascii="Times New Roman" w:hAnsi="Times New Roman" w:cs="Times New Roman"/>
          <w:sz w:val="24"/>
          <w:szCs w:val="24"/>
        </w:rPr>
        <w:tab/>
        <w:t xml:space="preserve">Teklifler Türk </w:t>
      </w:r>
      <w:proofErr w:type="gramStart"/>
      <w:r w:rsidRPr="000F72C8">
        <w:rPr>
          <w:rFonts w:ascii="Times New Roman" w:hAnsi="Times New Roman" w:cs="Times New Roman"/>
          <w:sz w:val="24"/>
          <w:szCs w:val="24"/>
        </w:rPr>
        <w:t>Lirası</w:t>
      </w:r>
      <w:proofErr w:type="gramEnd"/>
      <w:r w:rsidRPr="000F72C8">
        <w:rPr>
          <w:rFonts w:ascii="Times New Roman" w:hAnsi="Times New Roman" w:cs="Times New Roman"/>
          <w:sz w:val="24"/>
          <w:szCs w:val="24"/>
        </w:rPr>
        <w:t xml:space="preserve"> olarak verilecektir.</w:t>
      </w:r>
    </w:p>
    <w:p w14:paraId="47A969D6"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5-</w:t>
      </w:r>
      <w:r w:rsidRPr="000F72C8">
        <w:rPr>
          <w:rFonts w:ascii="Times New Roman" w:hAnsi="Times New Roman" w:cs="Times New Roman"/>
          <w:sz w:val="24"/>
          <w:szCs w:val="24"/>
        </w:rPr>
        <w:tab/>
        <w:t>Teklif mektubu birden fazla sayfayı içeriyorsa, her sayfa, firma yetkilisi tarafından imzalanmış ve kaşelenmiş olacaktır. (Zorunlu belgedir.)</w:t>
      </w:r>
    </w:p>
    <w:p w14:paraId="494E05DE"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6-</w:t>
      </w:r>
      <w:r w:rsidRPr="000F72C8">
        <w:rPr>
          <w:rFonts w:ascii="Times New Roman" w:hAnsi="Times New Roman" w:cs="Times New Roman"/>
          <w:sz w:val="24"/>
          <w:szCs w:val="24"/>
        </w:rPr>
        <w:tab/>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0F72C8">
        <w:rPr>
          <w:rFonts w:ascii="Times New Roman" w:hAnsi="Times New Roman" w:cs="Times New Roman"/>
          <w:sz w:val="24"/>
          <w:szCs w:val="24"/>
        </w:rPr>
        <w:t>BİRLİK'i</w:t>
      </w:r>
      <w:proofErr w:type="spellEnd"/>
      <w:r w:rsidRPr="000F72C8">
        <w:rPr>
          <w:rFonts w:ascii="Times New Roman" w:hAnsi="Times New Roman" w:cs="Times New Roman"/>
          <w:sz w:val="24"/>
          <w:szCs w:val="24"/>
        </w:rPr>
        <w:t xml:space="preserve"> bilgilendirecektir.</w:t>
      </w:r>
    </w:p>
    <w:p w14:paraId="5143E84B" w14:textId="5B2426DC"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7- </w:t>
      </w:r>
      <w:r w:rsidR="00F6689C">
        <w:rPr>
          <w:rFonts w:ascii="Times New Roman" w:hAnsi="Times New Roman" w:cs="Times New Roman"/>
          <w:sz w:val="24"/>
          <w:szCs w:val="24"/>
        </w:rPr>
        <w:tab/>
      </w:r>
      <w:r w:rsidRPr="000F72C8">
        <w:rPr>
          <w:rFonts w:ascii="Times New Roman" w:hAnsi="Times New Roman" w:cs="Times New Roman"/>
          <w:sz w:val="24"/>
          <w:szCs w:val="24"/>
        </w:rPr>
        <w:t xml:space="preserve">Teklif Formu (bkz. </w:t>
      </w:r>
      <w:r w:rsidRPr="000F72C8">
        <w:rPr>
          <w:rFonts w:ascii="Times New Roman" w:hAnsi="Times New Roman" w:cs="Times New Roman"/>
          <w:b/>
          <w:bCs/>
          <w:sz w:val="24"/>
          <w:szCs w:val="24"/>
        </w:rPr>
        <w:t>Ek-</w:t>
      </w:r>
      <w:proofErr w:type="gramStart"/>
      <w:r w:rsidRPr="000F72C8">
        <w:rPr>
          <w:rFonts w:ascii="Times New Roman" w:hAnsi="Times New Roman" w:cs="Times New Roman"/>
          <w:b/>
          <w:bCs/>
          <w:sz w:val="24"/>
          <w:szCs w:val="24"/>
        </w:rPr>
        <w:t>1</w:t>
      </w:r>
      <w:r w:rsidRPr="000F72C8">
        <w:rPr>
          <w:rFonts w:ascii="Times New Roman" w:hAnsi="Times New Roman" w:cs="Times New Roman"/>
          <w:sz w:val="24"/>
          <w:szCs w:val="24"/>
        </w:rPr>
        <w:t xml:space="preserve"> )</w:t>
      </w:r>
      <w:proofErr w:type="gramEnd"/>
    </w:p>
    <w:p w14:paraId="35336C80" w14:textId="14F3AC21"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8- </w:t>
      </w:r>
      <w:r w:rsidR="00F6689C">
        <w:rPr>
          <w:rFonts w:ascii="Times New Roman" w:hAnsi="Times New Roman" w:cs="Times New Roman"/>
          <w:sz w:val="24"/>
          <w:szCs w:val="24"/>
        </w:rPr>
        <w:tab/>
      </w:r>
      <w:r w:rsidRPr="000F72C8">
        <w:rPr>
          <w:rFonts w:ascii="Times New Roman" w:hAnsi="Times New Roman" w:cs="Times New Roman"/>
          <w:sz w:val="24"/>
          <w:szCs w:val="24"/>
        </w:rPr>
        <w:t>Her sayfası firma imza yetkilisi tarafından imzalanan ve kaşelenen işbu teknik şartname ve ekleri,</w:t>
      </w:r>
    </w:p>
    <w:p w14:paraId="10D62985" w14:textId="631F182C"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9- </w:t>
      </w:r>
      <w:r w:rsidR="00F6689C">
        <w:rPr>
          <w:rFonts w:ascii="Times New Roman" w:hAnsi="Times New Roman" w:cs="Times New Roman"/>
          <w:sz w:val="24"/>
          <w:szCs w:val="24"/>
        </w:rPr>
        <w:tab/>
      </w:r>
      <w:r w:rsidRPr="000F72C8">
        <w:rPr>
          <w:rFonts w:ascii="Times New Roman" w:hAnsi="Times New Roman" w:cs="Times New Roman"/>
          <w:sz w:val="24"/>
          <w:szCs w:val="24"/>
        </w:rPr>
        <w:t>Referans Listesi</w:t>
      </w:r>
    </w:p>
    <w:p w14:paraId="03037D94" w14:textId="3AEF33F0"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10- </w:t>
      </w:r>
      <w:r w:rsidR="00F6689C">
        <w:rPr>
          <w:rFonts w:ascii="Times New Roman" w:hAnsi="Times New Roman" w:cs="Times New Roman"/>
          <w:sz w:val="24"/>
          <w:szCs w:val="24"/>
        </w:rPr>
        <w:tab/>
      </w:r>
      <w:r w:rsidRPr="000F72C8">
        <w:rPr>
          <w:rFonts w:ascii="Times New Roman" w:hAnsi="Times New Roman" w:cs="Times New Roman"/>
          <w:sz w:val="24"/>
          <w:szCs w:val="24"/>
        </w:rPr>
        <w:t>Güncel imza sirküleri. (Zorunlu belgedir)</w:t>
      </w:r>
    </w:p>
    <w:p w14:paraId="37F55B53" w14:textId="77777777" w:rsidR="008D46CB"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İlgili kişi</w:t>
      </w:r>
      <w:r>
        <w:rPr>
          <w:rFonts w:ascii="Times New Roman" w:hAnsi="Times New Roman" w:cs="Times New Roman"/>
          <w:sz w:val="24"/>
          <w:szCs w:val="24"/>
        </w:rPr>
        <w:t>ler</w:t>
      </w:r>
      <w:r w:rsidRPr="000F72C8">
        <w:rPr>
          <w:rFonts w:ascii="Times New Roman" w:hAnsi="Times New Roman" w:cs="Times New Roman"/>
          <w:sz w:val="24"/>
          <w:szCs w:val="24"/>
        </w:rPr>
        <w:t xml:space="preserve">: </w:t>
      </w:r>
    </w:p>
    <w:p w14:paraId="1C7C0557" w14:textId="144A9998" w:rsidR="008D46CB" w:rsidRPr="000F72C8" w:rsidRDefault="00F6689C" w:rsidP="008D46CB">
      <w:pPr>
        <w:spacing w:line="240" w:lineRule="auto"/>
        <w:jc w:val="both"/>
        <w:rPr>
          <w:rFonts w:ascii="Times New Roman" w:hAnsi="Times New Roman" w:cs="Times New Roman"/>
          <w:sz w:val="24"/>
          <w:szCs w:val="24"/>
        </w:rPr>
      </w:pPr>
      <w:r>
        <w:rPr>
          <w:rFonts w:ascii="Times New Roman" w:hAnsi="Times New Roman" w:cs="Times New Roman"/>
          <w:sz w:val="24"/>
          <w:szCs w:val="24"/>
        </w:rPr>
        <w:t>Anıl Bıyık</w:t>
      </w:r>
      <w:r w:rsidR="008D46CB" w:rsidRPr="000F72C8">
        <w:rPr>
          <w:rFonts w:ascii="Times New Roman" w:hAnsi="Times New Roman" w:cs="Times New Roman"/>
          <w:sz w:val="24"/>
          <w:szCs w:val="24"/>
        </w:rPr>
        <w:t xml:space="preserve"> – </w:t>
      </w:r>
      <w:hyperlink r:id="rId6" w:history="1">
        <w:r w:rsidR="00D06934" w:rsidRPr="00C3470B">
          <w:rPr>
            <w:rStyle w:val="Kpr"/>
            <w:rFonts w:ascii="Times New Roman" w:hAnsi="Times New Roman" w:cs="Times New Roman"/>
            <w:sz w:val="24"/>
            <w:szCs w:val="24"/>
          </w:rPr>
          <w:t>anil.biyik@itkib.org.tr</w:t>
        </w:r>
      </w:hyperlink>
      <w:r w:rsidR="008D46CB">
        <w:rPr>
          <w:rFonts w:ascii="Times New Roman" w:hAnsi="Times New Roman" w:cs="Times New Roman"/>
          <w:sz w:val="24"/>
          <w:szCs w:val="24"/>
        </w:rPr>
        <w:t xml:space="preserve"> </w:t>
      </w:r>
      <w:r w:rsidR="008D46CB" w:rsidRPr="000F72C8">
        <w:rPr>
          <w:rFonts w:ascii="Times New Roman" w:hAnsi="Times New Roman" w:cs="Times New Roman"/>
          <w:sz w:val="24"/>
          <w:szCs w:val="24"/>
        </w:rPr>
        <w:t xml:space="preserve">– </w:t>
      </w:r>
      <w:r>
        <w:rPr>
          <w:rFonts w:ascii="Times New Roman" w:hAnsi="Times New Roman" w:cs="Times New Roman"/>
          <w:sz w:val="24"/>
          <w:szCs w:val="24"/>
        </w:rPr>
        <w:t>0</w:t>
      </w:r>
      <w:r w:rsidRPr="00F6689C">
        <w:rPr>
          <w:rFonts w:ascii="Times New Roman" w:hAnsi="Times New Roman" w:cs="Times New Roman"/>
          <w:sz w:val="24"/>
          <w:szCs w:val="24"/>
        </w:rPr>
        <w:t xml:space="preserve">212 454 03 02  </w:t>
      </w:r>
    </w:p>
    <w:p w14:paraId="62BF5C11" w14:textId="77777777" w:rsidR="00624119" w:rsidRDefault="00624119" w:rsidP="008D46CB">
      <w:pPr>
        <w:spacing w:line="240" w:lineRule="auto"/>
        <w:jc w:val="both"/>
        <w:rPr>
          <w:rFonts w:ascii="Times New Roman" w:hAnsi="Times New Roman" w:cs="Times New Roman"/>
          <w:b/>
          <w:bCs/>
          <w:sz w:val="24"/>
          <w:szCs w:val="24"/>
        </w:rPr>
      </w:pPr>
    </w:p>
    <w:p w14:paraId="71B2FD51" w14:textId="623BF4B4" w:rsidR="008D46CB" w:rsidRPr="00624119"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ÖDEME ŞARTLARI</w:t>
      </w:r>
    </w:p>
    <w:p w14:paraId="7AAD11CB"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İSTEKLİ, teklifine ilişkin tüm mali hususları ve ödeme şeklini teklifinde açıkça belirtecektir. </w:t>
      </w:r>
    </w:p>
    <w:p w14:paraId="5C90A53C" w14:textId="77777777" w:rsidR="008D46CB" w:rsidRPr="000F72C8" w:rsidRDefault="008D46CB" w:rsidP="008D46CB">
      <w:pPr>
        <w:spacing w:before="240" w:line="240" w:lineRule="auto"/>
        <w:jc w:val="both"/>
        <w:rPr>
          <w:rFonts w:ascii="Times New Roman" w:eastAsia="Times New Roman" w:hAnsi="Times New Roman" w:cs="Times New Roman"/>
          <w:color w:val="353535"/>
          <w:sz w:val="24"/>
          <w:szCs w:val="24"/>
          <w:lang w:eastAsia="tr-TR"/>
        </w:rPr>
      </w:pPr>
      <w:r w:rsidRPr="000F72C8">
        <w:rPr>
          <w:rFonts w:ascii="Times New Roman" w:eastAsia="Times New Roman" w:hAnsi="Times New Roman" w:cs="Times New Roman"/>
          <w:color w:val="353535"/>
          <w:sz w:val="24"/>
          <w:szCs w:val="24"/>
          <w:lang w:eastAsia="tr-TR"/>
        </w:rPr>
        <w:t xml:space="preserve">Ödemeler İSTEKLİ tarafından düzenlenen faturanın </w:t>
      </w:r>
      <w:proofErr w:type="spellStart"/>
      <w:r w:rsidRPr="000F72C8">
        <w:rPr>
          <w:rFonts w:ascii="Times New Roman" w:eastAsia="Times New Roman" w:hAnsi="Times New Roman" w:cs="Times New Roman"/>
          <w:color w:val="353535"/>
          <w:sz w:val="24"/>
          <w:szCs w:val="24"/>
          <w:lang w:eastAsia="tr-TR"/>
        </w:rPr>
        <w:t>BİRLİK’e</w:t>
      </w:r>
      <w:proofErr w:type="spellEnd"/>
      <w:r w:rsidRPr="000F72C8">
        <w:rPr>
          <w:rFonts w:ascii="Times New Roman" w:eastAsia="Times New Roman" w:hAnsi="Times New Roman" w:cs="Times New Roman"/>
          <w:color w:val="353535"/>
          <w:sz w:val="24"/>
          <w:szCs w:val="24"/>
          <w:lang w:eastAsia="tr-TR"/>
        </w:rPr>
        <w:t xml:space="preserve"> tebliği, BİRLİK tarafından onaylanması ve </w:t>
      </w:r>
      <w:proofErr w:type="spellStart"/>
      <w:r w:rsidRPr="000F72C8">
        <w:rPr>
          <w:rFonts w:ascii="Times New Roman" w:eastAsia="Times New Roman" w:hAnsi="Times New Roman" w:cs="Times New Roman"/>
          <w:color w:val="353535"/>
          <w:sz w:val="24"/>
          <w:szCs w:val="24"/>
          <w:lang w:eastAsia="tr-TR"/>
        </w:rPr>
        <w:t>BİRLİK’in</w:t>
      </w:r>
      <w:proofErr w:type="spellEnd"/>
      <w:r w:rsidRPr="000F72C8">
        <w:rPr>
          <w:rFonts w:ascii="Times New Roman" w:eastAsia="Times New Roman" w:hAnsi="Times New Roman" w:cs="Times New Roman"/>
          <w:color w:val="353535"/>
          <w:sz w:val="24"/>
          <w:szCs w:val="24"/>
          <w:lang w:eastAsia="tr-TR"/>
        </w:rPr>
        <w:t xml:space="preserve"> ödeme takvimine uygun olarak İSTEKLİNİN banka hesabına yapılacaktır.</w:t>
      </w:r>
    </w:p>
    <w:p w14:paraId="341FDED1" w14:textId="77777777" w:rsidR="008D46CB" w:rsidRDefault="008D46CB" w:rsidP="008D46CB">
      <w:pPr>
        <w:spacing w:line="240" w:lineRule="auto"/>
        <w:jc w:val="both"/>
        <w:rPr>
          <w:rFonts w:ascii="Times New Roman" w:hAnsi="Times New Roman" w:cs="Times New Roman"/>
          <w:sz w:val="24"/>
          <w:szCs w:val="24"/>
        </w:rPr>
      </w:pPr>
    </w:p>
    <w:p w14:paraId="15A16446" w14:textId="77777777" w:rsidR="00551456" w:rsidRDefault="00551456" w:rsidP="008D46CB">
      <w:pPr>
        <w:spacing w:line="240" w:lineRule="auto"/>
        <w:jc w:val="both"/>
        <w:rPr>
          <w:rFonts w:ascii="Times New Roman" w:hAnsi="Times New Roman" w:cs="Times New Roman"/>
          <w:sz w:val="24"/>
          <w:szCs w:val="24"/>
        </w:rPr>
      </w:pPr>
    </w:p>
    <w:p w14:paraId="25F09FCB" w14:textId="77777777" w:rsidR="00551456" w:rsidRPr="000F72C8" w:rsidRDefault="00551456" w:rsidP="008D46CB">
      <w:pPr>
        <w:spacing w:line="240" w:lineRule="auto"/>
        <w:jc w:val="both"/>
        <w:rPr>
          <w:rFonts w:ascii="Times New Roman" w:hAnsi="Times New Roman" w:cs="Times New Roman"/>
          <w:sz w:val="24"/>
          <w:szCs w:val="24"/>
        </w:rPr>
      </w:pPr>
    </w:p>
    <w:p w14:paraId="1BF0DB7E" w14:textId="31279940" w:rsidR="008D46CB" w:rsidRPr="00624119"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GİZLİLİK</w:t>
      </w:r>
    </w:p>
    <w:p w14:paraId="02213ACF" w14:textId="3B27159C"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0F72C8">
        <w:rPr>
          <w:rFonts w:ascii="Times New Roman" w:hAnsi="Times New Roman" w:cs="Times New Roman"/>
          <w:sz w:val="24"/>
          <w:szCs w:val="24"/>
        </w:rPr>
        <w:t>imkanı</w:t>
      </w:r>
      <w:proofErr w:type="gramEnd"/>
      <w:r w:rsidRPr="000F72C8">
        <w:rPr>
          <w:rFonts w:ascii="Times New Roman" w:hAnsi="Times New Roman" w:cs="Times New Roman"/>
          <w:sz w:val="24"/>
          <w:szCs w:val="24"/>
        </w:rPr>
        <w:t xml:space="preserve"> vermeyecek, işbu Şartname konusu hizmet kapsamında belirlenen dışında hiçbir maksatla kullanmayacaktır. İSTEKLİ '</w:t>
      </w:r>
      <w:proofErr w:type="spellStart"/>
      <w:r w:rsidRPr="000F72C8">
        <w:rPr>
          <w:rFonts w:ascii="Times New Roman" w:hAnsi="Times New Roman" w:cs="Times New Roman"/>
          <w:sz w:val="24"/>
          <w:szCs w:val="24"/>
        </w:rPr>
        <w:t>nin</w:t>
      </w:r>
      <w:proofErr w:type="spellEnd"/>
      <w:r w:rsidRPr="000F72C8">
        <w:rPr>
          <w:rFonts w:ascii="Times New Roman" w:hAnsi="Times New Roman" w:cs="Times New Roman"/>
          <w:sz w:val="24"/>
          <w:szCs w:val="24"/>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w:t>
      </w:r>
      <w:r w:rsidRPr="00A45CCF">
        <w:rPr>
          <w:rFonts w:ascii="Times New Roman" w:hAnsi="Times New Roman" w:cs="Times New Roman"/>
          <w:sz w:val="24"/>
          <w:szCs w:val="24"/>
        </w:rPr>
        <w:t>İ</w:t>
      </w:r>
      <w:r w:rsidR="008D2BDE" w:rsidRPr="00A45CCF">
        <w:rPr>
          <w:rFonts w:ascii="Times New Roman" w:hAnsi="Times New Roman" w:cs="Times New Roman"/>
          <w:sz w:val="24"/>
          <w:szCs w:val="24"/>
        </w:rPr>
        <w:t xml:space="preserve">HKİB İstanbul Moda Akademisi </w:t>
      </w:r>
      <w:r w:rsidRPr="00A45CCF">
        <w:rPr>
          <w:rFonts w:ascii="Times New Roman" w:hAnsi="Times New Roman" w:cs="Times New Roman"/>
          <w:sz w:val="24"/>
          <w:szCs w:val="24"/>
        </w:rPr>
        <w:t xml:space="preserve">veya 3. Kişilerin veya kuruluşların uğradığı her türlü zararı tazmin edecek ve </w:t>
      </w:r>
      <w:r w:rsidR="004514EB" w:rsidRPr="00A45CCF">
        <w:rPr>
          <w:rFonts w:ascii="Times New Roman" w:hAnsi="Times New Roman" w:cs="Times New Roman"/>
          <w:sz w:val="24"/>
          <w:szCs w:val="24"/>
        </w:rPr>
        <w:t>3</w:t>
      </w:r>
      <w:r w:rsidR="00E43A63" w:rsidRPr="00A45CCF">
        <w:rPr>
          <w:rFonts w:ascii="Times New Roman" w:hAnsi="Times New Roman" w:cs="Times New Roman"/>
          <w:sz w:val="24"/>
          <w:szCs w:val="24"/>
        </w:rPr>
        <w:t>0</w:t>
      </w:r>
      <w:r w:rsidRPr="00A45CCF">
        <w:rPr>
          <w:rFonts w:ascii="Times New Roman" w:hAnsi="Times New Roman" w:cs="Times New Roman"/>
          <w:sz w:val="24"/>
          <w:szCs w:val="24"/>
        </w:rPr>
        <w:t xml:space="preserve">0.000 TL tutarında cezai şartı </w:t>
      </w:r>
      <w:proofErr w:type="spellStart"/>
      <w:r w:rsidRPr="00A45CCF">
        <w:rPr>
          <w:rFonts w:ascii="Times New Roman" w:hAnsi="Times New Roman" w:cs="Times New Roman"/>
          <w:sz w:val="24"/>
          <w:szCs w:val="24"/>
        </w:rPr>
        <w:t>BİRLİK'e</w:t>
      </w:r>
      <w:proofErr w:type="spellEnd"/>
      <w:r w:rsidRPr="00A45CCF">
        <w:rPr>
          <w:rFonts w:ascii="Times New Roman" w:hAnsi="Times New Roman" w:cs="Times New Roman"/>
          <w:sz w:val="24"/>
          <w:szCs w:val="24"/>
        </w:rPr>
        <w:t xml:space="preserve"> ödeyecektir. Gizlilik yükümlülüğü süresiz olarak geçerli olacaktır.</w:t>
      </w:r>
    </w:p>
    <w:p w14:paraId="6E27C437" w14:textId="77777777" w:rsidR="008D46CB" w:rsidRPr="000F72C8" w:rsidRDefault="008D46CB" w:rsidP="008D46CB">
      <w:pPr>
        <w:spacing w:line="240" w:lineRule="auto"/>
        <w:jc w:val="both"/>
        <w:rPr>
          <w:rFonts w:ascii="Times New Roman" w:hAnsi="Times New Roman" w:cs="Times New Roman"/>
          <w:sz w:val="24"/>
          <w:szCs w:val="24"/>
        </w:rPr>
      </w:pPr>
    </w:p>
    <w:p w14:paraId="069F54E4"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GENEL HÜKÜMLER:</w:t>
      </w:r>
    </w:p>
    <w:p w14:paraId="29885950"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1. </w:t>
      </w:r>
      <w:proofErr w:type="spellStart"/>
      <w:r w:rsidRPr="000F72C8">
        <w:rPr>
          <w:rFonts w:ascii="Times New Roman" w:hAnsi="Times New Roman" w:cs="Times New Roman"/>
          <w:sz w:val="24"/>
          <w:szCs w:val="24"/>
        </w:rPr>
        <w:t>İSTEKLİ’nin</w:t>
      </w:r>
      <w:proofErr w:type="spellEnd"/>
      <w:r w:rsidRPr="000F72C8">
        <w:rPr>
          <w:rFonts w:ascii="Times New Roman" w:hAnsi="Times New Roman" w:cs="Times New Roman"/>
          <w:sz w:val="24"/>
          <w:szCs w:val="24"/>
        </w:rPr>
        <w:t xml:space="preserve"> teklifinin kabulü halinde, BİRLİK ile İSTEKLİ arasında şartname konusu işe ilişkin sözleşme imzalanacak ve ilgili sözleşme, TARAFLAR arasındaki asli hukuki metin olacaktır.</w:t>
      </w:r>
    </w:p>
    <w:p w14:paraId="6ED72B86"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İşbu Şartnamenin bir maddesi hukuken geçersiz ise ya da geçersiz hale gelirse, bundan sözleşmenin diğer maddeleri etkilenmez. </w:t>
      </w:r>
    </w:p>
    <w:p w14:paraId="4FADAF3C"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2. Taraflar arasında çıkacak her türlü anlaşmazlıklarda BİRLİK defter kayıt, belgeleri ve bilgisayar kayıtları tek başına kesin delil teşkil edecektir.</w:t>
      </w:r>
    </w:p>
    <w:p w14:paraId="55287EDE"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3. İSTEKLİ teklifte belirttiği adreslerini tebligat adresi olarak gösterdiklerini, adres değişikliklerinin yazılı olarak noter kanalı ile bildirilmediği takdirde, bu adreslere yapılan her türlü tebligatın geçerli olacağını kabul ve taahhüt ederler.</w:t>
      </w:r>
    </w:p>
    <w:p w14:paraId="0D97DDF9"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4.  Şartnameye konu teklifin BİRLİK tarafından kabulü üzerine imzalanacak, Sözleşmeden doğan her türlü damga vergisi, resim, harç İSTEKLİ tarafından ödenecektir.</w:t>
      </w:r>
    </w:p>
    <w:p w14:paraId="162B4C56"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5. Tekliflerin değerlendirilmesinden sonra İSTEKLİ ile yapılacak sözleşmede yukarıda belirtilen bütün koşullar yer alacaktır.</w:t>
      </w:r>
    </w:p>
    <w:p w14:paraId="161C3F89"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6.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4BE1866" w14:textId="77777777" w:rsidR="008D46CB"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8.  </w:t>
      </w:r>
      <w:r w:rsidRPr="004E66D4">
        <w:rPr>
          <w:rFonts w:ascii="Times New Roman" w:hAnsi="Times New Roman" w:cs="Times New Roman"/>
          <w:sz w:val="24"/>
          <w:szCs w:val="24"/>
        </w:rPr>
        <w:t xml:space="preserve">BİRLİK, işbu sözleşmeyi süresiz ve bildirimsiz tek taraflı ve tazminatsız olarak feshedebilir. Böyle bir fesih halinde BİRLİK, Hizmet </w:t>
      </w:r>
      <w:proofErr w:type="spellStart"/>
      <w:r w:rsidRPr="004E66D4">
        <w:rPr>
          <w:rFonts w:ascii="Times New Roman" w:hAnsi="Times New Roman" w:cs="Times New Roman"/>
          <w:sz w:val="24"/>
          <w:szCs w:val="24"/>
        </w:rPr>
        <w:t>Veren’in</w:t>
      </w:r>
      <w:proofErr w:type="spellEnd"/>
      <w:r w:rsidRPr="004E66D4">
        <w:rPr>
          <w:rFonts w:ascii="Times New Roman" w:hAnsi="Times New Roman" w:cs="Times New Roman"/>
          <w:sz w:val="24"/>
          <w:szCs w:val="24"/>
        </w:rPr>
        <w:t xml:space="preserve"> kusuru sebebiyle feshedilmemesi şartı ile </w:t>
      </w:r>
      <w:r w:rsidRPr="004E66D4">
        <w:rPr>
          <w:rFonts w:ascii="Times New Roman" w:hAnsi="Times New Roman" w:cs="Times New Roman"/>
          <w:sz w:val="24"/>
          <w:szCs w:val="24"/>
        </w:rPr>
        <w:lastRenderedPageBreak/>
        <w:t xml:space="preserve">Hizmet </w:t>
      </w:r>
      <w:proofErr w:type="spellStart"/>
      <w:r w:rsidRPr="004E66D4">
        <w:rPr>
          <w:rFonts w:ascii="Times New Roman" w:hAnsi="Times New Roman" w:cs="Times New Roman"/>
          <w:sz w:val="24"/>
          <w:szCs w:val="24"/>
        </w:rPr>
        <w:t>Veren’e</w:t>
      </w:r>
      <w:proofErr w:type="spellEnd"/>
      <w:r w:rsidRPr="004E66D4">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 Tekliflerin değerlendirilmesinden sonra İSTEKLİ ile yapılacak sözleşmede yukarıda belirtilen bütün koşullar yer alacaktır.</w:t>
      </w:r>
    </w:p>
    <w:p w14:paraId="38F9A6EE" w14:textId="17EC9F3A" w:rsidR="00E129E8" w:rsidRPr="000F72C8" w:rsidRDefault="008D46CB" w:rsidP="008D46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0F72C8">
        <w:rPr>
          <w:rFonts w:ascii="Times New Roman" w:hAnsi="Times New Roman" w:cs="Times New Roman"/>
          <w:sz w:val="24"/>
          <w:szCs w:val="24"/>
        </w:rPr>
        <w:t xml:space="preserve">BİRLİK, işbu şartname kapsamında sonuçlandırılan ihale sonucunda yapılacak sözleşmeyi süresiz ve bildirimsiz tek taraflı ve tazminatsız olarak feshedebilir. Sözleşmenin BİRLİK tarafından haklı sebeple feshedilmesi halinde Hizmet Veren, </w:t>
      </w:r>
      <w:proofErr w:type="spellStart"/>
      <w:r w:rsidRPr="000F72C8">
        <w:rPr>
          <w:rFonts w:ascii="Times New Roman" w:hAnsi="Times New Roman" w:cs="Times New Roman"/>
          <w:sz w:val="24"/>
          <w:szCs w:val="24"/>
        </w:rPr>
        <w:t>BİRLİK’in</w:t>
      </w:r>
      <w:proofErr w:type="spellEnd"/>
      <w:r w:rsidRPr="000F72C8">
        <w:rPr>
          <w:rFonts w:ascii="Times New Roman" w:hAnsi="Times New Roman" w:cs="Times New Roman"/>
          <w:sz w:val="24"/>
          <w:szCs w:val="24"/>
        </w:rPr>
        <w:t xml:space="preserve"> uğrayacağı tüm doğrudan ve dolaylı zararları tazmin etmekle birlikte ayrıca sözleşme bedelinin </w:t>
      </w:r>
      <w:r w:rsidR="00E436BC">
        <w:rPr>
          <w:rFonts w:ascii="Times New Roman" w:hAnsi="Times New Roman" w:cs="Times New Roman"/>
          <w:sz w:val="24"/>
          <w:szCs w:val="24"/>
        </w:rPr>
        <w:t>tamamı</w:t>
      </w:r>
      <w:r w:rsidRPr="000F72C8">
        <w:rPr>
          <w:rFonts w:ascii="Times New Roman" w:hAnsi="Times New Roman" w:cs="Times New Roman"/>
          <w:sz w:val="24"/>
          <w:szCs w:val="24"/>
        </w:rPr>
        <w:t xml:space="preserve"> kadar cezai şart bedelini </w:t>
      </w:r>
      <w:proofErr w:type="spellStart"/>
      <w:r w:rsidRPr="000F72C8">
        <w:rPr>
          <w:rFonts w:ascii="Times New Roman" w:hAnsi="Times New Roman" w:cs="Times New Roman"/>
          <w:sz w:val="24"/>
          <w:szCs w:val="24"/>
        </w:rPr>
        <w:t>BİRLİK’e</w:t>
      </w:r>
      <w:proofErr w:type="spellEnd"/>
      <w:r w:rsidRPr="000F72C8">
        <w:rPr>
          <w:rFonts w:ascii="Times New Roman" w:hAnsi="Times New Roman" w:cs="Times New Roman"/>
          <w:sz w:val="24"/>
          <w:szCs w:val="24"/>
        </w:rPr>
        <w:t xml:space="preserve"> ödemekle yükümlüdür.</w:t>
      </w:r>
      <w:r>
        <w:rPr>
          <w:rFonts w:ascii="Times New Roman" w:hAnsi="Times New Roman" w:cs="Times New Roman"/>
          <w:sz w:val="24"/>
          <w:szCs w:val="24"/>
        </w:rPr>
        <w:t xml:space="preserve"> </w:t>
      </w:r>
      <w:r w:rsidRPr="004E66D4">
        <w:rPr>
          <w:rFonts w:ascii="Times New Roman" w:hAnsi="Times New Roman" w:cs="Times New Roman"/>
          <w:sz w:val="24"/>
          <w:szCs w:val="24"/>
        </w:rPr>
        <w:t xml:space="preserve">Şayet </w:t>
      </w:r>
      <w:r>
        <w:rPr>
          <w:rFonts w:ascii="Times New Roman" w:hAnsi="Times New Roman" w:cs="Times New Roman"/>
          <w:sz w:val="24"/>
          <w:szCs w:val="24"/>
        </w:rPr>
        <w:t>İSTEKLİ</w:t>
      </w:r>
      <w:r w:rsidRPr="004E66D4">
        <w:rPr>
          <w:rFonts w:ascii="Times New Roman" w:hAnsi="Times New Roman" w:cs="Times New Roman"/>
          <w:sz w:val="24"/>
          <w:szCs w:val="24"/>
        </w:rPr>
        <w:t xml:space="preserve"> işbu </w:t>
      </w:r>
      <w:r>
        <w:rPr>
          <w:rFonts w:ascii="Times New Roman" w:hAnsi="Times New Roman" w:cs="Times New Roman"/>
          <w:sz w:val="24"/>
          <w:szCs w:val="24"/>
        </w:rPr>
        <w:t>Şartname</w:t>
      </w:r>
      <w:r w:rsidRPr="004E66D4">
        <w:rPr>
          <w:rFonts w:ascii="Times New Roman" w:hAnsi="Times New Roman" w:cs="Times New Roman"/>
          <w:sz w:val="24"/>
          <w:szCs w:val="24"/>
        </w:rPr>
        <w:t xml:space="preserve"> </w:t>
      </w:r>
      <w:r w:rsidRPr="000F72C8">
        <w:rPr>
          <w:rFonts w:ascii="Times New Roman" w:hAnsi="Times New Roman" w:cs="Times New Roman"/>
          <w:sz w:val="24"/>
          <w:szCs w:val="24"/>
        </w:rPr>
        <w:t>kapsamında sonuçlandırılan ihal</w:t>
      </w:r>
      <w:r>
        <w:rPr>
          <w:rFonts w:ascii="Times New Roman" w:hAnsi="Times New Roman" w:cs="Times New Roman"/>
          <w:sz w:val="24"/>
          <w:szCs w:val="24"/>
        </w:rPr>
        <w:t xml:space="preserve">e sonucunda yapılacak sözleşmeden doğan </w:t>
      </w:r>
      <w:r w:rsidRPr="004E66D4">
        <w:rPr>
          <w:rFonts w:ascii="Times New Roman" w:hAnsi="Times New Roman" w:cs="Times New Roman"/>
          <w:sz w:val="24"/>
          <w:szCs w:val="24"/>
        </w:rPr>
        <w:t>yükümlülük</w:t>
      </w:r>
      <w:r>
        <w:rPr>
          <w:rFonts w:ascii="Times New Roman" w:hAnsi="Times New Roman" w:cs="Times New Roman"/>
          <w:sz w:val="24"/>
          <w:szCs w:val="24"/>
        </w:rPr>
        <w:t>lerini sözleşme</w:t>
      </w:r>
      <w:r w:rsidRPr="004E66D4">
        <w:rPr>
          <w:rFonts w:ascii="Times New Roman" w:hAnsi="Times New Roman" w:cs="Times New Roman"/>
          <w:sz w:val="24"/>
          <w:szCs w:val="24"/>
        </w:rPr>
        <w:t xml:space="preserve">de belirlenen şekilde yerine getirmez ya da getiremez ise, işbu kusurlu ifa sebebiyle </w:t>
      </w:r>
      <w:proofErr w:type="spellStart"/>
      <w:r w:rsidRPr="004E66D4">
        <w:rPr>
          <w:rFonts w:ascii="Times New Roman" w:hAnsi="Times New Roman" w:cs="Times New Roman"/>
          <w:sz w:val="24"/>
          <w:szCs w:val="24"/>
        </w:rPr>
        <w:t>BİRLİK’in</w:t>
      </w:r>
      <w:proofErr w:type="spellEnd"/>
      <w:r w:rsidRPr="004E66D4">
        <w:rPr>
          <w:rFonts w:ascii="Times New Roman" w:hAnsi="Times New Roman" w:cs="Times New Roman"/>
          <w:sz w:val="24"/>
          <w:szCs w:val="24"/>
        </w:rPr>
        <w:t xml:space="preserve"> uğrayacağı tüm doğrudan ve dolaylı zararları tazmin edeceğini ve tüm bunlarla birlikte toplam </w:t>
      </w:r>
      <w:r>
        <w:rPr>
          <w:rFonts w:ascii="Times New Roman" w:hAnsi="Times New Roman" w:cs="Times New Roman"/>
          <w:sz w:val="24"/>
          <w:szCs w:val="24"/>
        </w:rPr>
        <w:t xml:space="preserve">sözleşme bedelinin </w:t>
      </w:r>
      <w:proofErr w:type="gramStart"/>
      <w:r>
        <w:rPr>
          <w:rFonts w:ascii="Times New Roman" w:hAnsi="Times New Roman" w:cs="Times New Roman"/>
          <w:sz w:val="24"/>
          <w:szCs w:val="24"/>
        </w:rPr>
        <w:t>%</w:t>
      </w:r>
      <w:r w:rsidR="00E436BC">
        <w:rPr>
          <w:rFonts w:ascii="Times New Roman" w:hAnsi="Times New Roman" w:cs="Times New Roman"/>
          <w:sz w:val="24"/>
          <w:szCs w:val="24"/>
        </w:rPr>
        <w:t>5</w:t>
      </w:r>
      <w:r>
        <w:rPr>
          <w:rFonts w:ascii="Times New Roman" w:hAnsi="Times New Roman" w:cs="Times New Roman"/>
          <w:sz w:val="24"/>
          <w:szCs w:val="24"/>
        </w:rPr>
        <w:t>0</w:t>
      </w:r>
      <w:proofErr w:type="gramEnd"/>
      <w:r>
        <w:rPr>
          <w:rFonts w:ascii="Times New Roman" w:hAnsi="Times New Roman" w:cs="Times New Roman"/>
          <w:sz w:val="24"/>
          <w:szCs w:val="24"/>
        </w:rPr>
        <w:t>’</w:t>
      </w:r>
      <w:r w:rsidR="00E436BC">
        <w:rPr>
          <w:rFonts w:ascii="Times New Roman" w:hAnsi="Times New Roman" w:cs="Times New Roman"/>
          <w:sz w:val="24"/>
          <w:szCs w:val="24"/>
        </w:rPr>
        <w:t>si</w:t>
      </w:r>
      <w:r>
        <w:rPr>
          <w:rFonts w:ascii="Times New Roman" w:hAnsi="Times New Roman" w:cs="Times New Roman"/>
          <w:sz w:val="24"/>
          <w:szCs w:val="24"/>
        </w:rPr>
        <w:t xml:space="preserve"> kadar ifaya ekli</w:t>
      </w:r>
      <w:r w:rsidRPr="004E66D4">
        <w:rPr>
          <w:rFonts w:ascii="Times New Roman" w:hAnsi="Times New Roman" w:cs="Times New Roman"/>
          <w:sz w:val="24"/>
          <w:szCs w:val="24"/>
        </w:rPr>
        <w:t xml:space="preserve"> cezai şart bedelinin </w:t>
      </w:r>
      <w:proofErr w:type="spellStart"/>
      <w:r w:rsidRPr="004E66D4">
        <w:rPr>
          <w:rFonts w:ascii="Times New Roman" w:hAnsi="Times New Roman" w:cs="Times New Roman"/>
          <w:sz w:val="24"/>
          <w:szCs w:val="24"/>
        </w:rPr>
        <w:t>BİRLİK’e</w:t>
      </w:r>
      <w:proofErr w:type="spellEnd"/>
      <w:r w:rsidRPr="004E66D4">
        <w:rPr>
          <w:rFonts w:ascii="Times New Roman" w:hAnsi="Times New Roman" w:cs="Times New Roman"/>
          <w:sz w:val="24"/>
          <w:szCs w:val="24"/>
        </w:rPr>
        <w:t xml:space="preserve"> ödeyeceğini kabul, beyan ve taahhüt eder.</w:t>
      </w:r>
    </w:p>
    <w:p w14:paraId="6E43965E" w14:textId="572EE964"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ERKEN BİTİRME, GECİKME VE SÜRE UZATIMI,</w:t>
      </w:r>
    </w:p>
    <w:p w14:paraId="0DE103C8" w14:textId="3172B240" w:rsidR="00F847B3" w:rsidRPr="00C4283D" w:rsidRDefault="008D46CB" w:rsidP="00F847B3">
      <w:pPr>
        <w:spacing w:after="0" w:line="240" w:lineRule="auto"/>
        <w:jc w:val="both"/>
        <w:rPr>
          <w:rFonts w:ascii="Times New Roman" w:eastAsia="Times New Roman" w:hAnsi="Times New Roman" w:cs="Times New Roman"/>
          <w:color w:val="000000" w:themeColor="text1"/>
          <w:sz w:val="24"/>
          <w:szCs w:val="24"/>
          <w:lang w:eastAsia="tr-TR"/>
        </w:rPr>
      </w:pPr>
      <w:r w:rsidRPr="000F72C8">
        <w:rPr>
          <w:rFonts w:ascii="Times New Roman" w:hAnsi="Times New Roman" w:cs="Times New Roman"/>
          <w:sz w:val="24"/>
          <w:szCs w:val="24"/>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w:t>
      </w:r>
      <w:proofErr w:type="spellStart"/>
      <w:r w:rsidRPr="000F72C8">
        <w:rPr>
          <w:rFonts w:ascii="Times New Roman" w:hAnsi="Times New Roman" w:cs="Times New Roman"/>
          <w:sz w:val="24"/>
          <w:szCs w:val="24"/>
        </w:rPr>
        <w:t>İSTEKLİ’in</w:t>
      </w:r>
      <w:proofErr w:type="spellEnd"/>
      <w:r w:rsidRPr="000F72C8">
        <w:rPr>
          <w:rFonts w:ascii="Times New Roman" w:hAnsi="Times New Roman" w:cs="Times New Roman"/>
          <w:sz w:val="24"/>
          <w:szCs w:val="24"/>
        </w:rPr>
        <w:t xml:space="preserve">, şartname konusu işi süresinde herhangi bir sebeple bitirememesi veya layıkıyla teslim edememesi halinde, kendiliğinden temerrüde düşmüş sayılacaktır. </w:t>
      </w:r>
      <w:r w:rsidR="00F847B3" w:rsidRPr="00C4283D">
        <w:rPr>
          <w:rFonts w:ascii="Times New Roman" w:eastAsia="Times New Roman" w:hAnsi="Times New Roman" w:cs="Times New Roman"/>
          <w:color w:val="000000" w:themeColor="text1"/>
          <w:sz w:val="24"/>
          <w:szCs w:val="24"/>
          <w:lang w:eastAsia="tr-TR"/>
        </w:rPr>
        <w:t xml:space="preserve">Bu durumda gecikilen gün başına </w:t>
      </w:r>
      <w:r w:rsidR="00E436BC">
        <w:rPr>
          <w:rFonts w:ascii="Times New Roman" w:eastAsia="Times New Roman" w:hAnsi="Times New Roman" w:cs="Times New Roman"/>
          <w:color w:val="000000" w:themeColor="text1"/>
          <w:sz w:val="24"/>
          <w:szCs w:val="24"/>
          <w:lang w:eastAsia="tr-TR"/>
        </w:rPr>
        <w:t>2.500TL</w:t>
      </w:r>
      <w:r w:rsidR="00F847B3" w:rsidRPr="00C4283D">
        <w:rPr>
          <w:rFonts w:ascii="Times New Roman" w:eastAsia="Times New Roman" w:hAnsi="Times New Roman" w:cs="Times New Roman"/>
          <w:color w:val="000000" w:themeColor="text1"/>
          <w:sz w:val="24"/>
          <w:szCs w:val="24"/>
          <w:lang w:eastAsia="tr-TR"/>
        </w:rPr>
        <w:t xml:space="preserve"> cezai şart</w:t>
      </w:r>
      <w:r w:rsidR="00E436BC">
        <w:rPr>
          <w:rFonts w:ascii="Times New Roman" w:eastAsia="Times New Roman" w:hAnsi="Times New Roman" w:cs="Times New Roman"/>
          <w:color w:val="000000" w:themeColor="text1"/>
          <w:sz w:val="24"/>
          <w:szCs w:val="24"/>
          <w:lang w:eastAsia="tr-TR"/>
        </w:rPr>
        <w:t>ı</w:t>
      </w:r>
      <w:r w:rsidR="00F847B3" w:rsidRPr="00C4283D">
        <w:rPr>
          <w:rFonts w:ascii="Times New Roman" w:eastAsia="Times New Roman" w:hAnsi="Times New Roman" w:cs="Times New Roman"/>
          <w:color w:val="000000" w:themeColor="text1"/>
          <w:sz w:val="24"/>
          <w:szCs w:val="24"/>
          <w:lang w:eastAsia="tr-TR"/>
        </w:rPr>
        <w:t xml:space="preserve"> </w:t>
      </w:r>
      <w:proofErr w:type="spellStart"/>
      <w:r w:rsidR="00F847B3" w:rsidRPr="00C4283D">
        <w:rPr>
          <w:rFonts w:ascii="Times New Roman" w:eastAsia="Times New Roman" w:hAnsi="Times New Roman" w:cs="Times New Roman"/>
          <w:color w:val="000000" w:themeColor="text1"/>
          <w:sz w:val="24"/>
          <w:szCs w:val="24"/>
          <w:lang w:eastAsia="tr-TR"/>
        </w:rPr>
        <w:t>BİRLİK’e</w:t>
      </w:r>
      <w:proofErr w:type="spellEnd"/>
      <w:r w:rsidR="00F847B3" w:rsidRPr="00C4283D">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57300A0D" w14:textId="77777777" w:rsidR="008D46CB" w:rsidRPr="000F72C8" w:rsidRDefault="008D46CB" w:rsidP="008D46CB">
      <w:pPr>
        <w:spacing w:line="240" w:lineRule="auto"/>
        <w:jc w:val="both"/>
        <w:rPr>
          <w:rFonts w:ascii="Times New Roman" w:hAnsi="Times New Roman" w:cs="Times New Roman"/>
          <w:sz w:val="24"/>
          <w:szCs w:val="24"/>
        </w:rPr>
      </w:pPr>
    </w:p>
    <w:p w14:paraId="05F82410" w14:textId="3DBC838F" w:rsidR="008D46CB" w:rsidRPr="00624119"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MÜCBİR SEBEP HALLERİ</w:t>
      </w:r>
    </w:p>
    <w:p w14:paraId="1B8C31B6"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1AC42587" w14:textId="77777777" w:rsidR="008D46CB" w:rsidRPr="000F72C8" w:rsidRDefault="008D46CB" w:rsidP="008D46CB">
      <w:pPr>
        <w:spacing w:line="240" w:lineRule="auto"/>
        <w:jc w:val="both"/>
        <w:rPr>
          <w:rFonts w:ascii="Times New Roman" w:hAnsi="Times New Roman" w:cs="Times New Roman"/>
          <w:sz w:val="24"/>
          <w:szCs w:val="24"/>
        </w:rPr>
      </w:pPr>
    </w:p>
    <w:p w14:paraId="71E06A02"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TEKLİF VEREMEYECEK OLANLAR:</w:t>
      </w:r>
    </w:p>
    <w:p w14:paraId="494FB0E2"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1141A625"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a. Satın almayı yapacak TİM/BİRLİK Yönetim Kurulunda ve Denetim Kurulunda görev alan üyeler, TİM/BİRLİK personeli,</w:t>
      </w:r>
    </w:p>
    <w:p w14:paraId="1E8F9D54"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b. Satın almayı yapacak TİM/</w:t>
      </w:r>
      <w:proofErr w:type="spellStart"/>
      <w:r w:rsidRPr="000F72C8">
        <w:rPr>
          <w:rFonts w:ascii="Times New Roman" w:hAnsi="Times New Roman" w:cs="Times New Roman"/>
          <w:sz w:val="24"/>
          <w:szCs w:val="24"/>
        </w:rPr>
        <w:t>BİRLİKten</w:t>
      </w:r>
      <w:proofErr w:type="spellEnd"/>
      <w:r w:rsidRPr="000F72C8">
        <w:rPr>
          <w:rFonts w:ascii="Times New Roman" w:hAnsi="Times New Roman" w:cs="Times New Roman"/>
          <w:sz w:val="24"/>
          <w:szCs w:val="24"/>
        </w:rPr>
        <w:t xml:space="preserve"> ayrılan personel ile Yönetim ve Denetim Kurulu üyeliğinden ayrılmış bulunanlar, ayrıldıkları tarihten itibaren üç yıl müddetle,</w:t>
      </w:r>
    </w:p>
    <w:p w14:paraId="069368B9"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c. Bu fıkranın (a) ve (b) bentlerinde sayılanların eşleri ile birinci derece kan ve sıhrî hısımları,</w:t>
      </w:r>
    </w:p>
    <w:p w14:paraId="60254670"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d. Bu fıkranın (a) ve (b) ve (c) bentlerinde sayılanların ortak olduğu tüzel kişilikler,</w:t>
      </w:r>
    </w:p>
    <w:p w14:paraId="110C3099"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lastRenderedPageBreak/>
        <w:t xml:space="preserve">e. Daha önce kendisine iş verildiği halde, usulüne göre sözleşme yapmak istemeyen </w:t>
      </w:r>
      <w:proofErr w:type="spellStart"/>
      <w:r w:rsidRPr="000F72C8">
        <w:rPr>
          <w:rFonts w:ascii="Times New Roman" w:hAnsi="Times New Roman" w:cs="Times New Roman"/>
          <w:sz w:val="24"/>
          <w:szCs w:val="24"/>
        </w:rPr>
        <w:t>İSTEKLİler</w:t>
      </w:r>
      <w:proofErr w:type="spellEnd"/>
      <w:r w:rsidRPr="000F72C8">
        <w:rPr>
          <w:rFonts w:ascii="Times New Roman" w:hAnsi="Times New Roman" w:cs="Times New Roman"/>
          <w:sz w:val="24"/>
          <w:szCs w:val="24"/>
        </w:rPr>
        <w:t xml:space="preserve"> ile sözleşme yapıldıktan sonra taahhüdünden vazgeçen ve mücbir sebepler dışında taahhütlerini, sözleşme hükümlerine uygun olarak yerine getirmediği tespit edilen </w:t>
      </w:r>
      <w:proofErr w:type="spellStart"/>
      <w:r w:rsidRPr="000F72C8">
        <w:rPr>
          <w:rFonts w:ascii="Times New Roman" w:hAnsi="Times New Roman" w:cs="Times New Roman"/>
          <w:sz w:val="24"/>
          <w:szCs w:val="24"/>
        </w:rPr>
        <w:t>İSTEKLİler</w:t>
      </w:r>
      <w:proofErr w:type="spellEnd"/>
      <w:r w:rsidRPr="000F72C8">
        <w:rPr>
          <w:rFonts w:ascii="Times New Roman" w:hAnsi="Times New Roman" w:cs="Times New Roman"/>
          <w:sz w:val="24"/>
          <w:szCs w:val="24"/>
        </w:rPr>
        <w:t>,</w:t>
      </w:r>
    </w:p>
    <w:p w14:paraId="1BB1255E"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f. Kamu ihalelerine katılmaları muhtelif kanunlarla yasaklanmış olanlar</w:t>
      </w:r>
    </w:p>
    <w:p w14:paraId="75F33B12" w14:textId="77777777" w:rsidR="008D46CB" w:rsidRPr="000F72C8" w:rsidRDefault="008D46CB" w:rsidP="008D46CB">
      <w:pPr>
        <w:spacing w:line="240" w:lineRule="auto"/>
        <w:jc w:val="both"/>
        <w:rPr>
          <w:rFonts w:ascii="Times New Roman" w:hAnsi="Times New Roman" w:cs="Times New Roman"/>
          <w:b/>
          <w:bCs/>
          <w:sz w:val="24"/>
          <w:szCs w:val="24"/>
        </w:rPr>
      </w:pPr>
    </w:p>
    <w:p w14:paraId="0F2E1D06"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İHALE DIŞI BIRAKILMA NEDENLERİ</w:t>
      </w:r>
    </w:p>
    <w:p w14:paraId="771C2FD7"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Aşağıda belirtilen durumlardaki </w:t>
      </w:r>
      <w:proofErr w:type="spellStart"/>
      <w:r w:rsidRPr="000F72C8">
        <w:rPr>
          <w:rFonts w:ascii="Times New Roman" w:hAnsi="Times New Roman" w:cs="Times New Roman"/>
          <w:sz w:val="24"/>
          <w:szCs w:val="24"/>
        </w:rPr>
        <w:t>İSTEKLİ'ler</w:t>
      </w:r>
      <w:proofErr w:type="spellEnd"/>
      <w:r w:rsidRPr="000F72C8">
        <w:rPr>
          <w:rFonts w:ascii="Times New Roman" w:hAnsi="Times New Roman" w:cs="Times New Roman"/>
          <w:sz w:val="24"/>
          <w:szCs w:val="24"/>
        </w:rPr>
        <w:t>, bu durumlarının tespit edilmesi halinde, ihale dışı bırakılacaktır;</w:t>
      </w:r>
    </w:p>
    <w:p w14:paraId="0F6441F2"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1.Türkiye'nin veya kendi ülkesinin mevzuat hükümleri uyarınca kesinleşmiş sosyal güvenlik borcu olan,</w:t>
      </w:r>
    </w:p>
    <w:p w14:paraId="144297B1"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2. Türkiye'nin veya kendi ülkesinin mevzuat hükümleri uyarınca kesinleşmiş vergi borcu olan,</w:t>
      </w:r>
    </w:p>
    <w:p w14:paraId="59C20C4F"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3. İhale tarihinden önceki 5 yıl içinde, mesleki faaliyetlerinden dolayı yargı kararıyla hüküm giyenler.</w:t>
      </w:r>
    </w:p>
    <w:p w14:paraId="045F1695" w14:textId="77777777" w:rsidR="008D46CB" w:rsidRPr="000F72C8" w:rsidRDefault="008D46CB" w:rsidP="008D46CB">
      <w:pPr>
        <w:spacing w:line="240" w:lineRule="auto"/>
        <w:jc w:val="both"/>
        <w:rPr>
          <w:rFonts w:ascii="Times New Roman" w:hAnsi="Times New Roman" w:cs="Times New Roman"/>
          <w:sz w:val="24"/>
          <w:szCs w:val="24"/>
        </w:rPr>
      </w:pPr>
    </w:p>
    <w:p w14:paraId="3688B493" w14:textId="040FE3D0" w:rsidR="008D46CB" w:rsidRPr="00624119"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DEVİR VE TEMLİK</w:t>
      </w:r>
    </w:p>
    <w:p w14:paraId="35844578"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İSTEKLİ, işbu şartname konusu işi ve varsa bu iş karşılığında elde edeceği ödeme/hakkedişleri, </w:t>
      </w:r>
      <w:proofErr w:type="spellStart"/>
      <w:r w:rsidRPr="000F72C8">
        <w:rPr>
          <w:rFonts w:ascii="Times New Roman" w:hAnsi="Times New Roman" w:cs="Times New Roman"/>
          <w:sz w:val="24"/>
          <w:szCs w:val="24"/>
        </w:rPr>
        <w:t>hasleten</w:t>
      </w:r>
      <w:proofErr w:type="spellEnd"/>
      <w:r w:rsidRPr="000F72C8">
        <w:rPr>
          <w:rFonts w:ascii="Times New Roman" w:hAnsi="Times New Roman" w:cs="Times New Roman"/>
          <w:sz w:val="24"/>
          <w:szCs w:val="24"/>
        </w:rPr>
        <w:t xml:space="preserve"> hak ve yükümlülüklerinin herhangi birini veya tamamını </w:t>
      </w:r>
      <w:proofErr w:type="spellStart"/>
      <w:r w:rsidRPr="000F72C8">
        <w:rPr>
          <w:rFonts w:ascii="Times New Roman" w:hAnsi="Times New Roman" w:cs="Times New Roman"/>
          <w:sz w:val="24"/>
          <w:szCs w:val="24"/>
        </w:rPr>
        <w:t>BİRLİK’in</w:t>
      </w:r>
      <w:proofErr w:type="spellEnd"/>
      <w:r w:rsidRPr="000F72C8">
        <w:rPr>
          <w:rFonts w:ascii="Times New Roman" w:hAnsi="Times New Roman" w:cs="Times New Roman"/>
          <w:sz w:val="24"/>
          <w:szCs w:val="24"/>
        </w:rPr>
        <w:t xml:space="preserve"> yazılı onayı olmaksızın, herhangi bir 3.kişiye devir ve temlik edemez. BİRLİK, işbu şartname konusu işten kaynaklı hak ve yükümlülüklerini devir ve temlik hakkını haizdir.</w:t>
      </w:r>
    </w:p>
    <w:p w14:paraId="2E69CCCF" w14:textId="77777777" w:rsidR="008D46CB" w:rsidRDefault="008D46CB" w:rsidP="008D46CB">
      <w:pPr>
        <w:spacing w:line="240" w:lineRule="auto"/>
        <w:jc w:val="both"/>
        <w:rPr>
          <w:rFonts w:ascii="Times New Roman" w:hAnsi="Times New Roman" w:cs="Times New Roman"/>
          <w:sz w:val="24"/>
          <w:szCs w:val="24"/>
        </w:rPr>
      </w:pPr>
    </w:p>
    <w:p w14:paraId="15F8791A" w14:textId="77777777" w:rsidR="00E129E8" w:rsidRPr="000F72C8" w:rsidRDefault="00E129E8" w:rsidP="008D46CB">
      <w:pPr>
        <w:spacing w:line="240" w:lineRule="auto"/>
        <w:jc w:val="both"/>
        <w:rPr>
          <w:rFonts w:ascii="Times New Roman" w:hAnsi="Times New Roman" w:cs="Times New Roman"/>
          <w:sz w:val="24"/>
          <w:szCs w:val="24"/>
        </w:rPr>
      </w:pPr>
    </w:p>
    <w:p w14:paraId="2BE2EE3A"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TEKLİFLERİ DEĞERLENDİRİLMESİ VE FİRMA SEÇİM KRİTERLERİ:</w:t>
      </w:r>
    </w:p>
    <w:p w14:paraId="3BD9F66C"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1.Teklifler, BİRLİK Yönetim Kurulu ile Genel Sekreterlikten oluşacak bir komisyon tarafından değerlendirilecektir.</w:t>
      </w:r>
    </w:p>
    <w:p w14:paraId="33CF4E6C"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2. Değerlendirmede, uygun fiyat ve </w:t>
      </w:r>
      <w:proofErr w:type="spellStart"/>
      <w:r w:rsidRPr="000F72C8">
        <w:rPr>
          <w:rFonts w:ascii="Times New Roman" w:hAnsi="Times New Roman" w:cs="Times New Roman"/>
          <w:sz w:val="24"/>
          <w:szCs w:val="24"/>
        </w:rPr>
        <w:t>İSTEKLİ'nin</w:t>
      </w:r>
      <w:proofErr w:type="spellEnd"/>
      <w:r w:rsidRPr="000F72C8">
        <w:rPr>
          <w:rFonts w:ascii="Times New Roman" w:hAnsi="Times New Roman" w:cs="Times New Roman"/>
          <w:sz w:val="24"/>
          <w:szCs w:val="24"/>
        </w:rPr>
        <w:t xml:space="preserve"> benzer işlerde tecrübe ettiği hizmet kalitesi göz önünde bulundurulacaktır.</w:t>
      </w:r>
    </w:p>
    <w:p w14:paraId="33006020"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3. Değerlendirme sonuçları </w:t>
      </w:r>
      <w:proofErr w:type="spellStart"/>
      <w:r w:rsidRPr="000F72C8">
        <w:rPr>
          <w:rFonts w:ascii="Times New Roman" w:hAnsi="Times New Roman" w:cs="Times New Roman"/>
          <w:sz w:val="24"/>
          <w:szCs w:val="24"/>
        </w:rPr>
        <w:t>İSTEKLİ'lere</w:t>
      </w:r>
      <w:proofErr w:type="spellEnd"/>
      <w:r w:rsidRPr="000F72C8">
        <w:rPr>
          <w:rFonts w:ascii="Times New Roman" w:hAnsi="Times New Roman" w:cs="Times New Roman"/>
          <w:sz w:val="24"/>
          <w:szCs w:val="24"/>
        </w:rPr>
        <w:t xml:space="preserve"> yazılı olarak bildirilecektir.</w:t>
      </w:r>
    </w:p>
    <w:p w14:paraId="30746BC4" w14:textId="77777777" w:rsidR="008D46CB" w:rsidRDefault="008D46CB" w:rsidP="008D46CB">
      <w:pPr>
        <w:spacing w:line="240" w:lineRule="auto"/>
        <w:jc w:val="both"/>
        <w:rPr>
          <w:rFonts w:ascii="Times New Roman" w:hAnsi="Times New Roman" w:cs="Times New Roman"/>
          <w:sz w:val="24"/>
          <w:szCs w:val="24"/>
        </w:rPr>
      </w:pPr>
      <w:proofErr w:type="spellStart"/>
      <w:r w:rsidRPr="000F72C8">
        <w:rPr>
          <w:rFonts w:ascii="Times New Roman" w:hAnsi="Times New Roman" w:cs="Times New Roman"/>
          <w:sz w:val="24"/>
          <w:szCs w:val="24"/>
        </w:rPr>
        <w:t>İSTEKLİ'ler</w:t>
      </w:r>
      <w:proofErr w:type="spellEnd"/>
      <w:r w:rsidRPr="000F72C8">
        <w:rPr>
          <w:rFonts w:ascii="Times New Roman" w:hAnsi="Times New Roman" w:cs="Times New Roman"/>
          <w:sz w:val="24"/>
          <w:szCs w:val="24"/>
        </w:rPr>
        <w:t xml:space="preserve">, yapılan değerlendirme sonucunda teklifleri hakkında alım kararı verilmemesi halinde </w:t>
      </w:r>
      <w:proofErr w:type="spellStart"/>
      <w:r w:rsidRPr="000F72C8">
        <w:rPr>
          <w:rFonts w:ascii="Times New Roman" w:hAnsi="Times New Roman" w:cs="Times New Roman"/>
          <w:sz w:val="24"/>
          <w:szCs w:val="24"/>
        </w:rPr>
        <w:t>BİRLİK'ten</w:t>
      </w:r>
      <w:proofErr w:type="spellEnd"/>
      <w:r w:rsidRPr="000F72C8">
        <w:rPr>
          <w:rFonts w:ascii="Times New Roman" w:hAnsi="Times New Roman" w:cs="Times New Roman"/>
          <w:sz w:val="24"/>
          <w:szCs w:val="24"/>
        </w:rPr>
        <w:t xml:space="preserve"> her ne nam altında olursa olsun herhangi bir tazminat ve sair talep haklarının olmadığını kabul ve taahhüt ederler. </w:t>
      </w:r>
    </w:p>
    <w:p w14:paraId="44E95226" w14:textId="77777777" w:rsidR="00624119" w:rsidRPr="000F72C8" w:rsidRDefault="00624119" w:rsidP="008D46CB">
      <w:pPr>
        <w:spacing w:line="240" w:lineRule="auto"/>
        <w:jc w:val="both"/>
        <w:rPr>
          <w:rFonts w:ascii="Times New Roman" w:hAnsi="Times New Roman" w:cs="Times New Roman"/>
          <w:sz w:val="24"/>
          <w:szCs w:val="24"/>
        </w:rPr>
      </w:pPr>
    </w:p>
    <w:p w14:paraId="7D570442"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İHALEDEN VAZGEÇME:</w:t>
      </w:r>
    </w:p>
    <w:p w14:paraId="0E4B51D0"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1. BİRLİK gerekli gördüğü takdirde ihaleyi yapmama hakkına sahiptir.</w:t>
      </w:r>
    </w:p>
    <w:p w14:paraId="7A8E5986"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2.İSTEKLİ’ler, </w:t>
      </w:r>
      <w:proofErr w:type="spellStart"/>
      <w:r w:rsidRPr="000F72C8">
        <w:rPr>
          <w:rFonts w:ascii="Times New Roman" w:hAnsi="Times New Roman" w:cs="Times New Roman"/>
          <w:sz w:val="24"/>
          <w:szCs w:val="24"/>
        </w:rPr>
        <w:t>BİRLİK'in</w:t>
      </w:r>
      <w:proofErr w:type="spellEnd"/>
      <w:r w:rsidRPr="000F72C8">
        <w:rPr>
          <w:rFonts w:ascii="Times New Roman" w:hAnsi="Times New Roman" w:cs="Times New Roman"/>
          <w:sz w:val="24"/>
          <w:szCs w:val="24"/>
        </w:rPr>
        <w:t xml:space="preserve"> herhangi bir nedenle ihaleyi yapmaktan vazgeçmesi halinde </w:t>
      </w:r>
      <w:proofErr w:type="spellStart"/>
      <w:r w:rsidRPr="000F72C8">
        <w:rPr>
          <w:rFonts w:ascii="Times New Roman" w:hAnsi="Times New Roman" w:cs="Times New Roman"/>
          <w:sz w:val="24"/>
          <w:szCs w:val="24"/>
        </w:rPr>
        <w:t>BİRLİK'den</w:t>
      </w:r>
      <w:proofErr w:type="spellEnd"/>
      <w:r w:rsidRPr="000F72C8">
        <w:rPr>
          <w:rFonts w:ascii="Times New Roman" w:hAnsi="Times New Roman" w:cs="Times New Roman"/>
          <w:sz w:val="24"/>
          <w:szCs w:val="24"/>
        </w:rPr>
        <w:t xml:space="preserve"> her ne nam altında olursa olsun herhangi bir tazminat ve sair talep haklarının olmadığını kabul ve taahhüt ederler.</w:t>
      </w:r>
    </w:p>
    <w:p w14:paraId="3E44D556" w14:textId="77777777" w:rsidR="00624119" w:rsidRDefault="00624119" w:rsidP="008D46CB">
      <w:pPr>
        <w:spacing w:line="240" w:lineRule="auto"/>
        <w:jc w:val="both"/>
        <w:rPr>
          <w:rFonts w:ascii="Times New Roman" w:hAnsi="Times New Roman" w:cs="Times New Roman"/>
          <w:b/>
          <w:bCs/>
          <w:sz w:val="24"/>
          <w:szCs w:val="24"/>
        </w:rPr>
      </w:pPr>
    </w:p>
    <w:p w14:paraId="14AA1733" w14:textId="71B910BE" w:rsidR="008D46CB" w:rsidRPr="00624119"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lastRenderedPageBreak/>
        <w:t>UYUŞMAZLIKLARIN ÇÖZÜMÜ</w:t>
      </w:r>
    </w:p>
    <w:p w14:paraId="3D12CA32" w14:textId="5843D43D" w:rsidR="00D234F7" w:rsidRPr="00551456"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İş bu şartnameden doğacak uyuşmazlıkların giderilmesinde, İstanbul Tahkim Merkezi yetkili kılınmıştır. Uyuşmazlıklarda Türk hukuku ve İstanbul Tahkim Merkezi tahkim kuralları uygulanacaktır.</w:t>
      </w:r>
    </w:p>
    <w:p w14:paraId="7CEB267C" w14:textId="77777777" w:rsidR="00D234F7" w:rsidRDefault="00D234F7" w:rsidP="008D46CB">
      <w:pPr>
        <w:spacing w:line="240" w:lineRule="auto"/>
        <w:jc w:val="both"/>
        <w:rPr>
          <w:rFonts w:ascii="Times New Roman" w:hAnsi="Times New Roman" w:cs="Times New Roman"/>
          <w:b/>
          <w:bCs/>
          <w:sz w:val="24"/>
          <w:szCs w:val="24"/>
        </w:rPr>
      </w:pPr>
    </w:p>
    <w:p w14:paraId="2D2EB916" w14:textId="77777777" w:rsidR="00D234F7" w:rsidRDefault="00D234F7" w:rsidP="008D46CB">
      <w:pPr>
        <w:spacing w:line="240" w:lineRule="auto"/>
        <w:jc w:val="both"/>
        <w:rPr>
          <w:rFonts w:ascii="Times New Roman" w:hAnsi="Times New Roman" w:cs="Times New Roman"/>
          <w:b/>
          <w:bCs/>
          <w:sz w:val="24"/>
          <w:szCs w:val="24"/>
        </w:rPr>
      </w:pPr>
    </w:p>
    <w:p w14:paraId="433EA9D8"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EK1</w:t>
      </w:r>
    </w:p>
    <w:tbl>
      <w:tblPr>
        <w:tblStyle w:val="TabloKlavuzu"/>
        <w:tblW w:w="0" w:type="auto"/>
        <w:tblLook w:val="04A0" w:firstRow="1" w:lastRow="0" w:firstColumn="1" w:lastColumn="0" w:noHBand="0" w:noVBand="1"/>
      </w:tblPr>
      <w:tblGrid>
        <w:gridCol w:w="5807"/>
        <w:gridCol w:w="3254"/>
      </w:tblGrid>
      <w:tr w:rsidR="008D46CB" w:rsidRPr="000F72C8" w14:paraId="1B5997EA" w14:textId="77777777" w:rsidTr="00FC2BBC">
        <w:tc>
          <w:tcPr>
            <w:tcW w:w="9061" w:type="dxa"/>
            <w:gridSpan w:val="2"/>
          </w:tcPr>
          <w:p w14:paraId="762CFDFD" w14:textId="34CF112B" w:rsidR="00871E24" w:rsidRDefault="00871E24" w:rsidP="00871E24">
            <w:pPr>
              <w:jc w:val="center"/>
              <w:rPr>
                <w:rFonts w:ascii="Times New Roman" w:hAnsi="Times New Roman" w:cs="Times New Roman"/>
                <w:b/>
                <w:bCs/>
                <w:sz w:val="24"/>
                <w:szCs w:val="24"/>
              </w:rPr>
            </w:pPr>
            <w:r>
              <w:rPr>
                <w:rFonts w:ascii="Times New Roman" w:hAnsi="Times New Roman" w:cs="Times New Roman"/>
                <w:b/>
                <w:bCs/>
                <w:sz w:val="24"/>
                <w:szCs w:val="24"/>
              </w:rPr>
              <w:br/>
            </w:r>
            <w:r w:rsidRPr="00656496">
              <w:rPr>
                <w:rFonts w:ascii="Times New Roman" w:hAnsi="Times New Roman" w:cs="Times New Roman"/>
                <w:b/>
                <w:bCs/>
                <w:sz w:val="24"/>
                <w:szCs w:val="24"/>
              </w:rPr>
              <w:t>İSTANBUL HAZIR GİYİM VE KONFEKSİYON İHRACATÇI</w:t>
            </w:r>
            <w:r>
              <w:rPr>
                <w:rFonts w:ascii="Times New Roman" w:hAnsi="Times New Roman" w:cs="Times New Roman"/>
                <w:b/>
                <w:bCs/>
                <w:sz w:val="24"/>
                <w:szCs w:val="24"/>
              </w:rPr>
              <w:t>LARI BİRLİĞİ</w:t>
            </w:r>
            <w:r w:rsidRPr="00656496">
              <w:rPr>
                <w:rFonts w:ascii="Times New Roman" w:hAnsi="Times New Roman" w:cs="Times New Roman"/>
                <w:b/>
                <w:bCs/>
                <w:sz w:val="24"/>
                <w:szCs w:val="24"/>
              </w:rPr>
              <w:t xml:space="preserve"> </w:t>
            </w:r>
          </w:p>
          <w:p w14:paraId="085DF6A5" w14:textId="5CE8564E" w:rsidR="00871E24" w:rsidRPr="000F72C8" w:rsidRDefault="00871E24" w:rsidP="00871E24">
            <w:pPr>
              <w:jc w:val="center"/>
              <w:rPr>
                <w:rFonts w:ascii="Times New Roman" w:hAnsi="Times New Roman" w:cs="Times New Roman"/>
                <w:b/>
                <w:bCs/>
                <w:sz w:val="24"/>
                <w:szCs w:val="24"/>
              </w:rPr>
            </w:pPr>
            <w:r w:rsidRPr="000F482A">
              <w:rPr>
                <w:rFonts w:ascii="Times New Roman" w:hAnsi="Times New Roman" w:cs="Times New Roman"/>
                <w:b/>
                <w:bCs/>
                <w:sz w:val="24"/>
                <w:szCs w:val="24"/>
              </w:rPr>
              <w:t xml:space="preserve">İHKİB İSTANBUL MODA AKADEMİSİ </w:t>
            </w:r>
            <w:r w:rsidR="00551456" w:rsidRPr="00551456">
              <w:rPr>
                <w:rFonts w:ascii="Times New Roman" w:hAnsi="Times New Roman" w:cs="Times New Roman"/>
                <w:b/>
                <w:bCs/>
                <w:sz w:val="24"/>
                <w:szCs w:val="24"/>
              </w:rPr>
              <w:t>HİZMET BİNASI GÜÇLENDİRME PROJESİ KAPSAMINDA İNŞAAT HİZMETİ ALIMI ŞARTNAMESİ</w:t>
            </w:r>
          </w:p>
          <w:p w14:paraId="756413D4" w14:textId="16333B17" w:rsidR="008D46CB" w:rsidRPr="000F72C8" w:rsidRDefault="008D46CB" w:rsidP="009945E1">
            <w:pPr>
              <w:jc w:val="center"/>
              <w:rPr>
                <w:rFonts w:ascii="Times New Roman" w:hAnsi="Times New Roman" w:cs="Times New Roman"/>
                <w:b/>
                <w:bCs/>
                <w:sz w:val="24"/>
                <w:szCs w:val="24"/>
              </w:rPr>
            </w:pPr>
          </w:p>
        </w:tc>
      </w:tr>
      <w:tr w:rsidR="008D46CB" w:rsidRPr="000F72C8" w14:paraId="01D871C0" w14:textId="77777777" w:rsidTr="00FC2BBC">
        <w:trPr>
          <w:trHeight w:val="1002"/>
        </w:trPr>
        <w:tc>
          <w:tcPr>
            <w:tcW w:w="5807" w:type="dxa"/>
          </w:tcPr>
          <w:p w14:paraId="5725B510" w14:textId="01B0EF13" w:rsidR="008D46CB" w:rsidRPr="000F72C8" w:rsidRDefault="008D46CB" w:rsidP="00FC2BBC">
            <w:pPr>
              <w:jc w:val="both"/>
              <w:rPr>
                <w:rFonts w:ascii="Times New Roman" w:hAnsi="Times New Roman" w:cs="Times New Roman"/>
                <w:sz w:val="24"/>
                <w:szCs w:val="24"/>
              </w:rPr>
            </w:pPr>
            <w:r w:rsidRPr="000F72C8">
              <w:rPr>
                <w:rFonts w:ascii="Times New Roman" w:hAnsi="Times New Roman" w:cs="Times New Roman"/>
                <w:sz w:val="24"/>
                <w:szCs w:val="24"/>
              </w:rPr>
              <w:t>TEKLİF TUTARI (KDV HARİÇ-TL)</w:t>
            </w:r>
          </w:p>
        </w:tc>
        <w:tc>
          <w:tcPr>
            <w:tcW w:w="3254" w:type="dxa"/>
          </w:tcPr>
          <w:p w14:paraId="5CA00479" w14:textId="77777777" w:rsidR="008D46CB" w:rsidRPr="000F72C8" w:rsidRDefault="008D46CB" w:rsidP="00FC2BBC">
            <w:pPr>
              <w:jc w:val="both"/>
              <w:rPr>
                <w:rFonts w:ascii="Times New Roman" w:hAnsi="Times New Roman" w:cs="Times New Roman"/>
                <w:sz w:val="24"/>
                <w:szCs w:val="24"/>
              </w:rPr>
            </w:pPr>
          </w:p>
        </w:tc>
      </w:tr>
      <w:tr w:rsidR="008D46CB" w:rsidRPr="000F72C8" w14:paraId="01A306DD" w14:textId="77777777" w:rsidTr="003B3F2E">
        <w:trPr>
          <w:trHeight w:val="1766"/>
        </w:trPr>
        <w:tc>
          <w:tcPr>
            <w:tcW w:w="5807" w:type="dxa"/>
          </w:tcPr>
          <w:p w14:paraId="6790736B" w14:textId="77777777" w:rsidR="008D46CB" w:rsidRPr="000F72C8" w:rsidRDefault="008D46CB" w:rsidP="00FC2BBC">
            <w:pPr>
              <w:jc w:val="both"/>
              <w:rPr>
                <w:rFonts w:ascii="Times New Roman" w:hAnsi="Times New Roman" w:cs="Times New Roman"/>
                <w:sz w:val="24"/>
                <w:szCs w:val="24"/>
              </w:rPr>
            </w:pPr>
            <w:r w:rsidRPr="000F72C8">
              <w:rPr>
                <w:rFonts w:ascii="Times New Roman" w:hAnsi="Times New Roman" w:cs="Times New Roman"/>
                <w:sz w:val="24"/>
                <w:szCs w:val="24"/>
              </w:rPr>
              <w:t>AÇIKLAMA (GEREK GÖRÜLMESİ DURUMUNDA):</w:t>
            </w:r>
          </w:p>
        </w:tc>
        <w:tc>
          <w:tcPr>
            <w:tcW w:w="3254" w:type="dxa"/>
          </w:tcPr>
          <w:p w14:paraId="2BA8B135" w14:textId="77777777" w:rsidR="008D46CB" w:rsidRPr="000F72C8" w:rsidRDefault="008D46CB" w:rsidP="00FC2BBC">
            <w:pPr>
              <w:jc w:val="both"/>
              <w:rPr>
                <w:rFonts w:ascii="Times New Roman" w:hAnsi="Times New Roman" w:cs="Times New Roman"/>
                <w:sz w:val="24"/>
                <w:szCs w:val="24"/>
              </w:rPr>
            </w:pPr>
          </w:p>
        </w:tc>
      </w:tr>
    </w:tbl>
    <w:p w14:paraId="664B0022"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                                                                                                                     </w:t>
      </w:r>
    </w:p>
    <w:p w14:paraId="66510CDD" w14:textId="77777777" w:rsidR="008D46CB" w:rsidRPr="000F72C8" w:rsidRDefault="008D46CB" w:rsidP="008D46CB">
      <w:pPr>
        <w:spacing w:line="240" w:lineRule="auto"/>
        <w:jc w:val="both"/>
        <w:rPr>
          <w:rFonts w:ascii="Times New Roman" w:hAnsi="Times New Roman" w:cs="Times New Roman"/>
          <w:sz w:val="24"/>
          <w:szCs w:val="24"/>
        </w:rPr>
      </w:pPr>
    </w:p>
    <w:p w14:paraId="7B901003" w14:textId="1ACB3B8A"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                                                                                                                     Firma kaşe &amp; imza</w:t>
      </w:r>
    </w:p>
    <w:p w14:paraId="14FCCE6C" w14:textId="77777777" w:rsidR="00E13590" w:rsidRDefault="00E13590"/>
    <w:sectPr w:rsidR="00E135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16C8"/>
    <w:multiLevelType w:val="hybridMultilevel"/>
    <w:tmpl w:val="946C8D28"/>
    <w:lvl w:ilvl="0" w:tplc="47E44CB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4D0BEE"/>
    <w:multiLevelType w:val="hybridMultilevel"/>
    <w:tmpl w:val="B088C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141800"/>
    <w:multiLevelType w:val="hybridMultilevel"/>
    <w:tmpl w:val="DB2CA1D2"/>
    <w:lvl w:ilvl="0" w:tplc="5DCCBC2E">
      <w:start w:val="1"/>
      <w:numFmt w:val="lowerRoman"/>
      <w:lvlText w:val="%1."/>
      <w:lvlJc w:val="left"/>
      <w:pPr>
        <w:ind w:left="1800" w:hanging="72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28A503D2"/>
    <w:multiLevelType w:val="hybridMultilevel"/>
    <w:tmpl w:val="EC76FEC0"/>
    <w:lvl w:ilvl="0" w:tplc="CD42F35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3D6D77"/>
    <w:multiLevelType w:val="hybridMultilevel"/>
    <w:tmpl w:val="6E5C30B8"/>
    <w:lvl w:ilvl="0" w:tplc="E02C8888">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 w15:restartNumberingAfterBreak="0">
    <w:nsid w:val="31D85A1E"/>
    <w:multiLevelType w:val="hybridMultilevel"/>
    <w:tmpl w:val="9B941CB4"/>
    <w:lvl w:ilvl="0" w:tplc="21449D6A">
      <w:start w:val="1"/>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35507665"/>
    <w:multiLevelType w:val="hybridMultilevel"/>
    <w:tmpl w:val="B0D2FA3E"/>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9787ADC"/>
    <w:multiLevelType w:val="hybridMultilevel"/>
    <w:tmpl w:val="B04A9F2E"/>
    <w:lvl w:ilvl="0" w:tplc="0B52C5F4">
      <w:start w:val="1"/>
      <w:numFmt w:val="low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3AB168C7"/>
    <w:multiLevelType w:val="hybridMultilevel"/>
    <w:tmpl w:val="E3F487D8"/>
    <w:lvl w:ilvl="0" w:tplc="0E481D78">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427A0BB7"/>
    <w:multiLevelType w:val="hybridMultilevel"/>
    <w:tmpl w:val="90D4B228"/>
    <w:lvl w:ilvl="0" w:tplc="32A2D2C0">
      <w:start w:val="1"/>
      <w:numFmt w:val="lowerRoman"/>
      <w:lvlText w:val="%1."/>
      <w:lvlJc w:val="left"/>
      <w:pPr>
        <w:ind w:left="1080" w:hanging="72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9630F9"/>
    <w:multiLevelType w:val="hybridMultilevel"/>
    <w:tmpl w:val="DD9C2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8F3560"/>
    <w:multiLevelType w:val="hybridMultilevel"/>
    <w:tmpl w:val="BBAA1F3C"/>
    <w:lvl w:ilvl="0" w:tplc="BE2084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E44DF6"/>
    <w:multiLevelType w:val="hybridMultilevel"/>
    <w:tmpl w:val="4AA88EA4"/>
    <w:lvl w:ilvl="0" w:tplc="041F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27C3153"/>
    <w:multiLevelType w:val="hybridMultilevel"/>
    <w:tmpl w:val="FEB4D3D2"/>
    <w:lvl w:ilvl="0" w:tplc="041F0003">
      <w:start w:val="1"/>
      <w:numFmt w:val="bullet"/>
      <w:lvlText w:val="o"/>
      <w:lvlJc w:val="left"/>
      <w:pPr>
        <w:ind w:left="360" w:hanging="360"/>
      </w:pPr>
      <w:rPr>
        <w:rFonts w:ascii="Courier New" w:hAnsi="Courier New" w:cs="Courier New"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5CE4500F"/>
    <w:multiLevelType w:val="hybridMultilevel"/>
    <w:tmpl w:val="A4BEAE54"/>
    <w:lvl w:ilvl="0" w:tplc="0E1EE8F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816544F"/>
    <w:multiLevelType w:val="hybridMultilevel"/>
    <w:tmpl w:val="FF76E5B6"/>
    <w:lvl w:ilvl="0" w:tplc="041F0003">
      <w:start w:val="1"/>
      <w:numFmt w:val="bullet"/>
      <w:lvlText w:val="o"/>
      <w:lvlJc w:val="left"/>
      <w:pPr>
        <w:ind w:left="360" w:hanging="360"/>
      </w:pPr>
      <w:rPr>
        <w:rFonts w:ascii="Courier New" w:hAnsi="Courier New" w:cs="Courier New" w:hint="default"/>
      </w:rPr>
    </w:lvl>
    <w:lvl w:ilvl="1" w:tplc="F4F03D3E">
      <w:numFmt w:val="bullet"/>
      <w:lvlText w:val="•"/>
      <w:lvlJc w:val="left"/>
      <w:pPr>
        <w:ind w:left="1425" w:hanging="705"/>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773F719A"/>
    <w:multiLevelType w:val="hybridMultilevel"/>
    <w:tmpl w:val="E8C6A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A166C69"/>
    <w:multiLevelType w:val="hybridMultilevel"/>
    <w:tmpl w:val="5E0A3DC0"/>
    <w:lvl w:ilvl="0" w:tplc="87EC11AC">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7CB45D9E"/>
    <w:multiLevelType w:val="hybridMultilevel"/>
    <w:tmpl w:val="1F160C6A"/>
    <w:lvl w:ilvl="0" w:tplc="7A603774">
      <w:start w:val="1"/>
      <w:numFmt w:val="upperRoman"/>
      <w:lvlText w:val="%1."/>
      <w:lvlJc w:val="left"/>
      <w:pPr>
        <w:ind w:left="1080" w:hanging="72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3966720">
    <w:abstractNumId w:val="15"/>
  </w:num>
  <w:num w:numId="2" w16cid:durableId="856817675">
    <w:abstractNumId w:val="6"/>
  </w:num>
  <w:num w:numId="3" w16cid:durableId="1722943597">
    <w:abstractNumId w:val="13"/>
  </w:num>
  <w:num w:numId="4" w16cid:durableId="1150559213">
    <w:abstractNumId w:val="18"/>
  </w:num>
  <w:num w:numId="5" w16cid:durableId="1201472941">
    <w:abstractNumId w:val="4"/>
  </w:num>
  <w:num w:numId="6" w16cid:durableId="968898143">
    <w:abstractNumId w:val="0"/>
  </w:num>
  <w:num w:numId="7" w16cid:durableId="948514292">
    <w:abstractNumId w:val="2"/>
  </w:num>
  <w:num w:numId="8" w16cid:durableId="1845702677">
    <w:abstractNumId w:val="9"/>
  </w:num>
  <w:num w:numId="9" w16cid:durableId="494220657">
    <w:abstractNumId w:val="16"/>
  </w:num>
  <w:num w:numId="10" w16cid:durableId="42607845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47316">
    <w:abstractNumId w:val="7"/>
  </w:num>
  <w:num w:numId="12" w16cid:durableId="2080320834">
    <w:abstractNumId w:val="14"/>
  </w:num>
  <w:num w:numId="13" w16cid:durableId="1084453494">
    <w:abstractNumId w:val="3"/>
  </w:num>
  <w:num w:numId="14" w16cid:durableId="301737010">
    <w:abstractNumId w:val="17"/>
  </w:num>
  <w:num w:numId="15" w16cid:durableId="133913912">
    <w:abstractNumId w:val="8"/>
  </w:num>
  <w:num w:numId="16" w16cid:durableId="1352876591">
    <w:abstractNumId w:val="10"/>
  </w:num>
  <w:num w:numId="17" w16cid:durableId="1458184035">
    <w:abstractNumId w:val="1"/>
  </w:num>
  <w:num w:numId="18" w16cid:durableId="2044475731">
    <w:abstractNumId w:val="11"/>
  </w:num>
  <w:num w:numId="19" w16cid:durableId="1592884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CB"/>
    <w:rsid w:val="00016A93"/>
    <w:rsid w:val="000527C4"/>
    <w:rsid w:val="00072580"/>
    <w:rsid w:val="00090357"/>
    <w:rsid w:val="000A130D"/>
    <w:rsid w:val="000A32FE"/>
    <w:rsid w:val="000F482A"/>
    <w:rsid w:val="001318F4"/>
    <w:rsid w:val="00143ABB"/>
    <w:rsid w:val="001B5460"/>
    <w:rsid w:val="00260796"/>
    <w:rsid w:val="002956D1"/>
    <w:rsid w:val="00297601"/>
    <w:rsid w:val="002B10ED"/>
    <w:rsid w:val="00380509"/>
    <w:rsid w:val="003B3F2E"/>
    <w:rsid w:val="003E2C67"/>
    <w:rsid w:val="004514EB"/>
    <w:rsid w:val="004B41A2"/>
    <w:rsid w:val="004B4E73"/>
    <w:rsid w:val="004B5E15"/>
    <w:rsid w:val="004C6FDE"/>
    <w:rsid w:val="004C7958"/>
    <w:rsid w:val="004E52CE"/>
    <w:rsid w:val="00525311"/>
    <w:rsid w:val="00551456"/>
    <w:rsid w:val="005C3BD7"/>
    <w:rsid w:val="006166E8"/>
    <w:rsid w:val="00624119"/>
    <w:rsid w:val="00626FD9"/>
    <w:rsid w:val="00650CCB"/>
    <w:rsid w:val="00656496"/>
    <w:rsid w:val="00673A00"/>
    <w:rsid w:val="00673FD3"/>
    <w:rsid w:val="00674A5E"/>
    <w:rsid w:val="007026B7"/>
    <w:rsid w:val="00791402"/>
    <w:rsid w:val="007D61EE"/>
    <w:rsid w:val="007F458B"/>
    <w:rsid w:val="00871E24"/>
    <w:rsid w:val="008A6CD3"/>
    <w:rsid w:val="008C7645"/>
    <w:rsid w:val="008D2BDE"/>
    <w:rsid w:val="008D46CB"/>
    <w:rsid w:val="00917B17"/>
    <w:rsid w:val="009945E1"/>
    <w:rsid w:val="009C31F2"/>
    <w:rsid w:val="009C5536"/>
    <w:rsid w:val="009E531D"/>
    <w:rsid w:val="009E77FD"/>
    <w:rsid w:val="009F0702"/>
    <w:rsid w:val="00A074E6"/>
    <w:rsid w:val="00A11C4C"/>
    <w:rsid w:val="00A4588E"/>
    <w:rsid w:val="00A45CCF"/>
    <w:rsid w:val="00A627A3"/>
    <w:rsid w:val="00AE16D9"/>
    <w:rsid w:val="00AF57F0"/>
    <w:rsid w:val="00B044FF"/>
    <w:rsid w:val="00B244C5"/>
    <w:rsid w:val="00B45FB7"/>
    <w:rsid w:val="00BC1DD9"/>
    <w:rsid w:val="00BC7560"/>
    <w:rsid w:val="00BF2E5B"/>
    <w:rsid w:val="00C13188"/>
    <w:rsid w:val="00C14900"/>
    <w:rsid w:val="00C56BB6"/>
    <w:rsid w:val="00C870C9"/>
    <w:rsid w:val="00D06934"/>
    <w:rsid w:val="00D234F7"/>
    <w:rsid w:val="00D97AFC"/>
    <w:rsid w:val="00DB0080"/>
    <w:rsid w:val="00DC1E4F"/>
    <w:rsid w:val="00DE725D"/>
    <w:rsid w:val="00E129E8"/>
    <w:rsid w:val="00E13590"/>
    <w:rsid w:val="00E436BC"/>
    <w:rsid w:val="00E43A63"/>
    <w:rsid w:val="00E85AD2"/>
    <w:rsid w:val="00ED3F0C"/>
    <w:rsid w:val="00EF7B1E"/>
    <w:rsid w:val="00F6689C"/>
    <w:rsid w:val="00F847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A48C4"/>
  <w15:chartTrackingRefBased/>
  <w15:docId w15:val="{E04C0000-6FFF-4BF8-821A-1862DDF0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E24"/>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46CB"/>
    <w:pPr>
      <w:ind w:left="720"/>
      <w:contextualSpacing/>
    </w:pPr>
  </w:style>
  <w:style w:type="character" w:styleId="Kpr">
    <w:name w:val="Hyperlink"/>
    <w:basedOn w:val="VarsaylanParagrafYazTipi"/>
    <w:uiPriority w:val="99"/>
    <w:unhideWhenUsed/>
    <w:rsid w:val="008D46CB"/>
    <w:rPr>
      <w:color w:val="0563C1" w:themeColor="hyperlink"/>
      <w:u w:val="single"/>
    </w:rPr>
  </w:style>
  <w:style w:type="table" w:styleId="TabloKlavuzu">
    <w:name w:val="Table Grid"/>
    <w:basedOn w:val="NormalTablo"/>
    <w:uiPriority w:val="39"/>
    <w:rsid w:val="008D46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8D46CB"/>
    <w:rPr>
      <w:sz w:val="16"/>
      <w:szCs w:val="16"/>
    </w:rPr>
  </w:style>
  <w:style w:type="paragraph" w:styleId="AklamaMetni">
    <w:name w:val="annotation text"/>
    <w:basedOn w:val="Normal"/>
    <w:link w:val="AklamaMetniChar"/>
    <w:uiPriority w:val="99"/>
    <w:unhideWhenUsed/>
    <w:rsid w:val="008D46CB"/>
    <w:pPr>
      <w:spacing w:line="240" w:lineRule="auto"/>
    </w:pPr>
    <w:rPr>
      <w:sz w:val="20"/>
      <w:szCs w:val="20"/>
    </w:rPr>
  </w:style>
  <w:style w:type="character" w:customStyle="1" w:styleId="AklamaMetniChar">
    <w:name w:val="Açıklama Metni Char"/>
    <w:basedOn w:val="VarsaylanParagrafYazTipi"/>
    <w:link w:val="AklamaMetni"/>
    <w:uiPriority w:val="99"/>
    <w:rsid w:val="008D46CB"/>
    <w:rPr>
      <w:kern w:val="0"/>
      <w:sz w:val="20"/>
      <w:szCs w:val="20"/>
      <w14:ligatures w14:val="none"/>
    </w:rPr>
  </w:style>
  <w:style w:type="character" w:styleId="zmlenmeyenBahsetme">
    <w:name w:val="Unresolved Mention"/>
    <w:basedOn w:val="VarsaylanParagrafYazTipi"/>
    <w:uiPriority w:val="99"/>
    <w:semiHidden/>
    <w:unhideWhenUsed/>
    <w:rsid w:val="00D06934"/>
    <w:rPr>
      <w:color w:val="605E5C"/>
      <w:shd w:val="clear" w:color="auto" w:fill="E1DFDD"/>
    </w:rPr>
  </w:style>
  <w:style w:type="paragraph" w:styleId="AklamaKonusu">
    <w:name w:val="annotation subject"/>
    <w:basedOn w:val="AklamaMetni"/>
    <w:next w:val="AklamaMetni"/>
    <w:link w:val="AklamaKonusuChar"/>
    <w:uiPriority w:val="99"/>
    <w:semiHidden/>
    <w:unhideWhenUsed/>
    <w:rsid w:val="000F482A"/>
    <w:rPr>
      <w:b/>
      <w:bCs/>
    </w:rPr>
  </w:style>
  <w:style w:type="character" w:customStyle="1" w:styleId="AklamaKonusuChar">
    <w:name w:val="Açıklama Konusu Char"/>
    <w:basedOn w:val="AklamaMetniChar"/>
    <w:link w:val="AklamaKonusu"/>
    <w:uiPriority w:val="99"/>
    <w:semiHidden/>
    <w:rsid w:val="000F482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46132">
      <w:bodyDiv w:val="1"/>
      <w:marLeft w:val="0"/>
      <w:marRight w:val="0"/>
      <w:marTop w:val="0"/>
      <w:marBottom w:val="0"/>
      <w:divBdr>
        <w:top w:val="none" w:sz="0" w:space="0" w:color="auto"/>
        <w:left w:val="none" w:sz="0" w:space="0" w:color="auto"/>
        <w:bottom w:val="none" w:sz="0" w:space="0" w:color="auto"/>
        <w:right w:val="none" w:sz="0" w:space="0" w:color="auto"/>
      </w:divBdr>
    </w:div>
    <w:div w:id="190729588">
      <w:bodyDiv w:val="1"/>
      <w:marLeft w:val="0"/>
      <w:marRight w:val="0"/>
      <w:marTop w:val="0"/>
      <w:marBottom w:val="0"/>
      <w:divBdr>
        <w:top w:val="none" w:sz="0" w:space="0" w:color="auto"/>
        <w:left w:val="none" w:sz="0" w:space="0" w:color="auto"/>
        <w:bottom w:val="none" w:sz="0" w:space="0" w:color="auto"/>
        <w:right w:val="none" w:sz="0" w:space="0" w:color="auto"/>
      </w:divBdr>
    </w:div>
    <w:div w:id="420877953">
      <w:bodyDiv w:val="1"/>
      <w:marLeft w:val="0"/>
      <w:marRight w:val="0"/>
      <w:marTop w:val="0"/>
      <w:marBottom w:val="0"/>
      <w:divBdr>
        <w:top w:val="none" w:sz="0" w:space="0" w:color="auto"/>
        <w:left w:val="none" w:sz="0" w:space="0" w:color="auto"/>
        <w:bottom w:val="none" w:sz="0" w:space="0" w:color="auto"/>
        <w:right w:val="none" w:sz="0" w:space="0" w:color="auto"/>
      </w:divBdr>
    </w:div>
    <w:div w:id="534198927">
      <w:bodyDiv w:val="1"/>
      <w:marLeft w:val="0"/>
      <w:marRight w:val="0"/>
      <w:marTop w:val="0"/>
      <w:marBottom w:val="0"/>
      <w:divBdr>
        <w:top w:val="none" w:sz="0" w:space="0" w:color="auto"/>
        <w:left w:val="none" w:sz="0" w:space="0" w:color="auto"/>
        <w:bottom w:val="none" w:sz="0" w:space="0" w:color="auto"/>
        <w:right w:val="none" w:sz="0" w:space="0" w:color="auto"/>
      </w:divBdr>
    </w:div>
    <w:div w:id="644093625">
      <w:bodyDiv w:val="1"/>
      <w:marLeft w:val="0"/>
      <w:marRight w:val="0"/>
      <w:marTop w:val="0"/>
      <w:marBottom w:val="0"/>
      <w:divBdr>
        <w:top w:val="none" w:sz="0" w:space="0" w:color="auto"/>
        <w:left w:val="none" w:sz="0" w:space="0" w:color="auto"/>
        <w:bottom w:val="none" w:sz="0" w:space="0" w:color="auto"/>
        <w:right w:val="none" w:sz="0" w:space="0" w:color="auto"/>
      </w:divBdr>
    </w:div>
    <w:div w:id="776995203">
      <w:bodyDiv w:val="1"/>
      <w:marLeft w:val="0"/>
      <w:marRight w:val="0"/>
      <w:marTop w:val="0"/>
      <w:marBottom w:val="0"/>
      <w:divBdr>
        <w:top w:val="none" w:sz="0" w:space="0" w:color="auto"/>
        <w:left w:val="none" w:sz="0" w:space="0" w:color="auto"/>
        <w:bottom w:val="none" w:sz="0" w:space="0" w:color="auto"/>
        <w:right w:val="none" w:sz="0" w:space="0" w:color="auto"/>
      </w:divBdr>
    </w:div>
    <w:div w:id="904412776">
      <w:bodyDiv w:val="1"/>
      <w:marLeft w:val="0"/>
      <w:marRight w:val="0"/>
      <w:marTop w:val="0"/>
      <w:marBottom w:val="0"/>
      <w:divBdr>
        <w:top w:val="none" w:sz="0" w:space="0" w:color="auto"/>
        <w:left w:val="none" w:sz="0" w:space="0" w:color="auto"/>
        <w:bottom w:val="none" w:sz="0" w:space="0" w:color="auto"/>
        <w:right w:val="none" w:sz="0" w:space="0" w:color="auto"/>
      </w:divBdr>
    </w:div>
    <w:div w:id="986011811">
      <w:bodyDiv w:val="1"/>
      <w:marLeft w:val="0"/>
      <w:marRight w:val="0"/>
      <w:marTop w:val="0"/>
      <w:marBottom w:val="0"/>
      <w:divBdr>
        <w:top w:val="none" w:sz="0" w:space="0" w:color="auto"/>
        <w:left w:val="none" w:sz="0" w:space="0" w:color="auto"/>
        <w:bottom w:val="none" w:sz="0" w:space="0" w:color="auto"/>
        <w:right w:val="none" w:sz="0" w:space="0" w:color="auto"/>
      </w:divBdr>
    </w:div>
    <w:div w:id="991131165">
      <w:bodyDiv w:val="1"/>
      <w:marLeft w:val="0"/>
      <w:marRight w:val="0"/>
      <w:marTop w:val="0"/>
      <w:marBottom w:val="0"/>
      <w:divBdr>
        <w:top w:val="none" w:sz="0" w:space="0" w:color="auto"/>
        <w:left w:val="none" w:sz="0" w:space="0" w:color="auto"/>
        <w:bottom w:val="none" w:sz="0" w:space="0" w:color="auto"/>
        <w:right w:val="none" w:sz="0" w:space="0" w:color="auto"/>
      </w:divBdr>
    </w:div>
    <w:div w:id="1106541716">
      <w:bodyDiv w:val="1"/>
      <w:marLeft w:val="0"/>
      <w:marRight w:val="0"/>
      <w:marTop w:val="0"/>
      <w:marBottom w:val="0"/>
      <w:divBdr>
        <w:top w:val="none" w:sz="0" w:space="0" w:color="auto"/>
        <w:left w:val="none" w:sz="0" w:space="0" w:color="auto"/>
        <w:bottom w:val="none" w:sz="0" w:space="0" w:color="auto"/>
        <w:right w:val="none" w:sz="0" w:space="0" w:color="auto"/>
      </w:divBdr>
    </w:div>
    <w:div w:id="1306743357">
      <w:bodyDiv w:val="1"/>
      <w:marLeft w:val="0"/>
      <w:marRight w:val="0"/>
      <w:marTop w:val="0"/>
      <w:marBottom w:val="0"/>
      <w:divBdr>
        <w:top w:val="none" w:sz="0" w:space="0" w:color="auto"/>
        <w:left w:val="none" w:sz="0" w:space="0" w:color="auto"/>
        <w:bottom w:val="none" w:sz="0" w:space="0" w:color="auto"/>
        <w:right w:val="none" w:sz="0" w:space="0" w:color="auto"/>
      </w:divBdr>
    </w:div>
    <w:div w:id="1518621755">
      <w:bodyDiv w:val="1"/>
      <w:marLeft w:val="0"/>
      <w:marRight w:val="0"/>
      <w:marTop w:val="0"/>
      <w:marBottom w:val="0"/>
      <w:divBdr>
        <w:top w:val="none" w:sz="0" w:space="0" w:color="auto"/>
        <w:left w:val="none" w:sz="0" w:space="0" w:color="auto"/>
        <w:bottom w:val="none" w:sz="0" w:space="0" w:color="auto"/>
        <w:right w:val="none" w:sz="0" w:space="0" w:color="auto"/>
      </w:divBdr>
    </w:div>
    <w:div w:id="1596672197">
      <w:bodyDiv w:val="1"/>
      <w:marLeft w:val="0"/>
      <w:marRight w:val="0"/>
      <w:marTop w:val="0"/>
      <w:marBottom w:val="0"/>
      <w:divBdr>
        <w:top w:val="none" w:sz="0" w:space="0" w:color="auto"/>
        <w:left w:val="none" w:sz="0" w:space="0" w:color="auto"/>
        <w:bottom w:val="none" w:sz="0" w:space="0" w:color="auto"/>
        <w:right w:val="none" w:sz="0" w:space="0" w:color="auto"/>
      </w:divBdr>
    </w:div>
    <w:div w:id="18395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il.biyik@itkib.org.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87226-3A0B-4FFD-8823-74FFFBBE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2034</Words>
  <Characters>14295</Characters>
  <Application>Microsoft Office Word</Application>
  <DocSecurity>0</DocSecurity>
  <Lines>119</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ITKIB Avukat</dc:creator>
  <cp:keywords/>
  <dc:description/>
  <cp:lastModifiedBy>Anil Biyik</cp:lastModifiedBy>
  <cp:revision>31</cp:revision>
  <dcterms:created xsi:type="dcterms:W3CDTF">2024-05-07T11:00:00Z</dcterms:created>
  <dcterms:modified xsi:type="dcterms:W3CDTF">2024-06-03T06:59:00Z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0a68a4cf64980d01cffecacb5649e3b0a97046e436c0149aa93e1f3e13bf8bdb</vt:lpwstr>
  </property>
</Properties>
</file>