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991A8" w14:textId="77777777" w:rsidR="004D4576" w:rsidRPr="00CA5A48" w:rsidRDefault="004D4576" w:rsidP="00F10DC5">
      <w:pPr>
        <w:spacing w:after="0"/>
        <w:jc w:val="both"/>
        <w:rPr>
          <w:rFonts w:ascii="Times New Roman" w:hAnsi="Times New Roman" w:cs="Times New Roman"/>
          <w:b/>
          <w:color w:val="000000" w:themeColor="text1"/>
          <w:sz w:val="24"/>
          <w:szCs w:val="24"/>
        </w:rPr>
      </w:pPr>
    </w:p>
    <w:p w14:paraId="6A6C3245" w14:textId="0025D800" w:rsidR="00376FEF" w:rsidRPr="007630D0" w:rsidRDefault="00F6086B" w:rsidP="00F10DC5">
      <w:pPr>
        <w:spacing w:after="0"/>
        <w:jc w:val="both"/>
        <w:rPr>
          <w:rFonts w:ascii="Times New Roman" w:hAnsi="Times New Roman" w:cs="Times New Roman"/>
          <w:b/>
          <w:color w:val="000000" w:themeColor="text1"/>
          <w:sz w:val="24"/>
          <w:szCs w:val="24"/>
        </w:rPr>
      </w:pPr>
      <w:r w:rsidRPr="00CA5A48">
        <w:rPr>
          <w:rFonts w:ascii="Times New Roman" w:hAnsi="Times New Roman" w:cs="Times New Roman"/>
          <w:b/>
          <w:color w:val="000000" w:themeColor="text1"/>
          <w:sz w:val="24"/>
          <w:szCs w:val="24"/>
        </w:rPr>
        <w:t>İ</w:t>
      </w:r>
      <w:r w:rsidR="000313E6" w:rsidRPr="00CA5A48">
        <w:rPr>
          <w:rFonts w:ascii="Times New Roman" w:hAnsi="Times New Roman" w:cs="Times New Roman"/>
          <w:b/>
          <w:color w:val="000000" w:themeColor="text1"/>
          <w:sz w:val="24"/>
          <w:szCs w:val="24"/>
        </w:rPr>
        <w:t>STANBUL</w:t>
      </w:r>
      <w:r w:rsidR="004F32FB" w:rsidRPr="00CA5A48">
        <w:rPr>
          <w:rFonts w:ascii="Times New Roman" w:hAnsi="Times New Roman" w:cs="Times New Roman"/>
          <w:b/>
          <w:color w:val="000000" w:themeColor="text1"/>
          <w:sz w:val="24"/>
          <w:szCs w:val="24"/>
        </w:rPr>
        <w:t xml:space="preserve"> </w:t>
      </w:r>
      <w:r w:rsidR="000F2657" w:rsidRPr="000F2657">
        <w:rPr>
          <w:rFonts w:ascii="Times New Roman" w:hAnsi="Times New Roman" w:cs="Times New Roman"/>
          <w:b/>
          <w:color w:val="000000" w:themeColor="text1"/>
          <w:sz w:val="24"/>
          <w:szCs w:val="24"/>
        </w:rPr>
        <w:t xml:space="preserve">HAZIR GİYİM VE KONFEKSİYON </w:t>
      </w:r>
      <w:r w:rsidR="004F32FB" w:rsidRPr="00CA5A48">
        <w:rPr>
          <w:rFonts w:ascii="Times New Roman" w:hAnsi="Times New Roman" w:cs="Times New Roman"/>
          <w:b/>
          <w:color w:val="000000" w:themeColor="text1"/>
          <w:sz w:val="24"/>
          <w:szCs w:val="24"/>
        </w:rPr>
        <w:t>İHRACATÇILARI BİRLİĞİ</w:t>
      </w:r>
      <w:r w:rsidR="007630D0">
        <w:rPr>
          <w:rFonts w:ascii="Times New Roman" w:hAnsi="Times New Roman" w:cs="Times New Roman"/>
          <w:b/>
          <w:color w:val="000000" w:themeColor="text1"/>
          <w:sz w:val="24"/>
          <w:szCs w:val="24"/>
        </w:rPr>
        <w:t xml:space="preserve"> </w:t>
      </w:r>
      <w:r w:rsidR="009D3650">
        <w:rPr>
          <w:rFonts w:ascii="Times New Roman" w:hAnsi="Times New Roman" w:cs="Times New Roman"/>
          <w:b/>
          <w:color w:val="000000" w:themeColor="text1"/>
          <w:sz w:val="24"/>
          <w:szCs w:val="24"/>
        </w:rPr>
        <w:t>COTERIE NEW YORK</w:t>
      </w:r>
      <w:r w:rsidR="000F2657" w:rsidRPr="000F2657">
        <w:rPr>
          <w:rFonts w:ascii="Times New Roman" w:hAnsi="Times New Roman" w:cs="Times New Roman"/>
          <w:b/>
          <w:color w:val="000000" w:themeColor="text1"/>
          <w:sz w:val="24"/>
          <w:szCs w:val="24"/>
        </w:rPr>
        <w:t xml:space="preserve"> FUARI </w:t>
      </w:r>
      <w:r w:rsidR="009D3650">
        <w:rPr>
          <w:rFonts w:ascii="Times New Roman" w:hAnsi="Times New Roman" w:cs="Times New Roman"/>
          <w:b/>
          <w:color w:val="000000" w:themeColor="text1"/>
          <w:sz w:val="24"/>
          <w:szCs w:val="24"/>
        </w:rPr>
        <w:t>7</w:t>
      </w:r>
      <w:r w:rsidR="00B527E4">
        <w:rPr>
          <w:rFonts w:ascii="Times New Roman" w:hAnsi="Times New Roman" w:cs="Times New Roman"/>
          <w:b/>
          <w:color w:val="000000" w:themeColor="text1"/>
          <w:sz w:val="24"/>
          <w:szCs w:val="24"/>
        </w:rPr>
        <w:t>-</w:t>
      </w:r>
      <w:r w:rsidR="009D3650">
        <w:rPr>
          <w:rFonts w:ascii="Times New Roman" w:hAnsi="Times New Roman" w:cs="Times New Roman"/>
          <w:b/>
          <w:color w:val="000000" w:themeColor="text1"/>
          <w:sz w:val="24"/>
          <w:szCs w:val="24"/>
        </w:rPr>
        <w:t>9</w:t>
      </w:r>
      <w:r w:rsidR="000F2657" w:rsidRPr="000F2657">
        <w:rPr>
          <w:rFonts w:ascii="Times New Roman" w:hAnsi="Times New Roman" w:cs="Times New Roman"/>
          <w:b/>
          <w:color w:val="000000" w:themeColor="text1"/>
          <w:sz w:val="24"/>
          <w:szCs w:val="24"/>
        </w:rPr>
        <w:t xml:space="preserve"> ŞUBAT 202</w:t>
      </w:r>
      <w:r w:rsidR="00AA7D7A">
        <w:rPr>
          <w:rFonts w:ascii="Times New Roman" w:hAnsi="Times New Roman" w:cs="Times New Roman"/>
          <w:b/>
          <w:color w:val="000000" w:themeColor="text1"/>
          <w:sz w:val="24"/>
          <w:szCs w:val="24"/>
        </w:rPr>
        <w:t>7</w:t>
      </w:r>
      <w:r w:rsidR="000F2657" w:rsidRPr="000F2657">
        <w:rPr>
          <w:rFonts w:ascii="Times New Roman" w:hAnsi="Times New Roman" w:cs="Times New Roman"/>
          <w:b/>
          <w:color w:val="000000" w:themeColor="text1"/>
          <w:sz w:val="24"/>
          <w:szCs w:val="24"/>
        </w:rPr>
        <w:t xml:space="preserve">, </w:t>
      </w:r>
      <w:r w:rsidR="009D3650">
        <w:rPr>
          <w:rFonts w:ascii="Times New Roman" w:hAnsi="Times New Roman" w:cs="Times New Roman"/>
          <w:b/>
          <w:color w:val="000000" w:themeColor="text1"/>
          <w:sz w:val="24"/>
          <w:szCs w:val="24"/>
        </w:rPr>
        <w:t>12</w:t>
      </w:r>
      <w:r w:rsidR="000F2657" w:rsidRPr="000F2657">
        <w:rPr>
          <w:rFonts w:ascii="Times New Roman" w:hAnsi="Times New Roman" w:cs="Times New Roman"/>
          <w:b/>
          <w:color w:val="000000" w:themeColor="text1"/>
          <w:sz w:val="24"/>
          <w:szCs w:val="24"/>
        </w:rPr>
        <w:t>-</w:t>
      </w:r>
      <w:r w:rsidR="009D3650">
        <w:rPr>
          <w:rFonts w:ascii="Times New Roman" w:hAnsi="Times New Roman" w:cs="Times New Roman"/>
          <w:b/>
          <w:color w:val="000000" w:themeColor="text1"/>
          <w:sz w:val="24"/>
          <w:szCs w:val="24"/>
        </w:rPr>
        <w:t>14</w:t>
      </w:r>
      <w:r w:rsidR="000F2657" w:rsidRPr="000F2657">
        <w:rPr>
          <w:rFonts w:ascii="Times New Roman" w:hAnsi="Times New Roman" w:cs="Times New Roman"/>
          <w:b/>
          <w:color w:val="000000" w:themeColor="text1"/>
          <w:sz w:val="24"/>
          <w:szCs w:val="24"/>
        </w:rPr>
        <w:t xml:space="preserve"> </w:t>
      </w:r>
      <w:r w:rsidR="009D3650">
        <w:rPr>
          <w:rFonts w:ascii="Times New Roman" w:hAnsi="Times New Roman" w:cs="Times New Roman"/>
          <w:b/>
          <w:color w:val="000000" w:themeColor="text1"/>
          <w:sz w:val="24"/>
          <w:szCs w:val="24"/>
        </w:rPr>
        <w:t>EYLÜL</w:t>
      </w:r>
      <w:r w:rsidR="000F2657" w:rsidRPr="000F2657">
        <w:rPr>
          <w:rFonts w:ascii="Times New Roman" w:hAnsi="Times New Roman" w:cs="Times New Roman"/>
          <w:b/>
          <w:color w:val="000000" w:themeColor="text1"/>
          <w:sz w:val="24"/>
          <w:szCs w:val="24"/>
        </w:rPr>
        <w:t xml:space="preserve"> 202</w:t>
      </w:r>
      <w:r w:rsidR="00AA7D7A">
        <w:rPr>
          <w:rFonts w:ascii="Times New Roman" w:hAnsi="Times New Roman" w:cs="Times New Roman"/>
          <w:b/>
          <w:color w:val="000000" w:themeColor="text1"/>
          <w:sz w:val="24"/>
          <w:szCs w:val="24"/>
        </w:rPr>
        <w:t>7</w:t>
      </w:r>
      <w:r w:rsidR="000F2657" w:rsidRPr="000F2657">
        <w:rPr>
          <w:rFonts w:ascii="Times New Roman" w:hAnsi="Times New Roman" w:cs="Times New Roman"/>
          <w:b/>
          <w:color w:val="000000" w:themeColor="text1"/>
          <w:sz w:val="24"/>
          <w:szCs w:val="24"/>
        </w:rPr>
        <w:t xml:space="preserve"> </w:t>
      </w:r>
      <w:r w:rsidR="007630D0">
        <w:rPr>
          <w:rFonts w:ascii="Times New Roman" w:hAnsi="Times New Roman" w:cs="Times New Roman"/>
          <w:b/>
          <w:color w:val="000000" w:themeColor="text1"/>
          <w:sz w:val="24"/>
          <w:szCs w:val="24"/>
        </w:rPr>
        <w:t xml:space="preserve">İLE </w:t>
      </w:r>
      <w:r w:rsidR="000F2657" w:rsidRPr="000F2657">
        <w:rPr>
          <w:rFonts w:ascii="Times New Roman" w:hAnsi="Times New Roman" w:cs="Times New Roman"/>
          <w:b/>
          <w:color w:val="000000" w:themeColor="text1"/>
          <w:sz w:val="24"/>
          <w:szCs w:val="24"/>
        </w:rPr>
        <w:t>202</w:t>
      </w:r>
      <w:r w:rsidR="00AA7D7A">
        <w:rPr>
          <w:rFonts w:ascii="Times New Roman" w:hAnsi="Times New Roman" w:cs="Times New Roman"/>
          <w:b/>
          <w:color w:val="000000" w:themeColor="text1"/>
          <w:sz w:val="24"/>
          <w:szCs w:val="24"/>
        </w:rPr>
        <w:t>8</w:t>
      </w:r>
      <w:r w:rsidR="000F2657" w:rsidRPr="000F2657">
        <w:rPr>
          <w:rFonts w:ascii="Times New Roman" w:hAnsi="Times New Roman" w:cs="Times New Roman"/>
          <w:b/>
          <w:color w:val="000000" w:themeColor="text1"/>
          <w:sz w:val="24"/>
          <w:szCs w:val="24"/>
        </w:rPr>
        <w:t xml:space="preserve"> ŞUBAT VE</w:t>
      </w:r>
      <w:r w:rsidR="007630D0">
        <w:rPr>
          <w:rFonts w:ascii="Times New Roman" w:hAnsi="Times New Roman" w:cs="Times New Roman"/>
          <w:b/>
          <w:color w:val="000000" w:themeColor="text1"/>
          <w:sz w:val="24"/>
          <w:szCs w:val="24"/>
        </w:rPr>
        <w:t xml:space="preserve"> </w:t>
      </w:r>
      <w:r w:rsidR="009D3650">
        <w:rPr>
          <w:rFonts w:ascii="Times New Roman" w:hAnsi="Times New Roman" w:cs="Times New Roman"/>
          <w:b/>
          <w:color w:val="000000" w:themeColor="text1"/>
          <w:sz w:val="24"/>
          <w:szCs w:val="24"/>
        </w:rPr>
        <w:t>EYLÜL</w:t>
      </w:r>
      <w:r w:rsidR="000F2657" w:rsidRPr="000F2657">
        <w:rPr>
          <w:rFonts w:ascii="Times New Roman" w:hAnsi="Times New Roman" w:cs="Times New Roman"/>
          <w:b/>
          <w:color w:val="000000" w:themeColor="text1"/>
          <w:sz w:val="24"/>
          <w:szCs w:val="24"/>
        </w:rPr>
        <w:t xml:space="preserve"> FUARLARININ STANT İNŞAAT</w:t>
      </w:r>
      <w:r w:rsidR="007630D0">
        <w:rPr>
          <w:rFonts w:ascii="Times New Roman" w:hAnsi="Times New Roman" w:cs="Times New Roman"/>
          <w:b/>
          <w:color w:val="000000" w:themeColor="text1"/>
          <w:sz w:val="24"/>
          <w:szCs w:val="24"/>
        </w:rPr>
        <w:t xml:space="preserve">I </w:t>
      </w:r>
      <w:r w:rsidR="00176027" w:rsidRPr="00CA5A48">
        <w:rPr>
          <w:rFonts w:ascii="Times New Roman" w:hAnsi="Times New Roman" w:cs="Times New Roman"/>
          <w:b/>
          <w:color w:val="000000" w:themeColor="text1"/>
          <w:sz w:val="24"/>
          <w:szCs w:val="24"/>
        </w:rPr>
        <w:t>HİZMET ALIM</w:t>
      </w:r>
      <w:r w:rsidR="00C4412B" w:rsidRPr="00CA5A48">
        <w:rPr>
          <w:rFonts w:ascii="Times New Roman" w:hAnsi="Times New Roman" w:cs="Times New Roman"/>
          <w:b/>
          <w:color w:val="000000" w:themeColor="text1"/>
          <w:sz w:val="24"/>
          <w:szCs w:val="24"/>
        </w:rPr>
        <w:t xml:space="preserve"> </w:t>
      </w:r>
      <w:r w:rsidR="001C4F72" w:rsidRPr="00CA5A48">
        <w:rPr>
          <w:rFonts w:ascii="Times New Roman" w:hAnsi="Times New Roman" w:cs="Times New Roman"/>
          <w:b/>
          <w:color w:val="000000" w:themeColor="text1"/>
          <w:sz w:val="24"/>
          <w:szCs w:val="24"/>
        </w:rPr>
        <w:t>ŞARTNAMESİ</w:t>
      </w:r>
    </w:p>
    <w:p w14:paraId="53D16CBD" w14:textId="77777777" w:rsidR="00E142EF" w:rsidRPr="00CA5A48" w:rsidRDefault="00E142EF" w:rsidP="00F10DC5">
      <w:pPr>
        <w:jc w:val="both"/>
        <w:rPr>
          <w:rFonts w:ascii="Times New Roman" w:hAnsi="Times New Roman" w:cs="Times New Roman"/>
          <w:color w:val="000000" w:themeColor="text1"/>
          <w:sz w:val="24"/>
          <w:szCs w:val="24"/>
        </w:rPr>
      </w:pPr>
    </w:p>
    <w:p w14:paraId="2445692D" w14:textId="520CBC52" w:rsidR="00E142EF" w:rsidRPr="00CA5A48" w:rsidRDefault="00B97975" w:rsidP="00F10DC5">
      <w:pPr>
        <w:jc w:val="both"/>
        <w:rPr>
          <w:rFonts w:ascii="Times New Roman" w:hAnsi="Times New Roman" w:cs="Times New Roman"/>
          <w:b/>
          <w:color w:val="000000" w:themeColor="text1"/>
          <w:sz w:val="24"/>
          <w:szCs w:val="24"/>
        </w:rPr>
      </w:pPr>
      <w:r w:rsidRPr="00CA5A48">
        <w:rPr>
          <w:rFonts w:ascii="Times New Roman" w:hAnsi="Times New Roman" w:cs="Times New Roman"/>
          <w:b/>
          <w:color w:val="000000" w:themeColor="text1"/>
          <w:sz w:val="24"/>
          <w:szCs w:val="24"/>
        </w:rPr>
        <w:t>GENEL</w:t>
      </w:r>
    </w:p>
    <w:p w14:paraId="2B378E22" w14:textId="391AF48D" w:rsidR="00FB7321" w:rsidRPr="00CA5A48" w:rsidRDefault="000F2657" w:rsidP="00F10DC5">
      <w:pPr>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Bu teklif şartnamesi</w:t>
      </w:r>
      <w:r>
        <w:rPr>
          <w:rFonts w:ascii="Times New Roman" w:hAnsi="Times New Roman" w:cs="Times New Roman"/>
          <w:color w:val="000000" w:themeColor="text1"/>
          <w:sz w:val="24"/>
          <w:szCs w:val="24"/>
        </w:rPr>
        <w:t xml:space="preserve">yle </w:t>
      </w:r>
      <w:r w:rsidRPr="000F2657">
        <w:rPr>
          <w:rFonts w:ascii="Times New Roman" w:hAnsi="Times New Roman" w:cs="Times New Roman"/>
          <w:color w:val="000000" w:themeColor="text1"/>
          <w:sz w:val="24"/>
          <w:szCs w:val="24"/>
        </w:rPr>
        <w:t xml:space="preserve">İstanbul Tekstil ve Konfeksiyon İhracatçı Birlikleri Genel Sekreterliği bünyesindeki İstanbul Hazır giyim ve Konfeksiyon İhracatçıları Birliği’nin </w:t>
      </w:r>
      <w:r w:rsidR="009D3650">
        <w:rPr>
          <w:rFonts w:ascii="Times New Roman" w:hAnsi="Times New Roman" w:cs="Times New Roman"/>
          <w:color w:val="000000" w:themeColor="text1"/>
          <w:sz w:val="24"/>
          <w:szCs w:val="24"/>
        </w:rPr>
        <w:t xml:space="preserve">Coterie NY </w:t>
      </w:r>
      <w:r w:rsidRPr="000F2657">
        <w:rPr>
          <w:rFonts w:ascii="Times New Roman" w:hAnsi="Times New Roman" w:cs="Times New Roman"/>
          <w:color w:val="000000" w:themeColor="text1"/>
          <w:sz w:val="24"/>
          <w:szCs w:val="24"/>
        </w:rPr>
        <w:t>202</w:t>
      </w:r>
      <w:r w:rsidR="001C6AD1">
        <w:rPr>
          <w:rFonts w:ascii="Times New Roman" w:hAnsi="Times New Roman" w:cs="Times New Roman"/>
          <w:color w:val="000000" w:themeColor="text1"/>
          <w:sz w:val="24"/>
          <w:szCs w:val="24"/>
        </w:rPr>
        <w:t>7 ve 2028</w:t>
      </w:r>
      <w:r w:rsidRPr="000F2657">
        <w:rPr>
          <w:rFonts w:ascii="Times New Roman" w:hAnsi="Times New Roman" w:cs="Times New Roman"/>
          <w:color w:val="000000" w:themeColor="text1"/>
          <w:sz w:val="24"/>
          <w:szCs w:val="24"/>
        </w:rPr>
        <w:t xml:space="preserve"> fuarlarının </w:t>
      </w:r>
      <w:r w:rsidR="009D3650">
        <w:rPr>
          <w:rFonts w:ascii="Times New Roman" w:hAnsi="Times New Roman" w:cs="Times New Roman"/>
          <w:color w:val="000000" w:themeColor="text1"/>
          <w:sz w:val="24"/>
          <w:szCs w:val="24"/>
        </w:rPr>
        <w:t>7</w:t>
      </w:r>
      <w:r w:rsidR="00B527E4">
        <w:rPr>
          <w:rFonts w:ascii="Times New Roman" w:hAnsi="Times New Roman" w:cs="Times New Roman"/>
          <w:color w:val="000000" w:themeColor="text1"/>
          <w:sz w:val="24"/>
          <w:szCs w:val="24"/>
        </w:rPr>
        <w:t>-</w:t>
      </w:r>
      <w:r w:rsidR="009D3650">
        <w:rPr>
          <w:rFonts w:ascii="Times New Roman" w:hAnsi="Times New Roman" w:cs="Times New Roman"/>
          <w:color w:val="000000" w:themeColor="text1"/>
          <w:sz w:val="24"/>
          <w:szCs w:val="24"/>
        </w:rPr>
        <w:t>9</w:t>
      </w:r>
      <w:r w:rsidRPr="000F2657">
        <w:rPr>
          <w:rFonts w:ascii="Times New Roman" w:hAnsi="Times New Roman" w:cs="Times New Roman"/>
          <w:color w:val="000000" w:themeColor="text1"/>
          <w:sz w:val="24"/>
          <w:szCs w:val="24"/>
        </w:rPr>
        <w:t xml:space="preserve"> Şubat</w:t>
      </w:r>
      <w:r>
        <w:rPr>
          <w:rFonts w:ascii="Times New Roman" w:hAnsi="Times New Roman" w:cs="Times New Roman"/>
          <w:color w:val="000000" w:themeColor="text1"/>
          <w:sz w:val="24"/>
          <w:szCs w:val="24"/>
        </w:rPr>
        <w:t xml:space="preserve"> 202</w:t>
      </w:r>
      <w:r w:rsidR="00AA7D7A">
        <w:rPr>
          <w:rFonts w:ascii="Times New Roman" w:hAnsi="Times New Roman" w:cs="Times New Roman"/>
          <w:color w:val="000000" w:themeColor="text1"/>
          <w:sz w:val="24"/>
          <w:szCs w:val="24"/>
        </w:rPr>
        <w:t>7</w:t>
      </w:r>
      <w:r w:rsidR="007630D0">
        <w:rPr>
          <w:rFonts w:ascii="Times New Roman" w:hAnsi="Times New Roman" w:cs="Times New Roman"/>
          <w:color w:val="000000" w:themeColor="text1"/>
          <w:sz w:val="24"/>
          <w:szCs w:val="24"/>
        </w:rPr>
        <w:t xml:space="preserve">, </w:t>
      </w:r>
      <w:r w:rsidR="009D3650">
        <w:rPr>
          <w:rFonts w:ascii="Times New Roman" w:hAnsi="Times New Roman" w:cs="Times New Roman"/>
          <w:color w:val="000000" w:themeColor="text1"/>
          <w:sz w:val="24"/>
          <w:szCs w:val="24"/>
        </w:rPr>
        <w:t>12</w:t>
      </w:r>
      <w:r w:rsidRPr="000F2657">
        <w:rPr>
          <w:rFonts w:ascii="Times New Roman" w:hAnsi="Times New Roman" w:cs="Times New Roman"/>
          <w:color w:val="000000" w:themeColor="text1"/>
          <w:sz w:val="24"/>
          <w:szCs w:val="24"/>
        </w:rPr>
        <w:t>-</w:t>
      </w:r>
      <w:r w:rsidR="009D3650">
        <w:rPr>
          <w:rFonts w:ascii="Times New Roman" w:hAnsi="Times New Roman" w:cs="Times New Roman"/>
          <w:color w:val="000000" w:themeColor="text1"/>
          <w:sz w:val="24"/>
          <w:szCs w:val="24"/>
        </w:rPr>
        <w:t>14</w:t>
      </w:r>
      <w:r w:rsidRPr="000F2657">
        <w:rPr>
          <w:rFonts w:ascii="Times New Roman" w:hAnsi="Times New Roman" w:cs="Times New Roman"/>
          <w:color w:val="000000" w:themeColor="text1"/>
          <w:sz w:val="24"/>
          <w:szCs w:val="24"/>
        </w:rPr>
        <w:t xml:space="preserve"> </w:t>
      </w:r>
      <w:r w:rsidR="009D3650">
        <w:rPr>
          <w:rFonts w:ascii="Times New Roman" w:hAnsi="Times New Roman" w:cs="Times New Roman"/>
          <w:color w:val="000000" w:themeColor="text1"/>
          <w:sz w:val="24"/>
          <w:szCs w:val="24"/>
        </w:rPr>
        <w:t>Eylül</w:t>
      </w:r>
      <w:r>
        <w:rPr>
          <w:rFonts w:ascii="Times New Roman" w:hAnsi="Times New Roman" w:cs="Times New Roman"/>
          <w:color w:val="000000" w:themeColor="text1"/>
          <w:sz w:val="24"/>
          <w:szCs w:val="24"/>
        </w:rPr>
        <w:t xml:space="preserve"> 202</w:t>
      </w:r>
      <w:r w:rsidR="00AA7D7A">
        <w:rPr>
          <w:rFonts w:ascii="Times New Roman" w:hAnsi="Times New Roman" w:cs="Times New Roman"/>
          <w:color w:val="000000" w:themeColor="text1"/>
          <w:sz w:val="24"/>
          <w:szCs w:val="24"/>
        </w:rPr>
        <w:t>7</w:t>
      </w:r>
      <w:r w:rsidRPr="000F2657">
        <w:rPr>
          <w:rFonts w:ascii="Times New Roman" w:hAnsi="Times New Roman" w:cs="Times New Roman"/>
          <w:color w:val="000000" w:themeColor="text1"/>
          <w:sz w:val="24"/>
          <w:szCs w:val="24"/>
        </w:rPr>
        <w:t xml:space="preserve"> ile 202</w:t>
      </w:r>
      <w:r w:rsidR="00AA7D7A">
        <w:rPr>
          <w:rFonts w:ascii="Times New Roman" w:hAnsi="Times New Roman" w:cs="Times New Roman"/>
          <w:color w:val="000000" w:themeColor="text1"/>
          <w:sz w:val="24"/>
          <w:szCs w:val="24"/>
        </w:rPr>
        <w:t>8</w:t>
      </w:r>
      <w:r w:rsidRPr="000F2657">
        <w:rPr>
          <w:rFonts w:ascii="Times New Roman" w:hAnsi="Times New Roman" w:cs="Times New Roman"/>
          <w:color w:val="000000" w:themeColor="text1"/>
          <w:sz w:val="24"/>
          <w:szCs w:val="24"/>
        </w:rPr>
        <w:t xml:space="preserve"> yılının Şubat ve </w:t>
      </w:r>
      <w:r w:rsidR="009D3650">
        <w:rPr>
          <w:rFonts w:ascii="Times New Roman" w:hAnsi="Times New Roman" w:cs="Times New Roman"/>
          <w:color w:val="000000" w:themeColor="text1"/>
          <w:sz w:val="24"/>
          <w:szCs w:val="24"/>
        </w:rPr>
        <w:t>Eylül</w:t>
      </w:r>
      <w:r w:rsidRPr="000F2657">
        <w:rPr>
          <w:rFonts w:ascii="Times New Roman" w:hAnsi="Times New Roman" w:cs="Times New Roman"/>
          <w:color w:val="000000" w:themeColor="text1"/>
          <w:sz w:val="24"/>
          <w:szCs w:val="24"/>
        </w:rPr>
        <w:t xml:space="preserve"> dönemlerini kapsayacak şekilde 4 dönemlik stant inşaat hizmetini içeren </w:t>
      </w:r>
      <w:r w:rsidR="008E576C" w:rsidRPr="00CA5A48">
        <w:rPr>
          <w:rFonts w:ascii="Times New Roman" w:hAnsi="Times New Roman" w:cs="Times New Roman"/>
          <w:color w:val="000000" w:themeColor="text1"/>
          <w:sz w:val="24"/>
          <w:szCs w:val="24"/>
        </w:rPr>
        <w:t xml:space="preserve">işi </w:t>
      </w:r>
      <w:r w:rsidR="00A706A9" w:rsidRPr="00CA5A48">
        <w:rPr>
          <w:rFonts w:ascii="Times New Roman" w:hAnsi="Times New Roman" w:cs="Times New Roman"/>
          <w:color w:val="000000" w:themeColor="text1"/>
          <w:sz w:val="24"/>
          <w:szCs w:val="24"/>
        </w:rPr>
        <w:t>için teklifler alınacaktır.</w:t>
      </w:r>
    </w:p>
    <w:p w14:paraId="4728AC1F" w14:textId="77777777" w:rsidR="007974A1" w:rsidRPr="00CA5A48" w:rsidRDefault="007974A1" w:rsidP="00F10DC5">
      <w:pPr>
        <w:spacing w:after="0" w:line="240" w:lineRule="auto"/>
        <w:jc w:val="both"/>
        <w:rPr>
          <w:rFonts w:ascii="Times New Roman" w:eastAsia="Times New Roman" w:hAnsi="Times New Roman" w:cs="Times New Roman"/>
          <w:b/>
          <w:color w:val="000000" w:themeColor="text1"/>
          <w:sz w:val="24"/>
          <w:szCs w:val="24"/>
          <w:lang w:eastAsia="tr-TR"/>
        </w:rPr>
      </w:pPr>
    </w:p>
    <w:p w14:paraId="6673D263" w14:textId="11D85EA3" w:rsidR="00B97975" w:rsidRPr="00CA5A48" w:rsidRDefault="00B97975" w:rsidP="00F10DC5">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İDARE</w:t>
      </w:r>
      <w:r w:rsidRPr="00CA5A48">
        <w:rPr>
          <w:rFonts w:ascii="Times New Roman" w:eastAsia="Times New Roman" w:hAnsi="Times New Roman" w:cs="Times New Roman"/>
          <w:color w:val="000000" w:themeColor="text1"/>
          <w:sz w:val="24"/>
          <w:szCs w:val="24"/>
          <w:lang w:eastAsia="tr-TR"/>
        </w:rPr>
        <w:t xml:space="preserve">: İstanbul </w:t>
      </w:r>
      <w:r w:rsidR="000F2657">
        <w:rPr>
          <w:rFonts w:ascii="Times New Roman" w:eastAsia="Times New Roman" w:hAnsi="Times New Roman" w:cs="Times New Roman"/>
          <w:color w:val="000000" w:themeColor="text1"/>
          <w:sz w:val="24"/>
          <w:szCs w:val="24"/>
          <w:lang w:eastAsia="tr-TR"/>
        </w:rPr>
        <w:t>Hazır Giyim ve Konfeksiyon</w:t>
      </w:r>
      <w:r w:rsidRPr="00CA5A48">
        <w:rPr>
          <w:rFonts w:ascii="Times New Roman" w:eastAsia="Times New Roman" w:hAnsi="Times New Roman" w:cs="Times New Roman"/>
          <w:color w:val="000000" w:themeColor="text1"/>
          <w:sz w:val="24"/>
          <w:szCs w:val="24"/>
          <w:lang w:eastAsia="tr-TR"/>
        </w:rPr>
        <w:t xml:space="preserve"> İhracatçıları Birliği kısaca </w:t>
      </w:r>
      <w:r w:rsidR="00DA1D4F" w:rsidRPr="00CA5A48">
        <w:rPr>
          <w:rFonts w:ascii="Times New Roman" w:eastAsia="Times New Roman" w:hAnsi="Times New Roman" w:cs="Times New Roman"/>
          <w:color w:val="000000" w:themeColor="text1"/>
          <w:sz w:val="24"/>
          <w:szCs w:val="24"/>
          <w:lang w:eastAsia="tr-TR"/>
        </w:rPr>
        <w:t>BİRLİK</w:t>
      </w:r>
      <w:r w:rsidRPr="00CA5A48">
        <w:rPr>
          <w:rFonts w:ascii="Times New Roman" w:eastAsia="Times New Roman" w:hAnsi="Times New Roman" w:cs="Times New Roman"/>
          <w:color w:val="000000" w:themeColor="text1"/>
          <w:sz w:val="24"/>
          <w:szCs w:val="24"/>
          <w:lang w:eastAsia="tr-TR"/>
        </w:rPr>
        <w:t xml:space="preserve"> olarak anılacaktır</w:t>
      </w:r>
      <w:r w:rsidR="00BA799B">
        <w:rPr>
          <w:rFonts w:ascii="Times New Roman" w:eastAsia="Times New Roman" w:hAnsi="Times New Roman" w:cs="Times New Roman"/>
          <w:color w:val="000000" w:themeColor="text1"/>
          <w:sz w:val="24"/>
          <w:szCs w:val="24"/>
          <w:lang w:eastAsia="tr-TR"/>
        </w:rPr>
        <w:t xml:space="preserve"> ve İstanbul Tekstil ve Konfeksiyon İhracatçı Birlikleri Genel Sekreterliği “İTKİB” olarak anılacaktır.</w:t>
      </w:r>
    </w:p>
    <w:p w14:paraId="045B17EE" w14:textId="77777777" w:rsidR="00B97975" w:rsidRPr="00CA5A48" w:rsidRDefault="00B97975" w:rsidP="00F10DC5">
      <w:pPr>
        <w:spacing w:after="0" w:line="240" w:lineRule="auto"/>
        <w:jc w:val="both"/>
        <w:rPr>
          <w:rFonts w:ascii="Times New Roman" w:eastAsia="Times New Roman" w:hAnsi="Times New Roman" w:cs="Times New Roman"/>
          <w:b/>
          <w:color w:val="000000" w:themeColor="text1"/>
          <w:sz w:val="24"/>
          <w:szCs w:val="24"/>
          <w:lang w:eastAsia="tr-TR"/>
        </w:rPr>
      </w:pPr>
    </w:p>
    <w:p w14:paraId="35B1B185" w14:textId="77777777" w:rsidR="00B97975" w:rsidRPr="00CA5A48" w:rsidRDefault="00B97975" w:rsidP="00F10DC5">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İSTEKLİ</w:t>
      </w:r>
      <w:r w:rsidRPr="00CA5A48">
        <w:rPr>
          <w:rFonts w:ascii="Times New Roman" w:eastAsia="Times New Roman" w:hAnsi="Times New Roman" w:cs="Times New Roman"/>
          <w:color w:val="000000" w:themeColor="text1"/>
          <w:sz w:val="24"/>
          <w:szCs w:val="24"/>
          <w:lang w:eastAsia="tr-TR"/>
        </w:rPr>
        <w:t>: Teklif Sahibi Firma.</w:t>
      </w:r>
    </w:p>
    <w:p w14:paraId="7CF40DA9" w14:textId="77777777" w:rsidR="00B97975" w:rsidRPr="00CA5A48" w:rsidRDefault="00B97975" w:rsidP="00F10DC5">
      <w:pPr>
        <w:jc w:val="both"/>
        <w:rPr>
          <w:rFonts w:ascii="Times New Roman" w:hAnsi="Times New Roman" w:cs="Times New Roman"/>
          <w:color w:val="000000" w:themeColor="text1"/>
          <w:sz w:val="24"/>
          <w:szCs w:val="24"/>
        </w:rPr>
      </w:pPr>
    </w:p>
    <w:p w14:paraId="39BCFE23" w14:textId="77777777" w:rsidR="00B97975" w:rsidRPr="00CA5A48" w:rsidRDefault="00B97975" w:rsidP="00F10DC5">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İŞİN KAPSAMI:</w:t>
      </w:r>
    </w:p>
    <w:p w14:paraId="3FFB1898" w14:textId="77777777" w:rsidR="00FB7321" w:rsidRPr="00CA5A48" w:rsidRDefault="00FB7321" w:rsidP="00F10DC5">
      <w:pPr>
        <w:spacing w:after="0" w:line="240" w:lineRule="auto"/>
        <w:jc w:val="both"/>
        <w:rPr>
          <w:rFonts w:ascii="Times New Roman" w:hAnsi="Times New Roman" w:cs="Times New Roman"/>
          <w:color w:val="000000" w:themeColor="text1"/>
          <w:sz w:val="24"/>
          <w:szCs w:val="24"/>
        </w:rPr>
      </w:pPr>
    </w:p>
    <w:p w14:paraId="3023D135" w14:textId="36FE519A" w:rsidR="000F2657" w:rsidRPr="000F2657" w:rsidRDefault="009D3650" w:rsidP="00F10DC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COTERIE New York</w:t>
      </w:r>
      <w:r w:rsidR="000F2657" w:rsidRPr="000F2657">
        <w:rPr>
          <w:rFonts w:ascii="Times New Roman" w:hAnsi="Times New Roman" w:cs="Times New Roman"/>
          <w:color w:val="000000" w:themeColor="text1"/>
          <w:sz w:val="24"/>
          <w:szCs w:val="24"/>
        </w:rPr>
        <w:t xml:space="preserve"> fuarının 202</w:t>
      </w:r>
      <w:r w:rsidR="001C6AD1">
        <w:rPr>
          <w:rFonts w:ascii="Times New Roman" w:hAnsi="Times New Roman" w:cs="Times New Roman"/>
          <w:color w:val="000000" w:themeColor="text1"/>
          <w:sz w:val="24"/>
          <w:szCs w:val="24"/>
        </w:rPr>
        <w:t>7</w:t>
      </w:r>
      <w:r w:rsidR="000F2657" w:rsidRPr="000F2657">
        <w:rPr>
          <w:rFonts w:ascii="Times New Roman" w:hAnsi="Times New Roman" w:cs="Times New Roman"/>
          <w:color w:val="000000" w:themeColor="text1"/>
          <w:sz w:val="24"/>
          <w:szCs w:val="24"/>
        </w:rPr>
        <w:t xml:space="preserve"> ve 202</w:t>
      </w:r>
      <w:r w:rsidR="001C6AD1">
        <w:rPr>
          <w:rFonts w:ascii="Times New Roman" w:hAnsi="Times New Roman" w:cs="Times New Roman"/>
          <w:color w:val="000000" w:themeColor="text1"/>
          <w:sz w:val="24"/>
          <w:szCs w:val="24"/>
        </w:rPr>
        <w:t>8</w:t>
      </w:r>
      <w:r w:rsidR="000F2657" w:rsidRPr="000F2657">
        <w:rPr>
          <w:rFonts w:ascii="Times New Roman" w:hAnsi="Times New Roman" w:cs="Times New Roman"/>
          <w:color w:val="000000" w:themeColor="text1"/>
          <w:sz w:val="24"/>
          <w:szCs w:val="24"/>
        </w:rPr>
        <w:t xml:space="preserve"> yılı dönemleri Türkiye ulusal katılımı Birliğimizce gerçekleştirilecektir. </w:t>
      </w:r>
      <w:r>
        <w:rPr>
          <w:rFonts w:ascii="Times New Roman" w:hAnsi="Times New Roman" w:cs="Times New Roman"/>
          <w:color w:val="000000" w:themeColor="text1"/>
          <w:sz w:val="24"/>
          <w:szCs w:val="24"/>
        </w:rPr>
        <w:t>COTERIE NY</w:t>
      </w:r>
      <w:r w:rsidR="000F2657" w:rsidRPr="000F2657">
        <w:rPr>
          <w:rFonts w:ascii="Times New Roman" w:hAnsi="Times New Roman" w:cs="Times New Roman"/>
          <w:color w:val="000000" w:themeColor="text1"/>
          <w:sz w:val="24"/>
          <w:szCs w:val="24"/>
        </w:rPr>
        <w:t xml:space="preserve"> SHOW’da </w:t>
      </w:r>
      <w:r>
        <w:rPr>
          <w:rFonts w:ascii="Times New Roman" w:hAnsi="Times New Roman" w:cs="Times New Roman"/>
          <w:color w:val="000000" w:themeColor="text1"/>
          <w:sz w:val="24"/>
          <w:szCs w:val="24"/>
        </w:rPr>
        <w:t>7</w:t>
      </w:r>
      <w:r w:rsidR="00B527E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9</w:t>
      </w:r>
      <w:r w:rsidR="00AA7D7A" w:rsidRPr="000F2657">
        <w:rPr>
          <w:rFonts w:ascii="Times New Roman" w:hAnsi="Times New Roman" w:cs="Times New Roman"/>
          <w:color w:val="000000" w:themeColor="text1"/>
          <w:sz w:val="24"/>
          <w:szCs w:val="24"/>
        </w:rPr>
        <w:t xml:space="preserve"> Şubat</w:t>
      </w:r>
      <w:r w:rsidR="00AA7D7A">
        <w:rPr>
          <w:rFonts w:ascii="Times New Roman" w:hAnsi="Times New Roman" w:cs="Times New Roman"/>
          <w:color w:val="000000" w:themeColor="text1"/>
          <w:sz w:val="24"/>
          <w:szCs w:val="24"/>
        </w:rPr>
        <w:t xml:space="preserve"> 2027, </w:t>
      </w:r>
      <w:r>
        <w:rPr>
          <w:rFonts w:ascii="Times New Roman" w:hAnsi="Times New Roman" w:cs="Times New Roman"/>
          <w:color w:val="000000" w:themeColor="text1"/>
          <w:sz w:val="24"/>
          <w:szCs w:val="24"/>
        </w:rPr>
        <w:t>12</w:t>
      </w:r>
      <w:r w:rsidR="00AA7D7A" w:rsidRPr="000F2657">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14</w:t>
      </w:r>
      <w:r w:rsidR="00AA7D7A" w:rsidRPr="000F265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Eylül</w:t>
      </w:r>
      <w:r w:rsidR="00AA7D7A">
        <w:rPr>
          <w:rFonts w:ascii="Times New Roman" w:hAnsi="Times New Roman" w:cs="Times New Roman"/>
          <w:color w:val="000000" w:themeColor="text1"/>
          <w:sz w:val="24"/>
          <w:szCs w:val="24"/>
        </w:rPr>
        <w:t xml:space="preserve"> 2027</w:t>
      </w:r>
      <w:r w:rsidR="00AA7D7A" w:rsidRPr="000F2657">
        <w:rPr>
          <w:rFonts w:ascii="Times New Roman" w:hAnsi="Times New Roman" w:cs="Times New Roman"/>
          <w:color w:val="000000" w:themeColor="text1"/>
          <w:sz w:val="24"/>
          <w:szCs w:val="24"/>
        </w:rPr>
        <w:t xml:space="preserve"> ile 202</w:t>
      </w:r>
      <w:r w:rsidR="00AA7D7A">
        <w:rPr>
          <w:rFonts w:ascii="Times New Roman" w:hAnsi="Times New Roman" w:cs="Times New Roman"/>
          <w:color w:val="000000" w:themeColor="text1"/>
          <w:sz w:val="24"/>
          <w:szCs w:val="24"/>
        </w:rPr>
        <w:t>8</w:t>
      </w:r>
      <w:r w:rsidR="00AA7D7A" w:rsidRPr="000F2657">
        <w:rPr>
          <w:rFonts w:ascii="Times New Roman" w:hAnsi="Times New Roman" w:cs="Times New Roman"/>
          <w:color w:val="000000" w:themeColor="text1"/>
          <w:sz w:val="24"/>
          <w:szCs w:val="24"/>
        </w:rPr>
        <w:t xml:space="preserve"> yılının Şubat ve </w:t>
      </w:r>
      <w:r>
        <w:rPr>
          <w:rFonts w:ascii="Times New Roman" w:hAnsi="Times New Roman" w:cs="Times New Roman"/>
          <w:color w:val="000000" w:themeColor="text1"/>
          <w:sz w:val="24"/>
          <w:szCs w:val="24"/>
        </w:rPr>
        <w:t>Eylül</w:t>
      </w:r>
      <w:r w:rsidR="00AA7D7A" w:rsidRPr="000F2657">
        <w:rPr>
          <w:rFonts w:ascii="Times New Roman" w:hAnsi="Times New Roman" w:cs="Times New Roman"/>
          <w:color w:val="000000" w:themeColor="text1"/>
          <w:sz w:val="24"/>
          <w:szCs w:val="24"/>
        </w:rPr>
        <w:t xml:space="preserve"> dönemleri</w:t>
      </w:r>
      <w:r w:rsidR="00AA7D7A">
        <w:rPr>
          <w:rFonts w:ascii="Times New Roman" w:hAnsi="Times New Roman" w:cs="Times New Roman"/>
          <w:color w:val="000000" w:themeColor="text1"/>
          <w:sz w:val="24"/>
          <w:szCs w:val="24"/>
        </w:rPr>
        <w:t xml:space="preserve"> </w:t>
      </w:r>
      <w:r w:rsidR="000F2657" w:rsidRPr="000F2657">
        <w:rPr>
          <w:rFonts w:ascii="Times New Roman" w:hAnsi="Times New Roman" w:cs="Times New Roman"/>
          <w:color w:val="000000" w:themeColor="text1"/>
          <w:sz w:val="24"/>
          <w:szCs w:val="24"/>
        </w:rPr>
        <w:t>olmak üzere toplamda 4 dönem için stant inşaat hizmeti satın alınacaktır. Stant inşaatı için 2 ayrı örnek tasarım bulunmakta olup ek olarak iletilmektedir. Fiyat teklifini belirtirken her 2 stant</w:t>
      </w:r>
      <w:r w:rsidR="007630D0">
        <w:rPr>
          <w:rFonts w:ascii="Times New Roman" w:hAnsi="Times New Roman" w:cs="Times New Roman"/>
          <w:color w:val="000000" w:themeColor="text1"/>
          <w:sz w:val="24"/>
          <w:szCs w:val="24"/>
        </w:rPr>
        <w:t xml:space="preserve"> örneği dikkate alınarak 2 </w:t>
      </w:r>
      <w:r w:rsidR="000F2657" w:rsidRPr="000F2657">
        <w:rPr>
          <w:rFonts w:ascii="Times New Roman" w:hAnsi="Times New Roman" w:cs="Times New Roman"/>
          <w:color w:val="000000" w:themeColor="text1"/>
          <w:sz w:val="24"/>
          <w:szCs w:val="24"/>
        </w:rPr>
        <w:t xml:space="preserve">ayrı </w:t>
      </w:r>
      <w:r w:rsidR="007630D0">
        <w:rPr>
          <w:rFonts w:ascii="Times New Roman" w:hAnsi="Times New Roman" w:cs="Times New Roman"/>
          <w:color w:val="000000" w:themeColor="text1"/>
          <w:sz w:val="24"/>
          <w:szCs w:val="24"/>
        </w:rPr>
        <w:t xml:space="preserve">fiyat </w:t>
      </w:r>
      <w:r w:rsidR="000F2657" w:rsidRPr="000F2657">
        <w:rPr>
          <w:rFonts w:ascii="Times New Roman" w:hAnsi="Times New Roman" w:cs="Times New Roman"/>
          <w:color w:val="000000" w:themeColor="text1"/>
          <w:sz w:val="24"/>
          <w:szCs w:val="24"/>
        </w:rPr>
        <w:t>belirti</w:t>
      </w:r>
      <w:r w:rsidR="007630D0">
        <w:rPr>
          <w:rFonts w:ascii="Times New Roman" w:hAnsi="Times New Roman" w:cs="Times New Roman"/>
          <w:color w:val="000000" w:themeColor="text1"/>
          <w:sz w:val="24"/>
          <w:szCs w:val="24"/>
        </w:rPr>
        <w:t>lmesi</w:t>
      </w:r>
      <w:r w:rsidR="004D0E79">
        <w:rPr>
          <w:rFonts w:ascii="Times New Roman" w:hAnsi="Times New Roman" w:cs="Times New Roman"/>
          <w:color w:val="000000" w:themeColor="text1"/>
          <w:sz w:val="24"/>
          <w:szCs w:val="24"/>
        </w:rPr>
        <w:t xml:space="preserve"> ve 2 ayrı örneğe benzer nitelikte tasarımın iletilmesi</w:t>
      </w:r>
      <w:r w:rsidR="007630D0">
        <w:rPr>
          <w:rFonts w:ascii="Times New Roman" w:hAnsi="Times New Roman" w:cs="Times New Roman"/>
          <w:color w:val="000000" w:themeColor="text1"/>
          <w:sz w:val="24"/>
          <w:szCs w:val="24"/>
        </w:rPr>
        <w:t xml:space="preserve"> gerekmektedir</w:t>
      </w:r>
      <w:r w:rsidR="000F2657" w:rsidRPr="000F2657">
        <w:rPr>
          <w:rFonts w:ascii="Times New Roman" w:hAnsi="Times New Roman" w:cs="Times New Roman"/>
          <w:color w:val="000000" w:themeColor="text1"/>
          <w:sz w:val="24"/>
          <w:szCs w:val="24"/>
        </w:rPr>
        <w:t>.</w:t>
      </w:r>
      <w:r w:rsidR="007630D0">
        <w:rPr>
          <w:rFonts w:ascii="Times New Roman" w:hAnsi="Times New Roman" w:cs="Times New Roman"/>
          <w:color w:val="000000" w:themeColor="text1"/>
          <w:sz w:val="24"/>
          <w:szCs w:val="24"/>
        </w:rPr>
        <w:t xml:space="preserve"> Fiyat teklifi fit kare başına verilecektir.</w:t>
      </w:r>
      <w:r w:rsidR="00BB54FB">
        <w:rPr>
          <w:rFonts w:ascii="Times New Roman" w:hAnsi="Times New Roman" w:cs="Times New Roman"/>
          <w:color w:val="000000" w:themeColor="text1"/>
          <w:sz w:val="24"/>
          <w:szCs w:val="24"/>
        </w:rPr>
        <w:t xml:space="preserve"> Her 100 fit kare 9</w:t>
      </w:r>
      <w:r w:rsidR="00AA7D7A">
        <w:rPr>
          <w:rFonts w:ascii="Times New Roman" w:hAnsi="Times New Roman" w:cs="Times New Roman"/>
          <w:color w:val="000000" w:themeColor="text1"/>
          <w:sz w:val="24"/>
          <w:szCs w:val="24"/>
        </w:rPr>
        <w:t>,29</w:t>
      </w:r>
      <w:r w:rsidR="00BB54FB">
        <w:rPr>
          <w:rFonts w:ascii="Times New Roman" w:hAnsi="Times New Roman" w:cs="Times New Roman"/>
          <w:color w:val="000000" w:themeColor="text1"/>
          <w:sz w:val="24"/>
          <w:szCs w:val="24"/>
        </w:rPr>
        <w:t xml:space="preserve"> metre kare olarak hesaplanmaktadır. Dolayısıyla, metre kare başına düşünülen fiyatı </w:t>
      </w:r>
      <w:r w:rsidR="00AA7D7A">
        <w:rPr>
          <w:rFonts w:ascii="Times New Roman" w:hAnsi="Times New Roman" w:cs="Times New Roman"/>
          <w:color w:val="000000" w:themeColor="text1"/>
          <w:sz w:val="24"/>
          <w:szCs w:val="24"/>
        </w:rPr>
        <w:t>10,76’ya</w:t>
      </w:r>
      <w:r w:rsidR="00BB54FB">
        <w:rPr>
          <w:rFonts w:ascii="Times New Roman" w:hAnsi="Times New Roman" w:cs="Times New Roman"/>
          <w:color w:val="000000" w:themeColor="text1"/>
          <w:sz w:val="24"/>
          <w:szCs w:val="24"/>
        </w:rPr>
        <w:t xml:space="preserve"> bölerek fiyat teklifinizi iletebilirsiniz.</w:t>
      </w:r>
    </w:p>
    <w:p w14:paraId="691D9ACB" w14:textId="47EDABB7" w:rsidR="000F2657" w:rsidRPr="000F2657" w:rsidRDefault="009D3650" w:rsidP="00F10DC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İşbu fuarda daha önce tasarım stant inşaat hizmeti alınmamış olup tahmini olarak 500-1500 sqft arasında inşaat hizmeti alınması öngörülmektedir. </w:t>
      </w:r>
    </w:p>
    <w:p w14:paraId="4993C55D" w14:textId="77777777" w:rsidR="008963CF" w:rsidRDefault="008963CF" w:rsidP="00F10DC5">
      <w:pPr>
        <w:spacing w:after="0" w:line="240" w:lineRule="auto"/>
        <w:jc w:val="both"/>
        <w:rPr>
          <w:rFonts w:ascii="Times New Roman" w:hAnsi="Times New Roman" w:cs="Times New Roman"/>
          <w:b/>
          <w:bCs/>
          <w:color w:val="000000" w:themeColor="text1"/>
          <w:sz w:val="24"/>
          <w:szCs w:val="24"/>
        </w:rPr>
      </w:pPr>
    </w:p>
    <w:p w14:paraId="55D3C804" w14:textId="2B5A7DAB" w:rsidR="000F2657" w:rsidRPr="000F2657" w:rsidRDefault="008963CF" w:rsidP="00F10DC5">
      <w:pPr>
        <w:spacing w:after="0" w:line="240" w:lineRule="auto"/>
        <w:jc w:val="both"/>
        <w:rPr>
          <w:rFonts w:ascii="Times New Roman" w:hAnsi="Times New Roman" w:cs="Times New Roman"/>
          <w:b/>
          <w:bCs/>
          <w:color w:val="000000" w:themeColor="text1"/>
          <w:sz w:val="24"/>
          <w:szCs w:val="24"/>
        </w:rPr>
      </w:pPr>
      <w:r w:rsidRPr="000F2657">
        <w:rPr>
          <w:rFonts w:ascii="Times New Roman" w:hAnsi="Times New Roman" w:cs="Times New Roman"/>
          <w:b/>
          <w:bCs/>
          <w:color w:val="000000" w:themeColor="text1"/>
          <w:sz w:val="24"/>
          <w:szCs w:val="24"/>
        </w:rPr>
        <w:t>Katılımcı Firmalar İçin Stantlar:</w:t>
      </w:r>
    </w:p>
    <w:p w14:paraId="07E03099" w14:textId="77777777" w:rsidR="000F2657" w:rsidRPr="000F2657" w:rsidRDefault="000F2657" w:rsidP="00F10DC5">
      <w:pPr>
        <w:spacing w:after="0" w:line="240" w:lineRule="auto"/>
        <w:jc w:val="both"/>
        <w:rPr>
          <w:rFonts w:ascii="Times New Roman" w:hAnsi="Times New Roman" w:cs="Times New Roman"/>
          <w:color w:val="000000" w:themeColor="text1"/>
          <w:sz w:val="24"/>
          <w:szCs w:val="24"/>
        </w:rPr>
      </w:pPr>
    </w:p>
    <w:p w14:paraId="65E587EE" w14:textId="7E8C9176" w:rsidR="000F2657" w:rsidRPr="000F2657" w:rsidRDefault="000F2657" w:rsidP="00F10DC5">
      <w:pPr>
        <w:ind w:left="360"/>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Tasarım stantta her 9</w:t>
      </w:r>
      <w:r w:rsidR="001C6AD1">
        <w:rPr>
          <w:rFonts w:ascii="Times New Roman" w:hAnsi="Times New Roman" w:cs="Times New Roman"/>
          <w:color w:val="000000" w:themeColor="text1"/>
          <w:sz w:val="24"/>
          <w:szCs w:val="24"/>
        </w:rPr>
        <w:t>,29</w:t>
      </w:r>
      <w:r w:rsidRPr="000F2657">
        <w:rPr>
          <w:rFonts w:ascii="Times New Roman" w:hAnsi="Times New Roman" w:cs="Times New Roman"/>
          <w:color w:val="000000" w:themeColor="text1"/>
          <w:sz w:val="24"/>
          <w:szCs w:val="24"/>
        </w:rPr>
        <w:t xml:space="preserve"> m2 (3</w:t>
      </w:r>
      <w:r w:rsidR="001C6AD1">
        <w:rPr>
          <w:rFonts w:ascii="Times New Roman" w:hAnsi="Times New Roman" w:cs="Times New Roman"/>
          <w:color w:val="000000" w:themeColor="text1"/>
          <w:sz w:val="24"/>
          <w:szCs w:val="24"/>
        </w:rPr>
        <w:t xml:space="preserve">,048 </w:t>
      </w:r>
      <w:r w:rsidRPr="000F2657">
        <w:rPr>
          <w:rFonts w:ascii="Times New Roman" w:hAnsi="Times New Roman" w:cs="Times New Roman"/>
          <w:color w:val="000000" w:themeColor="text1"/>
          <w:sz w:val="24"/>
          <w:szCs w:val="24"/>
        </w:rPr>
        <w:t>m*3</w:t>
      </w:r>
      <w:r w:rsidR="001C6AD1">
        <w:rPr>
          <w:rFonts w:ascii="Times New Roman" w:hAnsi="Times New Roman" w:cs="Times New Roman"/>
          <w:color w:val="000000" w:themeColor="text1"/>
          <w:sz w:val="24"/>
          <w:szCs w:val="24"/>
        </w:rPr>
        <w:t xml:space="preserve">,048 </w:t>
      </w:r>
      <w:r w:rsidRPr="000F2657">
        <w:rPr>
          <w:rFonts w:ascii="Times New Roman" w:hAnsi="Times New Roman" w:cs="Times New Roman"/>
          <w:color w:val="000000" w:themeColor="text1"/>
          <w:sz w:val="24"/>
          <w:szCs w:val="24"/>
        </w:rPr>
        <w:t>m)= 100 Fit Kare (10’*10’) için</w:t>
      </w:r>
    </w:p>
    <w:p w14:paraId="319CAB2D" w14:textId="77777777" w:rsidR="000F2657" w:rsidRPr="000F2657" w:rsidRDefault="000F2657" w:rsidP="00F10DC5">
      <w:pPr>
        <w:ind w:left="720"/>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 xml:space="preserve">a) Stant duvarı 1. örnek tasarımdaki gibi “Suntalam” veya 2. örnek tasarımdaki “Oktonorm” olacaktır. </w:t>
      </w:r>
    </w:p>
    <w:p w14:paraId="625F9E89" w14:textId="77777777" w:rsidR="000F2657" w:rsidRPr="000F2657" w:rsidRDefault="000F2657" w:rsidP="00F10DC5">
      <w:pPr>
        <w:ind w:left="720"/>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b) Stant duvar yükseklikleri 8 feet (2,4 metre) olacaktır.</w:t>
      </w:r>
    </w:p>
    <w:p w14:paraId="0951C8A9" w14:textId="77777777" w:rsidR="000F2657" w:rsidRPr="000F2657" w:rsidRDefault="000F2657" w:rsidP="00F10DC5">
      <w:pPr>
        <w:ind w:left="720"/>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 xml:space="preserve">c) </w:t>
      </w:r>
    </w:p>
    <w:p w14:paraId="08A63CD5" w14:textId="77777777" w:rsidR="000F2657" w:rsidRPr="000F2657" w:rsidRDefault="000F2657" w:rsidP="00F10DC5">
      <w:pPr>
        <w:pStyle w:val="ListeParagraf"/>
        <w:numPr>
          <w:ilvl w:val="0"/>
          <w:numId w:val="2"/>
        </w:numPr>
        <w:spacing w:after="200" w:line="288"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1 masa, 3 sandalye ve 1 info desk</w:t>
      </w:r>
    </w:p>
    <w:p w14:paraId="09E45660" w14:textId="77777777" w:rsidR="00F32DA9" w:rsidRDefault="006A2A5C" w:rsidP="00F10DC5">
      <w:pPr>
        <w:pStyle w:val="ListeParagraf"/>
        <w:numPr>
          <w:ilvl w:val="0"/>
          <w:numId w:val="2"/>
        </w:numPr>
        <w:spacing w:after="200" w:line="288"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000F2657" w:rsidRPr="000F2657">
        <w:rPr>
          <w:rFonts w:ascii="Times New Roman" w:hAnsi="Times New Roman" w:cs="Times New Roman"/>
          <w:color w:val="000000" w:themeColor="text1"/>
          <w:sz w:val="24"/>
          <w:szCs w:val="24"/>
        </w:rPr>
        <w:t xml:space="preserve"> adet</w:t>
      </w:r>
      <w:r>
        <w:rPr>
          <w:rFonts w:ascii="Times New Roman" w:hAnsi="Times New Roman" w:cs="Times New Roman"/>
          <w:color w:val="000000" w:themeColor="text1"/>
          <w:sz w:val="24"/>
          <w:szCs w:val="24"/>
        </w:rPr>
        <w:t xml:space="preserve"> </w:t>
      </w:r>
      <w:r w:rsidR="0013043C">
        <w:rPr>
          <w:rFonts w:ascii="Times New Roman" w:hAnsi="Times New Roman" w:cs="Times New Roman"/>
          <w:color w:val="000000" w:themeColor="text1"/>
          <w:sz w:val="24"/>
          <w:szCs w:val="24"/>
        </w:rPr>
        <w:t>her biri 1 metre genişliğinde</w:t>
      </w:r>
      <w:r w:rsidR="00F32DA9">
        <w:rPr>
          <w:rFonts w:ascii="Times New Roman" w:hAnsi="Times New Roman" w:cs="Times New Roman"/>
          <w:color w:val="000000" w:themeColor="text1"/>
          <w:sz w:val="24"/>
          <w:szCs w:val="24"/>
        </w:rPr>
        <w:t xml:space="preserve"> duvara bağlı</w:t>
      </w:r>
      <w:r w:rsidR="0013043C">
        <w:rPr>
          <w:rFonts w:ascii="Times New Roman" w:hAnsi="Times New Roman" w:cs="Times New Roman"/>
          <w:color w:val="000000" w:themeColor="text1"/>
          <w:sz w:val="24"/>
          <w:szCs w:val="24"/>
        </w:rPr>
        <w:t xml:space="preserve"> </w:t>
      </w:r>
      <w:r w:rsidR="000F2657" w:rsidRPr="000F2657">
        <w:rPr>
          <w:rFonts w:ascii="Times New Roman" w:hAnsi="Times New Roman" w:cs="Times New Roman"/>
          <w:color w:val="000000" w:themeColor="text1"/>
          <w:sz w:val="24"/>
          <w:szCs w:val="24"/>
        </w:rPr>
        <w:t>raf</w:t>
      </w:r>
      <w:r w:rsidR="00F32DA9">
        <w:rPr>
          <w:rFonts w:ascii="Times New Roman" w:hAnsi="Times New Roman" w:cs="Times New Roman"/>
          <w:color w:val="000000" w:themeColor="text1"/>
          <w:sz w:val="24"/>
          <w:szCs w:val="24"/>
        </w:rPr>
        <w:t>/askılık</w:t>
      </w:r>
      <w:r w:rsidR="000F2657" w:rsidRPr="000F2657">
        <w:rPr>
          <w:rFonts w:ascii="Times New Roman" w:hAnsi="Times New Roman" w:cs="Times New Roman"/>
          <w:color w:val="000000" w:themeColor="text1"/>
          <w:sz w:val="24"/>
          <w:szCs w:val="24"/>
        </w:rPr>
        <w:t xml:space="preserve"> sistemleri hazırlanacak (raf</w:t>
      </w:r>
      <w:r w:rsidR="00F32DA9">
        <w:rPr>
          <w:rFonts w:ascii="Times New Roman" w:hAnsi="Times New Roman" w:cs="Times New Roman"/>
          <w:color w:val="000000" w:themeColor="text1"/>
          <w:sz w:val="24"/>
          <w:szCs w:val="24"/>
        </w:rPr>
        <w:t>/askılık</w:t>
      </w:r>
      <w:r w:rsidR="000F2657" w:rsidRPr="000F2657">
        <w:rPr>
          <w:rFonts w:ascii="Times New Roman" w:hAnsi="Times New Roman" w:cs="Times New Roman"/>
          <w:color w:val="000000" w:themeColor="text1"/>
          <w:sz w:val="24"/>
          <w:szCs w:val="24"/>
        </w:rPr>
        <w:t xml:space="preserve"> yükselik ölçülerini firmalar bildirecek)</w:t>
      </w:r>
    </w:p>
    <w:p w14:paraId="45514633" w14:textId="77777777" w:rsidR="00F32DA9" w:rsidRDefault="00F32DA9" w:rsidP="00F10DC5">
      <w:pPr>
        <w:pStyle w:val="ListeParagraf"/>
        <w:spacing w:after="200" w:line="288" w:lineRule="auto"/>
        <w:ind w:left="14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6C78647C" w14:textId="119620F1" w:rsidR="000F2657" w:rsidRPr="00F32DA9" w:rsidRDefault="006A2A5C" w:rsidP="00F10DC5">
      <w:pPr>
        <w:pStyle w:val="ListeParagraf"/>
        <w:spacing w:after="200" w:line="288" w:lineRule="auto"/>
        <w:ind w:left="1440"/>
        <w:jc w:val="both"/>
        <w:rPr>
          <w:rFonts w:ascii="Times New Roman" w:hAnsi="Times New Roman" w:cs="Times New Roman"/>
          <w:color w:val="000000" w:themeColor="text1"/>
          <w:sz w:val="24"/>
          <w:szCs w:val="24"/>
        </w:rPr>
      </w:pPr>
      <w:r w:rsidRPr="00F32DA9">
        <w:rPr>
          <w:rFonts w:ascii="Times New Roman" w:hAnsi="Times New Roman" w:cs="Times New Roman"/>
          <w:color w:val="000000" w:themeColor="text1"/>
          <w:sz w:val="24"/>
          <w:szCs w:val="24"/>
        </w:rPr>
        <w:lastRenderedPageBreak/>
        <w:t>4</w:t>
      </w:r>
      <w:r w:rsidR="000F2657" w:rsidRPr="00F32DA9">
        <w:rPr>
          <w:rFonts w:ascii="Times New Roman" w:hAnsi="Times New Roman" w:cs="Times New Roman"/>
          <w:color w:val="000000" w:themeColor="text1"/>
          <w:sz w:val="24"/>
          <w:szCs w:val="24"/>
        </w:rPr>
        <w:t xml:space="preserve"> adet </w:t>
      </w:r>
      <w:r w:rsidR="0013043C" w:rsidRPr="00F32DA9">
        <w:rPr>
          <w:rFonts w:ascii="Times New Roman" w:hAnsi="Times New Roman" w:cs="Times New Roman"/>
          <w:color w:val="000000" w:themeColor="text1"/>
          <w:sz w:val="24"/>
          <w:szCs w:val="24"/>
        </w:rPr>
        <w:t>her biri 1 metre genişliğinde</w:t>
      </w:r>
      <w:r w:rsidR="00F32DA9">
        <w:rPr>
          <w:rFonts w:ascii="Times New Roman" w:hAnsi="Times New Roman" w:cs="Times New Roman"/>
          <w:color w:val="000000" w:themeColor="text1"/>
          <w:sz w:val="24"/>
          <w:szCs w:val="24"/>
        </w:rPr>
        <w:t xml:space="preserve"> duvara bağlık</w:t>
      </w:r>
      <w:r w:rsidR="0013043C" w:rsidRPr="00F32DA9">
        <w:rPr>
          <w:rFonts w:ascii="Times New Roman" w:hAnsi="Times New Roman" w:cs="Times New Roman"/>
          <w:color w:val="000000" w:themeColor="text1"/>
          <w:sz w:val="24"/>
          <w:szCs w:val="24"/>
        </w:rPr>
        <w:t xml:space="preserve"> </w:t>
      </w:r>
      <w:r w:rsidR="000F2657" w:rsidRPr="00F32DA9">
        <w:rPr>
          <w:rFonts w:ascii="Times New Roman" w:hAnsi="Times New Roman" w:cs="Times New Roman"/>
          <w:color w:val="000000" w:themeColor="text1"/>
          <w:sz w:val="24"/>
          <w:szCs w:val="24"/>
        </w:rPr>
        <w:t>raf</w:t>
      </w:r>
      <w:r w:rsidR="00F32DA9" w:rsidRPr="00F32DA9">
        <w:rPr>
          <w:rFonts w:ascii="Times New Roman" w:hAnsi="Times New Roman" w:cs="Times New Roman"/>
          <w:color w:val="000000" w:themeColor="text1"/>
          <w:sz w:val="24"/>
          <w:szCs w:val="24"/>
        </w:rPr>
        <w:t>/askılık</w:t>
      </w:r>
      <w:r w:rsidR="00F32DA9">
        <w:rPr>
          <w:rFonts w:ascii="Times New Roman" w:hAnsi="Times New Roman" w:cs="Times New Roman"/>
          <w:color w:val="000000" w:themeColor="text1"/>
          <w:sz w:val="24"/>
          <w:szCs w:val="24"/>
        </w:rPr>
        <w:t xml:space="preserve"> (</w:t>
      </w:r>
      <w:r w:rsidR="00F32DA9" w:rsidRPr="000F2657">
        <w:rPr>
          <w:rFonts w:ascii="Times New Roman" w:hAnsi="Times New Roman" w:cs="Times New Roman"/>
          <w:color w:val="000000" w:themeColor="text1"/>
          <w:sz w:val="24"/>
          <w:szCs w:val="24"/>
        </w:rPr>
        <w:t>raf</w:t>
      </w:r>
      <w:r w:rsidR="00F32DA9">
        <w:rPr>
          <w:rFonts w:ascii="Times New Roman" w:hAnsi="Times New Roman" w:cs="Times New Roman"/>
          <w:color w:val="000000" w:themeColor="text1"/>
          <w:sz w:val="24"/>
          <w:szCs w:val="24"/>
        </w:rPr>
        <w:t>/askılık</w:t>
      </w:r>
      <w:r w:rsidR="00F32DA9" w:rsidRPr="000F2657">
        <w:rPr>
          <w:rFonts w:ascii="Times New Roman" w:hAnsi="Times New Roman" w:cs="Times New Roman"/>
          <w:color w:val="000000" w:themeColor="text1"/>
          <w:sz w:val="24"/>
          <w:szCs w:val="24"/>
        </w:rPr>
        <w:t xml:space="preserve"> yükselik ölçülerini firmalar bildirecek)</w:t>
      </w:r>
      <w:r w:rsidR="00F32DA9">
        <w:rPr>
          <w:rFonts w:ascii="Times New Roman" w:hAnsi="Times New Roman" w:cs="Times New Roman"/>
          <w:color w:val="000000" w:themeColor="text1"/>
          <w:sz w:val="24"/>
          <w:szCs w:val="24"/>
        </w:rPr>
        <w:t xml:space="preserve"> </w:t>
      </w:r>
      <w:r w:rsidR="000F2657" w:rsidRPr="00F32DA9">
        <w:rPr>
          <w:rFonts w:ascii="Times New Roman" w:hAnsi="Times New Roman" w:cs="Times New Roman"/>
          <w:color w:val="000000" w:themeColor="text1"/>
          <w:sz w:val="24"/>
          <w:szCs w:val="24"/>
        </w:rPr>
        <w:t>veya</w:t>
      </w:r>
      <w:r w:rsidR="00F32DA9">
        <w:rPr>
          <w:rFonts w:ascii="Times New Roman" w:hAnsi="Times New Roman" w:cs="Times New Roman"/>
          <w:color w:val="000000" w:themeColor="text1"/>
          <w:sz w:val="24"/>
          <w:szCs w:val="24"/>
        </w:rPr>
        <w:t xml:space="preserve"> </w:t>
      </w:r>
      <w:r w:rsidR="00F32DA9" w:rsidRPr="00F32DA9">
        <w:rPr>
          <w:rFonts w:ascii="Times New Roman" w:hAnsi="Times New Roman" w:cs="Times New Roman"/>
          <w:color w:val="000000" w:themeColor="text1"/>
          <w:sz w:val="24"/>
          <w:szCs w:val="24"/>
        </w:rPr>
        <w:t>4</w:t>
      </w:r>
      <w:r w:rsidR="0013043C" w:rsidRPr="00F32DA9">
        <w:rPr>
          <w:rFonts w:ascii="Times New Roman" w:hAnsi="Times New Roman" w:cs="Times New Roman"/>
          <w:color w:val="000000" w:themeColor="text1"/>
          <w:sz w:val="24"/>
          <w:szCs w:val="24"/>
        </w:rPr>
        <w:t xml:space="preserve"> adet 1,5 metre genişliğinde </w:t>
      </w:r>
      <w:r w:rsidR="000F2657" w:rsidRPr="00F32DA9">
        <w:rPr>
          <w:rFonts w:ascii="Times New Roman" w:hAnsi="Times New Roman" w:cs="Times New Roman"/>
          <w:color w:val="000000" w:themeColor="text1"/>
          <w:sz w:val="24"/>
          <w:szCs w:val="24"/>
        </w:rPr>
        <w:t>tekerlekli askılık</w:t>
      </w:r>
      <w:r w:rsidR="00F32DA9">
        <w:rPr>
          <w:rFonts w:ascii="Times New Roman" w:hAnsi="Times New Roman" w:cs="Times New Roman"/>
          <w:color w:val="000000" w:themeColor="text1"/>
          <w:sz w:val="24"/>
          <w:szCs w:val="24"/>
        </w:rPr>
        <w:t xml:space="preserve"> </w:t>
      </w:r>
      <w:r w:rsidR="00F32DA9" w:rsidRPr="00F32DA9">
        <w:rPr>
          <w:rFonts w:ascii="Times New Roman" w:hAnsi="Times New Roman" w:cs="Times New Roman"/>
          <w:color w:val="000000" w:themeColor="text1"/>
          <w:sz w:val="24"/>
          <w:szCs w:val="24"/>
        </w:rPr>
        <w:t>v</w:t>
      </w:r>
      <w:r w:rsidR="000F2657" w:rsidRPr="00F32DA9">
        <w:rPr>
          <w:rFonts w:ascii="Times New Roman" w:hAnsi="Times New Roman" w:cs="Times New Roman"/>
          <w:color w:val="000000" w:themeColor="text1"/>
          <w:sz w:val="24"/>
          <w:szCs w:val="24"/>
        </w:rPr>
        <w:t>eya</w:t>
      </w:r>
      <w:r w:rsidR="00F32DA9">
        <w:rPr>
          <w:rFonts w:ascii="Times New Roman" w:hAnsi="Times New Roman" w:cs="Times New Roman"/>
          <w:color w:val="000000" w:themeColor="text1"/>
          <w:sz w:val="24"/>
          <w:szCs w:val="24"/>
        </w:rPr>
        <w:t xml:space="preserve"> </w:t>
      </w:r>
      <w:r w:rsidR="0013043C" w:rsidRPr="00F32DA9">
        <w:rPr>
          <w:rFonts w:ascii="Times New Roman" w:hAnsi="Times New Roman" w:cs="Times New Roman"/>
          <w:color w:val="000000" w:themeColor="text1"/>
          <w:sz w:val="24"/>
          <w:szCs w:val="24"/>
        </w:rPr>
        <w:t xml:space="preserve">4 adet </w:t>
      </w:r>
      <w:r w:rsidR="000F2657" w:rsidRPr="00F32DA9">
        <w:rPr>
          <w:rFonts w:ascii="Times New Roman" w:hAnsi="Times New Roman" w:cs="Times New Roman"/>
          <w:color w:val="000000" w:themeColor="text1"/>
          <w:sz w:val="24"/>
          <w:szCs w:val="24"/>
        </w:rPr>
        <w:t>ızgara askılık</w:t>
      </w:r>
    </w:p>
    <w:p w14:paraId="61B3D039" w14:textId="30B2134A" w:rsidR="000F2657" w:rsidRPr="000F2657" w:rsidRDefault="000F2657" w:rsidP="00F10DC5">
      <w:pPr>
        <w:pStyle w:val="ListeParagraf"/>
        <w:numPr>
          <w:ilvl w:val="0"/>
          <w:numId w:val="2"/>
        </w:numPr>
        <w:spacing w:after="200" w:line="288"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1 adet 4’lü aydınlatma ışığı</w:t>
      </w:r>
      <w:r w:rsidR="00797C09">
        <w:rPr>
          <w:rFonts w:ascii="Times New Roman" w:hAnsi="Times New Roman" w:cs="Times New Roman"/>
          <w:color w:val="000000" w:themeColor="text1"/>
          <w:sz w:val="24"/>
          <w:szCs w:val="24"/>
        </w:rPr>
        <w:t xml:space="preserve"> (Track of lights)</w:t>
      </w:r>
    </w:p>
    <w:p w14:paraId="4A47F931" w14:textId="77777777" w:rsidR="000F2657" w:rsidRPr="000F2657" w:rsidRDefault="000F2657" w:rsidP="00F10DC5">
      <w:pPr>
        <w:pStyle w:val="ListeParagraf"/>
        <w:numPr>
          <w:ilvl w:val="0"/>
          <w:numId w:val="2"/>
        </w:numPr>
        <w:spacing w:after="200" w:line="288"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1 adet 2’li elektrik prizi</w:t>
      </w:r>
    </w:p>
    <w:p w14:paraId="462FA883" w14:textId="77777777" w:rsidR="000F2657" w:rsidRPr="000F2657" w:rsidRDefault="000F2657" w:rsidP="00F10DC5">
      <w:pPr>
        <w:pStyle w:val="ListeParagraf"/>
        <w:numPr>
          <w:ilvl w:val="0"/>
          <w:numId w:val="2"/>
        </w:numPr>
        <w:spacing w:after="200" w:line="288"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1 çöp kutusu</w:t>
      </w:r>
    </w:p>
    <w:p w14:paraId="2D609005" w14:textId="77777777" w:rsidR="000F2657" w:rsidRPr="000F2657" w:rsidRDefault="000F2657" w:rsidP="00F10DC5">
      <w:pPr>
        <w:pStyle w:val="ListeParagraf"/>
        <w:numPr>
          <w:ilvl w:val="0"/>
          <w:numId w:val="2"/>
        </w:numPr>
        <w:spacing w:after="200" w:line="288"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Stant içerisini kaplayan halı (renk değişkenlik gösterebilir)</w:t>
      </w:r>
    </w:p>
    <w:p w14:paraId="6C81CEE7" w14:textId="78E4FD11" w:rsidR="000F2657" w:rsidRDefault="000F2657" w:rsidP="00F10DC5">
      <w:pPr>
        <w:pStyle w:val="ListeParagraf"/>
        <w:numPr>
          <w:ilvl w:val="0"/>
          <w:numId w:val="2"/>
        </w:numPr>
        <w:spacing w:after="200" w:line="288"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1 özel tasarım alınlık yazısı</w:t>
      </w:r>
      <w:r w:rsidR="002804A4">
        <w:rPr>
          <w:rFonts w:ascii="Times New Roman" w:hAnsi="Times New Roman" w:cs="Times New Roman"/>
          <w:color w:val="000000" w:themeColor="text1"/>
          <w:sz w:val="24"/>
          <w:szCs w:val="24"/>
        </w:rPr>
        <w:t>/logo</w:t>
      </w:r>
    </w:p>
    <w:p w14:paraId="4AEB71DF" w14:textId="7DA0082E" w:rsidR="000F2657" w:rsidRPr="000F2657" w:rsidRDefault="000F2657" w:rsidP="00F10DC5">
      <w:pPr>
        <w:pStyle w:val="ListeParagraf"/>
        <w:numPr>
          <w:ilvl w:val="0"/>
          <w:numId w:val="2"/>
        </w:numPr>
        <w:spacing w:after="200" w:line="288"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1 adet ışıklandırmalı poster (ortalama 2</w:t>
      </w:r>
      <w:r w:rsidR="00612BF6">
        <w:rPr>
          <w:rFonts w:ascii="Times New Roman" w:hAnsi="Times New Roman" w:cs="Times New Roman"/>
          <w:color w:val="000000" w:themeColor="text1"/>
          <w:sz w:val="24"/>
          <w:szCs w:val="24"/>
        </w:rPr>
        <w:t>,4</w:t>
      </w:r>
      <w:r w:rsidRPr="000F2657">
        <w:rPr>
          <w:rFonts w:ascii="Times New Roman" w:hAnsi="Times New Roman" w:cs="Times New Roman"/>
          <w:color w:val="000000" w:themeColor="text1"/>
          <w:sz w:val="24"/>
          <w:szCs w:val="24"/>
        </w:rPr>
        <w:t xml:space="preserve"> metre uzunluğunda 1 metre genişliğinde yatay veya dikey ölçekte olabilir stant duvarına yapıştırılacak.)</w:t>
      </w:r>
    </w:p>
    <w:p w14:paraId="457C5EE3" w14:textId="080DE552" w:rsidR="000F2657" w:rsidRPr="000F2657" w:rsidRDefault="000F2657" w:rsidP="00F10DC5">
      <w:pPr>
        <w:pStyle w:val="ListeParagraf"/>
        <w:numPr>
          <w:ilvl w:val="0"/>
          <w:numId w:val="2"/>
        </w:numPr>
        <w:spacing w:after="200" w:line="288"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Ticaret Bakanlığınca talep edilen Türkiye ve Sektör Logolarının kullanımı (</w:t>
      </w:r>
      <w:r w:rsidR="004D0E79">
        <w:rPr>
          <w:rFonts w:ascii="Times New Roman" w:hAnsi="Times New Roman" w:cs="Times New Roman"/>
          <w:color w:val="000000" w:themeColor="text1"/>
          <w:sz w:val="24"/>
          <w:szCs w:val="24"/>
        </w:rPr>
        <w:t>B</w:t>
      </w:r>
      <w:r w:rsidRPr="000F2657">
        <w:rPr>
          <w:rFonts w:ascii="Times New Roman" w:hAnsi="Times New Roman" w:cs="Times New Roman"/>
          <w:color w:val="000000" w:themeColor="text1"/>
          <w:sz w:val="24"/>
          <w:szCs w:val="24"/>
        </w:rPr>
        <w:t xml:space="preserve">knz: </w:t>
      </w:r>
      <w:r w:rsidR="006A2A5C">
        <w:rPr>
          <w:rFonts w:ascii="Times New Roman" w:hAnsi="Times New Roman" w:cs="Times New Roman"/>
          <w:color w:val="000000" w:themeColor="text1"/>
          <w:sz w:val="24"/>
          <w:szCs w:val="24"/>
        </w:rPr>
        <w:t>Örnek görsellerde</w:t>
      </w:r>
      <w:r w:rsidR="00396A99">
        <w:rPr>
          <w:rFonts w:ascii="Times New Roman" w:hAnsi="Times New Roman" w:cs="Times New Roman"/>
          <w:color w:val="000000" w:themeColor="text1"/>
          <w:sz w:val="24"/>
          <w:szCs w:val="24"/>
        </w:rPr>
        <w:t xml:space="preserve"> bulunan</w:t>
      </w:r>
      <w:r w:rsidR="001C6AD1">
        <w:rPr>
          <w:rFonts w:ascii="Times New Roman" w:hAnsi="Times New Roman" w:cs="Times New Roman"/>
          <w:color w:val="000000" w:themeColor="text1"/>
          <w:sz w:val="24"/>
          <w:szCs w:val="24"/>
        </w:rPr>
        <w:t xml:space="preserve"> Türk Bayrağı, Türkiye logosu ve Turkish </w:t>
      </w:r>
      <w:r w:rsidR="006A2A5C">
        <w:rPr>
          <w:rFonts w:ascii="Times New Roman" w:hAnsi="Times New Roman" w:cs="Times New Roman"/>
          <w:color w:val="000000" w:themeColor="text1"/>
          <w:sz w:val="24"/>
          <w:szCs w:val="24"/>
        </w:rPr>
        <w:t>A</w:t>
      </w:r>
      <w:r w:rsidR="001C6AD1">
        <w:rPr>
          <w:rFonts w:ascii="Times New Roman" w:hAnsi="Times New Roman" w:cs="Times New Roman"/>
          <w:color w:val="000000" w:themeColor="text1"/>
          <w:sz w:val="24"/>
          <w:szCs w:val="24"/>
        </w:rPr>
        <w:t>pparel logolu</w:t>
      </w:r>
      <w:r w:rsidR="00396A99">
        <w:rPr>
          <w:rFonts w:ascii="Times New Roman" w:hAnsi="Times New Roman" w:cs="Times New Roman"/>
          <w:color w:val="000000" w:themeColor="text1"/>
          <w:sz w:val="24"/>
          <w:szCs w:val="24"/>
        </w:rPr>
        <w:t xml:space="preserve"> </w:t>
      </w:r>
      <w:r w:rsidRPr="000F2657">
        <w:rPr>
          <w:rFonts w:ascii="Times New Roman" w:hAnsi="Times New Roman" w:cs="Times New Roman"/>
          <w:color w:val="000000" w:themeColor="text1"/>
          <w:sz w:val="24"/>
          <w:szCs w:val="24"/>
        </w:rPr>
        <w:t>şerit)</w:t>
      </w:r>
    </w:p>
    <w:p w14:paraId="7460BC03" w14:textId="4BD61C4A" w:rsidR="000F2657" w:rsidRDefault="000F2657" w:rsidP="00F10DC5">
      <w:pPr>
        <w:pStyle w:val="ListeParagraf"/>
        <w:numPr>
          <w:ilvl w:val="0"/>
          <w:numId w:val="2"/>
        </w:numPr>
        <w:spacing w:after="200" w:line="288"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1 Adet Cansız Manken (Firma talebine göre istenilen boyutta Erkek, Kadın,</w:t>
      </w:r>
      <w:r>
        <w:rPr>
          <w:rFonts w:ascii="Times New Roman" w:hAnsi="Times New Roman" w:cs="Times New Roman"/>
          <w:color w:val="000000" w:themeColor="text1"/>
          <w:sz w:val="24"/>
          <w:szCs w:val="24"/>
        </w:rPr>
        <w:t xml:space="preserve"> </w:t>
      </w:r>
      <w:r w:rsidRPr="000F2657">
        <w:rPr>
          <w:rFonts w:ascii="Times New Roman" w:hAnsi="Times New Roman" w:cs="Times New Roman"/>
          <w:color w:val="000000" w:themeColor="text1"/>
          <w:sz w:val="24"/>
          <w:szCs w:val="24"/>
        </w:rPr>
        <w:t>Çocuk</w:t>
      </w:r>
      <w:r w:rsidR="006A2A5C">
        <w:rPr>
          <w:rFonts w:ascii="Times New Roman" w:hAnsi="Times New Roman" w:cs="Times New Roman"/>
          <w:color w:val="000000" w:themeColor="text1"/>
          <w:sz w:val="24"/>
          <w:szCs w:val="24"/>
        </w:rPr>
        <w:t xml:space="preserve"> mankeni</w:t>
      </w:r>
      <w:r w:rsidRPr="000F2657">
        <w:rPr>
          <w:rFonts w:ascii="Times New Roman" w:hAnsi="Times New Roman" w:cs="Times New Roman"/>
          <w:color w:val="000000" w:themeColor="text1"/>
          <w:sz w:val="24"/>
          <w:szCs w:val="24"/>
        </w:rPr>
        <w:t xml:space="preserve"> veya Çorapçı firm</w:t>
      </w:r>
      <w:r w:rsidR="004D0E79">
        <w:rPr>
          <w:rFonts w:ascii="Times New Roman" w:hAnsi="Times New Roman" w:cs="Times New Roman"/>
          <w:color w:val="000000" w:themeColor="text1"/>
          <w:sz w:val="24"/>
          <w:szCs w:val="24"/>
        </w:rPr>
        <w:t>a</w:t>
      </w:r>
      <w:r w:rsidRPr="000F2657">
        <w:rPr>
          <w:rFonts w:ascii="Times New Roman" w:hAnsi="Times New Roman" w:cs="Times New Roman"/>
          <w:color w:val="000000" w:themeColor="text1"/>
          <w:sz w:val="24"/>
          <w:szCs w:val="24"/>
        </w:rPr>
        <w:t>lar için 8 ayak mankeni)</w:t>
      </w:r>
    </w:p>
    <w:p w14:paraId="5BA91993" w14:textId="46131257" w:rsidR="000F2657" w:rsidRDefault="000F2657" w:rsidP="00F10DC5">
      <w:pPr>
        <w:pStyle w:val="ListeParagraf"/>
        <w:numPr>
          <w:ilvl w:val="0"/>
          <w:numId w:val="2"/>
        </w:numPr>
        <w:spacing w:after="200" w:line="288"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 xml:space="preserve">Elektrik </w:t>
      </w:r>
      <w:r w:rsidR="00B45800">
        <w:rPr>
          <w:rFonts w:ascii="Times New Roman" w:hAnsi="Times New Roman" w:cs="Times New Roman"/>
          <w:color w:val="000000" w:themeColor="text1"/>
          <w:sz w:val="24"/>
          <w:szCs w:val="24"/>
        </w:rPr>
        <w:t xml:space="preserve">teklif sahibi </w:t>
      </w:r>
      <w:r w:rsidRPr="000F2657">
        <w:rPr>
          <w:rFonts w:ascii="Times New Roman" w:hAnsi="Times New Roman" w:cs="Times New Roman"/>
          <w:color w:val="000000" w:themeColor="text1"/>
          <w:sz w:val="24"/>
          <w:szCs w:val="24"/>
        </w:rPr>
        <w:t>firma tarafından yapılacaktır.</w:t>
      </w:r>
    </w:p>
    <w:p w14:paraId="7938263A" w14:textId="183C5E93" w:rsidR="002804A4" w:rsidRPr="002804A4" w:rsidRDefault="002804A4" w:rsidP="00F10DC5">
      <w:pPr>
        <w:pStyle w:val="ListeParagraf"/>
        <w:numPr>
          <w:ilvl w:val="0"/>
          <w:numId w:val="2"/>
        </w:numPr>
        <w:spacing w:after="200" w:line="288"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Firma logo ve görsellerinin baskı ve uygulaması</w:t>
      </w:r>
    </w:p>
    <w:p w14:paraId="7958487D" w14:textId="2EF59CCC" w:rsidR="000F2657" w:rsidRPr="00F648BE" w:rsidRDefault="000F2657" w:rsidP="00F10DC5">
      <w:pPr>
        <w:pStyle w:val="ListeParagraf"/>
        <w:numPr>
          <w:ilvl w:val="0"/>
          <w:numId w:val="2"/>
        </w:numPr>
        <w:spacing w:after="200" w:line="288"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Stant genel aydınlatmaları her 3/4 m² ye 1 adet projektör ile</w:t>
      </w:r>
      <w:r w:rsidR="00F648BE">
        <w:rPr>
          <w:rFonts w:ascii="Times New Roman" w:hAnsi="Times New Roman" w:cs="Times New Roman"/>
          <w:color w:val="000000" w:themeColor="text1"/>
          <w:sz w:val="24"/>
          <w:szCs w:val="24"/>
        </w:rPr>
        <w:t xml:space="preserve"> r</w:t>
      </w:r>
      <w:r w:rsidRPr="00F648BE">
        <w:rPr>
          <w:rFonts w:ascii="Times New Roman" w:hAnsi="Times New Roman" w:cs="Times New Roman"/>
          <w:color w:val="000000" w:themeColor="text1"/>
          <w:sz w:val="24"/>
          <w:szCs w:val="24"/>
        </w:rPr>
        <w:t>af aydınlatmaları için gizli aydınlatma her raf ve askılık için uygulanacaktır.</w:t>
      </w:r>
    </w:p>
    <w:p w14:paraId="1203AF8D" w14:textId="18CE736D" w:rsidR="00797C09" w:rsidRPr="00797C09" w:rsidRDefault="00797C09" w:rsidP="00F10DC5">
      <w:pPr>
        <w:pStyle w:val="ListeParagraf"/>
        <w:numPr>
          <w:ilvl w:val="0"/>
          <w:numId w:val="2"/>
        </w:numPr>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Her stantta</w:t>
      </w:r>
      <w:r>
        <w:rPr>
          <w:rFonts w:ascii="Times New Roman" w:hAnsi="Times New Roman" w:cs="Times New Roman"/>
          <w:color w:val="000000" w:themeColor="text1"/>
          <w:sz w:val="24"/>
          <w:szCs w:val="24"/>
        </w:rPr>
        <w:t xml:space="preserve"> firmanın isteğine bağlı olarak </w:t>
      </w:r>
      <w:r w:rsidRPr="000F2657">
        <w:rPr>
          <w:rFonts w:ascii="Times New Roman" w:hAnsi="Times New Roman" w:cs="Times New Roman"/>
          <w:color w:val="000000" w:themeColor="text1"/>
          <w:sz w:val="24"/>
          <w:szCs w:val="24"/>
        </w:rPr>
        <w:t>100x100</w:t>
      </w:r>
      <w:r>
        <w:rPr>
          <w:rFonts w:ascii="Times New Roman" w:hAnsi="Times New Roman" w:cs="Times New Roman"/>
          <w:color w:val="000000" w:themeColor="text1"/>
          <w:sz w:val="24"/>
          <w:szCs w:val="24"/>
        </w:rPr>
        <w:t>/</w:t>
      </w:r>
      <w:r w:rsidRPr="000F2657">
        <w:rPr>
          <w:rFonts w:ascii="Times New Roman" w:hAnsi="Times New Roman" w:cs="Times New Roman"/>
          <w:color w:val="000000" w:themeColor="text1"/>
          <w:sz w:val="24"/>
          <w:szCs w:val="24"/>
        </w:rPr>
        <w:t>100x200 cm ebatlarında kabin</w:t>
      </w:r>
      <w:r w:rsidR="0013043C">
        <w:rPr>
          <w:rFonts w:ascii="Times New Roman" w:hAnsi="Times New Roman" w:cs="Times New Roman"/>
          <w:color w:val="000000" w:themeColor="text1"/>
          <w:sz w:val="24"/>
          <w:szCs w:val="24"/>
        </w:rPr>
        <w:t>(Türk firmaları tarafından talep edilmemesi halinde kabinsiz sunulabilir)</w:t>
      </w:r>
    </w:p>
    <w:p w14:paraId="0D74A7D4" w14:textId="22F53DDA" w:rsidR="000F2657" w:rsidRPr="000F2657" w:rsidRDefault="000F2657" w:rsidP="00F10DC5">
      <w:pPr>
        <w:pStyle w:val="ListeParagraf"/>
        <w:numPr>
          <w:ilvl w:val="0"/>
          <w:numId w:val="2"/>
        </w:numPr>
        <w:spacing w:after="200" w:line="288"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Fuar süresince stantların günlük temizlikleri düzenli olarak yapılacak ve teknik hizmetler için görevli bulunacaktır.</w:t>
      </w:r>
    </w:p>
    <w:p w14:paraId="3E19A824" w14:textId="77777777" w:rsidR="000F2657" w:rsidRPr="000F2657" w:rsidRDefault="000F2657" w:rsidP="00F10DC5">
      <w:pPr>
        <w:spacing w:after="0" w:line="240" w:lineRule="auto"/>
        <w:jc w:val="both"/>
        <w:rPr>
          <w:rFonts w:ascii="Times New Roman" w:hAnsi="Times New Roman" w:cs="Times New Roman"/>
          <w:color w:val="000000" w:themeColor="text1"/>
          <w:sz w:val="24"/>
          <w:szCs w:val="24"/>
        </w:rPr>
      </w:pPr>
    </w:p>
    <w:p w14:paraId="79543A07" w14:textId="6E40B80F" w:rsidR="000F2657" w:rsidRPr="000F2657" w:rsidRDefault="000F2657" w:rsidP="00F10DC5">
      <w:pPr>
        <w:spacing w:after="0" w:line="240"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 xml:space="preserve">Teklif, </w:t>
      </w:r>
      <w:r>
        <w:rPr>
          <w:rFonts w:ascii="Times New Roman" w:hAnsi="Times New Roman" w:cs="Times New Roman"/>
          <w:color w:val="000000" w:themeColor="text1"/>
          <w:sz w:val="24"/>
          <w:szCs w:val="24"/>
        </w:rPr>
        <w:t>aşağıda</w:t>
      </w:r>
      <w:r w:rsidRPr="000F2657">
        <w:rPr>
          <w:rFonts w:ascii="Times New Roman" w:hAnsi="Times New Roman" w:cs="Times New Roman"/>
          <w:color w:val="000000" w:themeColor="text1"/>
          <w:sz w:val="24"/>
          <w:szCs w:val="24"/>
        </w:rPr>
        <w:t xml:space="preserve"> belirtilen </w:t>
      </w:r>
      <w:r w:rsidR="00797C09">
        <w:rPr>
          <w:rFonts w:ascii="Times New Roman" w:hAnsi="Times New Roman" w:cs="Times New Roman"/>
          <w:color w:val="000000" w:themeColor="text1"/>
          <w:sz w:val="24"/>
          <w:szCs w:val="24"/>
        </w:rPr>
        <w:t xml:space="preserve">stant inşaatına ilişkin </w:t>
      </w:r>
      <w:r w:rsidRPr="000F2657">
        <w:rPr>
          <w:rFonts w:ascii="Times New Roman" w:hAnsi="Times New Roman" w:cs="Times New Roman"/>
          <w:color w:val="000000" w:themeColor="text1"/>
          <w:sz w:val="24"/>
          <w:szCs w:val="24"/>
        </w:rPr>
        <w:t>tüm masrafları karşılamalıdır.</w:t>
      </w:r>
    </w:p>
    <w:p w14:paraId="2F430D4A" w14:textId="77777777" w:rsidR="000F2657" w:rsidRPr="000F2657" w:rsidRDefault="000F2657" w:rsidP="00F10DC5">
      <w:pPr>
        <w:pStyle w:val="ListeParagraf"/>
        <w:numPr>
          <w:ilvl w:val="1"/>
          <w:numId w:val="3"/>
        </w:numPr>
        <w:spacing w:after="0" w:line="240"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Standın kurulması ve sökülmesi</w:t>
      </w:r>
    </w:p>
    <w:p w14:paraId="3A619558" w14:textId="2E9B7756" w:rsidR="000F2657" w:rsidRPr="000F2657" w:rsidRDefault="000F2657" w:rsidP="00F10DC5">
      <w:pPr>
        <w:pStyle w:val="ListeParagraf"/>
        <w:numPr>
          <w:ilvl w:val="1"/>
          <w:numId w:val="3"/>
        </w:numPr>
        <w:spacing w:after="0" w:line="240"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 xml:space="preserve">Stant inşaat malzemelerinin Depodan </w:t>
      </w:r>
      <w:r w:rsidR="009D3650">
        <w:rPr>
          <w:rFonts w:ascii="Times New Roman" w:hAnsi="Times New Roman" w:cs="Times New Roman"/>
          <w:color w:val="000000" w:themeColor="text1"/>
          <w:sz w:val="24"/>
          <w:szCs w:val="24"/>
        </w:rPr>
        <w:t>Jacob K. Javits</w:t>
      </w:r>
      <w:r w:rsidR="009D3650" w:rsidRPr="000F2657">
        <w:rPr>
          <w:rFonts w:ascii="Times New Roman" w:hAnsi="Times New Roman" w:cs="Times New Roman"/>
          <w:color w:val="000000" w:themeColor="text1"/>
          <w:sz w:val="24"/>
          <w:szCs w:val="24"/>
        </w:rPr>
        <w:t xml:space="preserve"> Convention Center</w:t>
      </w:r>
      <w:r w:rsidR="009D3650">
        <w:rPr>
          <w:rFonts w:ascii="Times New Roman" w:hAnsi="Times New Roman" w:cs="Times New Roman"/>
          <w:color w:val="000000" w:themeColor="text1"/>
          <w:sz w:val="24"/>
          <w:szCs w:val="24"/>
        </w:rPr>
        <w:t>’A</w:t>
      </w:r>
      <w:r w:rsidR="009D3650" w:rsidRPr="000F2657">
        <w:rPr>
          <w:rFonts w:ascii="Times New Roman" w:hAnsi="Times New Roman" w:cs="Times New Roman"/>
          <w:color w:val="000000" w:themeColor="text1"/>
          <w:sz w:val="24"/>
          <w:szCs w:val="24"/>
        </w:rPr>
        <w:t xml:space="preserve"> </w:t>
      </w:r>
      <w:r w:rsidRPr="000F2657">
        <w:rPr>
          <w:rFonts w:ascii="Times New Roman" w:hAnsi="Times New Roman" w:cs="Times New Roman"/>
          <w:color w:val="000000" w:themeColor="text1"/>
          <w:sz w:val="24"/>
          <w:szCs w:val="24"/>
        </w:rPr>
        <w:t xml:space="preserve">ve </w:t>
      </w:r>
      <w:r w:rsidR="009D3650">
        <w:rPr>
          <w:rFonts w:ascii="Times New Roman" w:hAnsi="Times New Roman" w:cs="Times New Roman"/>
          <w:color w:val="000000" w:themeColor="text1"/>
          <w:sz w:val="24"/>
          <w:szCs w:val="24"/>
        </w:rPr>
        <w:t>Jacob K. Javits</w:t>
      </w:r>
      <w:r w:rsidR="009D3650" w:rsidRPr="000F2657">
        <w:rPr>
          <w:rFonts w:ascii="Times New Roman" w:hAnsi="Times New Roman" w:cs="Times New Roman"/>
          <w:color w:val="000000" w:themeColor="text1"/>
          <w:sz w:val="24"/>
          <w:szCs w:val="24"/>
        </w:rPr>
        <w:t xml:space="preserve"> Convention Center</w:t>
      </w:r>
      <w:r w:rsidR="009D3650">
        <w:rPr>
          <w:rFonts w:ascii="Times New Roman" w:hAnsi="Times New Roman" w:cs="Times New Roman"/>
          <w:color w:val="000000" w:themeColor="text1"/>
          <w:sz w:val="24"/>
          <w:szCs w:val="24"/>
        </w:rPr>
        <w:t>’dan</w:t>
      </w:r>
      <w:r w:rsidR="009D3650" w:rsidRPr="000F2657">
        <w:rPr>
          <w:rFonts w:ascii="Times New Roman" w:hAnsi="Times New Roman" w:cs="Times New Roman"/>
          <w:color w:val="000000" w:themeColor="text1"/>
          <w:sz w:val="24"/>
          <w:szCs w:val="24"/>
        </w:rPr>
        <w:t xml:space="preserve"> </w:t>
      </w:r>
      <w:r w:rsidRPr="000F2657">
        <w:rPr>
          <w:rFonts w:ascii="Times New Roman" w:hAnsi="Times New Roman" w:cs="Times New Roman"/>
          <w:color w:val="000000" w:themeColor="text1"/>
          <w:sz w:val="24"/>
          <w:szCs w:val="24"/>
        </w:rPr>
        <w:t>stantlara nakliye ve taşıma bedeli (Drayage ve Material Handling bedeli). Gidiş-Dönüş</w:t>
      </w:r>
    </w:p>
    <w:p w14:paraId="4CAB130E" w14:textId="77777777" w:rsidR="000F2657" w:rsidRPr="000F2657" w:rsidRDefault="000F2657" w:rsidP="00F10DC5">
      <w:pPr>
        <w:pStyle w:val="ListeParagraf"/>
        <w:numPr>
          <w:ilvl w:val="1"/>
          <w:numId w:val="3"/>
        </w:numPr>
        <w:spacing w:after="0" w:line="240"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Malzemelerin uygun şekilde depolanması</w:t>
      </w:r>
    </w:p>
    <w:p w14:paraId="5A06E1DE" w14:textId="77777777" w:rsidR="000F2657" w:rsidRPr="000F2657" w:rsidRDefault="000F2657" w:rsidP="00F10DC5">
      <w:pPr>
        <w:pStyle w:val="ListeParagraf"/>
        <w:numPr>
          <w:ilvl w:val="1"/>
          <w:numId w:val="3"/>
        </w:numPr>
        <w:spacing w:after="0" w:line="240"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İşçilik maliyeti ve ABD hükümetinin talep edebileceği sigortaları bedelleri maliyeti</w:t>
      </w:r>
    </w:p>
    <w:p w14:paraId="5513DD0F" w14:textId="77777777" w:rsidR="000F2657" w:rsidRPr="000F2657" w:rsidRDefault="000F2657" w:rsidP="00F10DC5">
      <w:pPr>
        <w:jc w:val="both"/>
        <w:rPr>
          <w:rFonts w:ascii="Times New Roman" w:hAnsi="Times New Roman" w:cs="Times New Roman"/>
          <w:color w:val="000000" w:themeColor="text1"/>
          <w:sz w:val="24"/>
          <w:szCs w:val="24"/>
        </w:rPr>
      </w:pPr>
    </w:p>
    <w:p w14:paraId="25513F62" w14:textId="2A755BFE" w:rsidR="000F2657" w:rsidRDefault="000F2657" w:rsidP="00F10DC5">
      <w:pPr>
        <w:spacing w:after="0" w:line="240"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Yukarıda belirtilen hususların dışında yapılacak olan her türlü değişiklik karşılıklı olarak görüşülerek kararlaştırılacak ve en geç fuar tarihinden 15 gün önce bildirilecektir.</w:t>
      </w:r>
    </w:p>
    <w:p w14:paraId="34E7417F" w14:textId="7A370377" w:rsidR="000F2657" w:rsidRPr="000F2657" w:rsidRDefault="000F2657" w:rsidP="00F10DC5">
      <w:pPr>
        <w:spacing w:before="240" w:after="150" w:line="240" w:lineRule="auto"/>
        <w:jc w:val="both"/>
        <w:rPr>
          <w:rFonts w:ascii="Times New Roman" w:hAnsi="Times New Roman" w:cs="Times New Roman"/>
          <w:b/>
          <w:bCs/>
          <w:color w:val="000000" w:themeColor="text1"/>
          <w:sz w:val="24"/>
          <w:szCs w:val="24"/>
        </w:rPr>
      </w:pPr>
      <w:r w:rsidRPr="000F2657">
        <w:rPr>
          <w:rFonts w:ascii="Times New Roman" w:hAnsi="Times New Roman" w:cs="Times New Roman"/>
          <w:b/>
          <w:bCs/>
          <w:color w:val="000000" w:themeColor="text1"/>
          <w:sz w:val="24"/>
          <w:szCs w:val="24"/>
        </w:rPr>
        <w:t>Loj</w:t>
      </w:r>
      <w:r>
        <w:rPr>
          <w:rFonts w:ascii="Times New Roman" w:hAnsi="Times New Roman" w:cs="Times New Roman"/>
          <w:b/>
          <w:bCs/>
          <w:color w:val="000000" w:themeColor="text1"/>
          <w:sz w:val="24"/>
          <w:szCs w:val="24"/>
        </w:rPr>
        <w:t>istik</w:t>
      </w:r>
      <w:r w:rsidRPr="000F2657">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rPr>
        <w:t>v</w:t>
      </w:r>
      <w:r w:rsidRPr="000F2657">
        <w:rPr>
          <w:rFonts w:ascii="Times New Roman" w:hAnsi="Times New Roman" w:cs="Times New Roman"/>
          <w:b/>
          <w:bCs/>
          <w:color w:val="000000" w:themeColor="text1"/>
          <w:sz w:val="24"/>
          <w:szCs w:val="24"/>
        </w:rPr>
        <w:t>e Zamanlama:</w:t>
      </w:r>
    </w:p>
    <w:p w14:paraId="7537A8EE" w14:textId="37D0FF20" w:rsidR="000F2657" w:rsidRPr="000F2657" w:rsidRDefault="000F2657" w:rsidP="00F10DC5">
      <w:pPr>
        <w:spacing w:before="60" w:after="60"/>
        <w:jc w:val="both"/>
        <w:rPr>
          <w:rFonts w:ascii="Times New Roman" w:hAnsi="Times New Roman" w:cs="Times New Roman"/>
          <w:color w:val="000000" w:themeColor="text1"/>
          <w:sz w:val="24"/>
          <w:szCs w:val="24"/>
        </w:rPr>
      </w:pPr>
      <w:r w:rsidRPr="000F2657">
        <w:rPr>
          <w:rFonts w:ascii="Times New Roman" w:hAnsi="Times New Roman" w:cs="Times New Roman"/>
          <w:b/>
          <w:bCs/>
          <w:color w:val="000000" w:themeColor="text1"/>
          <w:sz w:val="24"/>
          <w:szCs w:val="24"/>
        </w:rPr>
        <w:t>Hizmetin Sağlanacağı Yer:</w:t>
      </w:r>
      <w:r w:rsidRPr="000F2657">
        <w:rPr>
          <w:rFonts w:ascii="Times New Roman" w:hAnsi="Times New Roman" w:cs="Times New Roman"/>
          <w:color w:val="000000" w:themeColor="text1"/>
          <w:sz w:val="24"/>
          <w:szCs w:val="24"/>
        </w:rPr>
        <w:t xml:space="preserve"> </w:t>
      </w:r>
      <w:r w:rsidR="009D3650">
        <w:rPr>
          <w:rFonts w:ascii="Times New Roman" w:hAnsi="Times New Roman" w:cs="Times New Roman"/>
          <w:color w:val="000000" w:themeColor="text1"/>
          <w:sz w:val="24"/>
          <w:szCs w:val="24"/>
        </w:rPr>
        <w:t>Jacob K. Javits</w:t>
      </w:r>
      <w:r w:rsidRPr="000F2657">
        <w:rPr>
          <w:rFonts w:ascii="Times New Roman" w:hAnsi="Times New Roman" w:cs="Times New Roman"/>
          <w:color w:val="000000" w:themeColor="text1"/>
          <w:sz w:val="24"/>
          <w:szCs w:val="24"/>
        </w:rPr>
        <w:t xml:space="preserve"> Convention Center</w:t>
      </w:r>
      <w:r>
        <w:rPr>
          <w:rFonts w:ascii="Times New Roman" w:hAnsi="Times New Roman" w:cs="Times New Roman"/>
          <w:color w:val="000000" w:themeColor="text1"/>
          <w:sz w:val="24"/>
          <w:szCs w:val="24"/>
        </w:rPr>
        <w:t xml:space="preserve">, </w:t>
      </w:r>
      <w:r w:rsidR="009D3650">
        <w:rPr>
          <w:rFonts w:ascii="Times New Roman" w:hAnsi="Times New Roman" w:cs="Times New Roman"/>
          <w:color w:val="000000" w:themeColor="text1"/>
          <w:sz w:val="24"/>
          <w:szCs w:val="24"/>
        </w:rPr>
        <w:t>New York</w:t>
      </w:r>
      <w:r w:rsidRPr="000F2657">
        <w:rPr>
          <w:rFonts w:ascii="Times New Roman" w:hAnsi="Times New Roman" w:cs="Times New Roman"/>
          <w:color w:val="000000" w:themeColor="text1"/>
          <w:sz w:val="24"/>
          <w:szCs w:val="24"/>
        </w:rPr>
        <w:t>, N</w:t>
      </w:r>
      <w:r w:rsidR="009D3650">
        <w:rPr>
          <w:rFonts w:ascii="Times New Roman" w:hAnsi="Times New Roman" w:cs="Times New Roman"/>
          <w:color w:val="000000" w:themeColor="text1"/>
          <w:sz w:val="24"/>
          <w:szCs w:val="24"/>
        </w:rPr>
        <w:t>Y</w:t>
      </w:r>
      <w:r w:rsidRPr="000F2657">
        <w:rPr>
          <w:rFonts w:ascii="Times New Roman" w:hAnsi="Times New Roman" w:cs="Times New Roman"/>
          <w:color w:val="000000" w:themeColor="text1"/>
          <w:sz w:val="24"/>
          <w:szCs w:val="24"/>
        </w:rPr>
        <w:t>, ABD</w:t>
      </w:r>
      <w:r>
        <w:rPr>
          <w:rFonts w:ascii="Times New Roman" w:hAnsi="Times New Roman" w:cs="Times New Roman"/>
          <w:color w:val="000000" w:themeColor="text1"/>
          <w:sz w:val="24"/>
          <w:szCs w:val="24"/>
        </w:rPr>
        <w:t xml:space="preserve">, </w:t>
      </w:r>
    </w:p>
    <w:p w14:paraId="73589A75" w14:textId="0026FD87" w:rsidR="000F2657" w:rsidRDefault="000F2657" w:rsidP="00F10DC5">
      <w:pPr>
        <w:spacing w:before="60" w:after="60"/>
        <w:jc w:val="both"/>
        <w:rPr>
          <w:rFonts w:ascii="Times New Roman" w:hAnsi="Times New Roman" w:cs="Times New Roman"/>
          <w:color w:val="000000" w:themeColor="text1"/>
          <w:sz w:val="24"/>
          <w:szCs w:val="24"/>
        </w:rPr>
      </w:pPr>
      <w:r w:rsidRPr="000F2657">
        <w:rPr>
          <w:rFonts w:ascii="Times New Roman" w:hAnsi="Times New Roman" w:cs="Times New Roman"/>
          <w:b/>
          <w:bCs/>
          <w:color w:val="000000" w:themeColor="text1"/>
          <w:sz w:val="24"/>
          <w:szCs w:val="24"/>
        </w:rPr>
        <w:t>Uygulama Tarihi:</w:t>
      </w:r>
      <w:r w:rsidRPr="000F2657">
        <w:rPr>
          <w:rFonts w:ascii="Times New Roman" w:hAnsi="Times New Roman" w:cs="Times New Roman"/>
          <w:color w:val="000000" w:themeColor="text1"/>
          <w:sz w:val="24"/>
          <w:szCs w:val="24"/>
        </w:rPr>
        <w:t xml:space="preserve"> </w:t>
      </w:r>
      <w:r w:rsidR="009D3650">
        <w:rPr>
          <w:rFonts w:ascii="Times New Roman" w:hAnsi="Times New Roman" w:cs="Times New Roman"/>
          <w:color w:val="000000" w:themeColor="text1"/>
          <w:sz w:val="24"/>
          <w:szCs w:val="24"/>
        </w:rPr>
        <w:t>7</w:t>
      </w:r>
      <w:r w:rsidR="00B527E4">
        <w:rPr>
          <w:rFonts w:ascii="Times New Roman" w:hAnsi="Times New Roman" w:cs="Times New Roman"/>
          <w:color w:val="000000" w:themeColor="text1"/>
          <w:sz w:val="24"/>
          <w:szCs w:val="24"/>
        </w:rPr>
        <w:t>-</w:t>
      </w:r>
      <w:r w:rsidR="009D3650">
        <w:rPr>
          <w:rFonts w:ascii="Times New Roman" w:hAnsi="Times New Roman" w:cs="Times New Roman"/>
          <w:color w:val="000000" w:themeColor="text1"/>
          <w:sz w:val="24"/>
          <w:szCs w:val="24"/>
        </w:rPr>
        <w:t>9</w:t>
      </w:r>
      <w:r w:rsidR="001C6AD1" w:rsidRPr="001C6AD1">
        <w:rPr>
          <w:rFonts w:ascii="Times New Roman" w:hAnsi="Times New Roman" w:cs="Times New Roman"/>
          <w:color w:val="000000" w:themeColor="text1"/>
          <w:sz w:val="24"/>
          <w:szCs w:val="24"/>
        </w:rPr>
        <w:t xml:space="preserve"> Şubat 2027, </w:t>
      </w:r>
      <w:r w:rsidR="009D3650">
        <w:rPr>
          <w:rFonts w:ascii="Times New Roman" w:hAnsi="Times New Roman" w:cs="Times New Roman"/>
          <w:color w:val="000000" w:themeColor="text1"/>
          <w:sz w:val="24"/>
          <w:szCs w:val="24"/>
        </w:rPr>
        <w:t>12</w:t>
      </w:r>
      <w:r w:rsidR="001C6AD1" w:rsidRPr="001C6AD1">
        <w:rPr>
          <w:rFonts w:ascii="Times New Roman" w:hAnsi="Times New Roman" w:cs="Times New Roman"/>
          <w:color w:val="000000" w:themeColor="text1"/>
          <w:sz w:val="24"/>
          <w:szCs w:val="24"/>
        </w:rPr>
        <w:t>-</w:t>
      </w:r>
      <w:r w:rsidR="009D3650">
        <w:rPr>
          <w:rFonts w:ascii="Times New Roman" w:hAnsi="Times New Roman" w:cs="Times New Roman"/>
          <w:color w:val="000000" w:themeColor="text1"/>
          <w:sz w:val="24"/>
          <w:szCs w:val="24"/>
        </w:rPr>
        <w:t>14</w:t>
      </w:r>
      <w:r w:rsidR="001C6AD1" w:rsidRPr="001C6AD1">
        <w:rPr>
          <w:rFonts w:ascii="Times New Roman" w:hAnsi="Times New Roman" w:cs="Times New Roman"/>
          <w:color w:val="000000" w:themeColor="text1"/>
          <w:sz w:val="24"/>
          <w:szCs w:val="24"/>
        </w:rPr>
        <w:t xml:space="preserve"> </w:t>
      </w:r>
      <w:r w:rsidR="009D3650">
        <w:rPr>
          <w:rFonts w:ascii="Times New Roman" w:hAnsi="Times New Roman" w:cs="Times New Roman"/>
          <w:color w:val="000000" w:themeColor="text1"/>
          <w:sz w:val="24"/>
          <w:szCs w:val="24"/>
        </w:rPr>
        <w:t>Eylül</w:t>
      </w:r>
      <w:r w:rsidR="001C6AD1" w:rsidRPr="001C6AD1">
        <w:rPr>
          <w:rFonts w:ascii="Times New Roman" w:hAnsi="Times New Roman" w:cs="Times New Roman"/>
          <w:color w:val="000000" w:themeColor="text1"/>
          <w:sz w:val="24"/>
          <w:szCs w:val="24"/>
        </w:rPr>
        <w:t xml:space="preserve"> 2027 ile 2028 yılının Şubat ve </w:t>
      </w:r>
      <w:r w:rsidR="009D3650">
        <w:rPr>
          <w:rFonts w:ascii="Times New Roman" w:hAnsi="Times New Roman" w:cs="Times New Roman"/>
          <w:color w:val="000000" w:themeColor="text1"/>
          <w:sz w:val="24"/>
          <w:szCs w:val="24"/>
        </w:rPr>
        <w:t>Eylül</w:t>
      </w:r>
      <w:r w:rsidR="001C6AD1" w:rsidRPr="001C6AD1">
        <w:rPr>
          <w:rFonts w:ascii="Times New Roman" w:hAnsi="Times New Roman" w:cs="Times New Roman"/>
          <w:color w:val="000000" w:themeColor="text1"/>
          <w:sz w:val="24"/>
          <w:szCs w:val="24"/>
        </w:rPr>
        <w:t xml:space="preserve"> </w:t>
      </w:r>
      <w:r w:rsidR="001C6AD1">
        <w:rPr>
          <w:rFonts w:ascii="Times New Roman" w:hAnsi="Times New Roman" w:cs="Times New Roman"/>
          <w:color w:val="000000" w:themeColor="text1"/>
          <w:sz w:val="24"/>
          <w:szCs w:val="24"/>
        </w:rPr>
        <w:t>d</w:t>
      </w:r>
      <w:r w:rsidR="001C6AD1" w:rsidRPr="001C6AD1">
        <w:rPr>
          <w:rFonts w:ascii="Times New Roman" w:hAnsi="Times New Roman" w:cs="Times New Roman"/>
          <w:color w:val="000000" w:themeColor="text1"/>
          <w:sz w:val="24"/>
          <w:szCs w:val="24"/>
        </w:rPr>
        <w:t>önem</w:t>
      </w:r>
      <w:r w:rsidR="001C6AD1">
        <w:rPr>
          <w:rFonts w:ascii="Times New Roman" w:hAnsi="Times New Roman" w:cs="Times New Roman"/>
          <w:color w:val="000000" w:themeColor="text1"/>
          <w:sz w:val="24"/>
          <w:szCs w:val="24"/>
        </w:rPr>
        <w:t>i f</w:t>
      </w:r>
      <w:r w:rsidRPr="000F2657">
        <w:rPr>
          <w:rFonts w:ascii="Times New Roman" w:hAnsi="Times New Roman" w:cs="Times New Roman"/>
          <w:color w:val="000000" w:themeColor="text1"/>
          <w:sz w:val="24"/>
          <w:szCs w:val="24"/>
        </w:rPr>
        <w:t>uarlar</w:t>
      </w:r>
      <w:r w:rsidR="00D874CB">
        <w:rPr>
          <w:rFonts w:ascii="Times New Roman" w:hAnsi="Times New Roman" w:cs="Times New Roman"/>
          <w:color w:val="000000" w:themeColor="text1"/>
          <w:sz w:val="24"/>
          <w:szCs w:val="24"/>
        </w:rPr>
        <w:t>ı</w:t>
      </w:r>
    </w:p>
    <w:p w14:paraId="1B8728E8" w14:textId="77777777" w:rsidR="00D874CB" w:rsidRDefault="00D874CB" w:rsidP="00F10DC5">
      <w:pPr>
        <w:spacing w:before="60" w:after="60"/>
        <w:jc w:val="both"/>
        <w:rPr>
          <w:rFonts w:ascii="Times New Roman" w:hAnsi="Times New Roman" w:cs="Times New Roman"/>
          <w:color w:val="000000" w:themeColor="text1"/>
          <w:sz w:val="24"/>
          <w:szCs w:val="24"/>
        </w:rPr>
      </w:pPr>
    </w:p>
    <w:p w14:paraId="45C99ADD" w14:textId="77777777" w:rsidR="00D874CB" w:rsidRPr="000F2657" w:rsidRDefault="00D874CB" w:rsidP="00F10DC5">
      <w:pPr>
        <w:spacing w:before="60" w:after="60"/>
        <w:jc w:val="both"/>
        <w:rPr>
          <w:rFonts w:ascii="Times New Roman" w:hAnsi="Times New Roman" w:cs="Times New Roman"/>
          <w:color w:val="000000" w:themeColor="text1"/>
          <w:sz w:val="24"/>
          <w:szCs w:val="24"/>
        </w:rPr>
      </w:pPr>
    </w:p>
    <w:p w14:paraId="5045B8D9" w14:textId="77777777" w:rsidR="00FB7321" w:rsidRPr="00CA5A48" w:rsidRDefault="00FB7321" w:rsidP="00F10DC5">
      <w:pPr>
        <w:spacing w:after="0" w:line="240" w:lineRule="auto"/>
        <w:jc w:val="both"/>
        <w:rPr>
          <w:rFonts w:ascii="Times New Roman" w:hAnsi="Times New Roman" w:cs="Times New Roman"/>
          <w:color w:val="000000" w:themeColor="text1"/>
          <w:sz w:val="24"/>
          <w:szCs w:val="24"/>
        </w:rPr>
      </w:pPr>
    </w:p>
    <w:p w14:paraId="551A80E9" w14:textId="77777777" w:rsidR="001643E7" w:rsidRPr="00CA5A48" w:rsidRDefault="00036091" w:rsidP="00F10DC5">
      <w:pPr>
        <w:jc w:val="both"/>
        <w:rPr>
          <w:rFonts w:ascii="Times New Roman" w:hAnsi="Times New Roman" w:cs="Times New Roman"/>
          <w:b/>
          <w:color w:val="000000" w:themeColor="text1"/>
          <w:sz w:val="24"/>
          <w:szCs w:val="24"/>
        </w:rPr>
      </w:pPr>
      <w:r w:rsidRPr="00CA5A48">
        <w:rPr>
          <w:rFonts w:ascii="Times New Roman" w:hAnsi="Times New Roman" w:cs="Times New Roman"/>
          <w:b/>
          <w:color w:val="000000" w:themeColor="text1"/>
          <w:sz w:val="24"/>
          <w:szCs w:val="24"/>
        </w:rPr>
        <w:t>Amaç</w:t>
      </w:r>
      <w:r w:rsidR="001643E7" w:rsidRPr="00CA5A48">
        <w:rPr>
          <w:rFonts w:ascii="Times New Roman" w:hAnsi="Times New Roman" w:cs="Times New Roman"/>
          <w:b/>
          <w:color w:val="000000" w:themeColor="text1"/>
          <w:sz w:val="24"/>
          <w:szCs w:val="24"/>
        </w:rPr>
        <w:t>:</w:t>
      </w:r>
    </w:p>
    <w:p w14:paraId="74D03F16" w14:textId="72502105" w:rsidR="00036091" w:rsidRPr="00CA5A48" w:rsidRDefault="001643E7" w:rsidP="00F10DC5">
      <w:pPr>
        <w:jc w:val="both"/>
        <w:rPr>
          <w:rFonts w:ascii="Times New Roman" w:hAnsi="Times New Roman" w:cs="Times New Roman"/>
          <w:color w:val="000000" w:themeColor="text1"/>
          <w:sz w:val="24"/>
          <w:szCs w:val="24"/>
        </w:rPr>
      </w:pPr>
      <w:r w:rsidRPr="00CA5A48">
        <w:rPr>
          <w:rFonts w:ascii="Times New Roman" w:hAnsi="Times New Roman" w:cs="Times New Roman"/>
          <w:color w:val="000000" w:themeColor="text1"/>
          <w:sz w:val="24"/>
          <w:szCs w:val="24"/>
        </w:rPr>
        <w:t xml:space="preserve">İşbu şartname İstanbul Tekstil ve Konfeksiyon İhracatçı Birlikleri Genel Sekreterliği bünyesindeki İstanbul </w:t>
      </w:r>
      <w:r w:rsidR="000F2657" w:rsidRPr="00CA5A48">
        <w:rPr>
          <w:rFonts w:ascii="Times New Roman" w:eastAsia="Times New Roman" w:hAnsi="Times New Roman" w:cs="Times New Roman"/>
          <w:color w:val="000000" w:themeColor="text1"/>
          <w:sz w:val="24"/>
          <w:szCs w:val="24"/>
          <w:lang w:eastAsia="tr-TR"/>
        </w:rPr>
        <w:t xml:space="preserve">İstanbul </w:t>
      </w:r>
      <w:r w:rsidR="000F2657">
        <w:rPr>
          <w:rFonts w:ascii="Times New Roman" w:eastAsia="Times New Roman" w:hAnsi="Times New Roman" w:cs="Times New Roman"/>
          <w:color w:val="000000" w:themeColor="text1"/>
          <w:sz w:val="24"/>
          <w:szCs w:val="24"/>
          <w:lang w:eastAsia="tr-TR"/>
        </w:rPr>
        <w:t>Hazır Giyim ve Konfeksiyon</w:t>
      </w:r>
      <w:r w:rsidR="000F2657" w:rsidRPr="00CA5A48">
        <w:rPr>
          <w:rFonts w:ascii="Times New Roman" w:eastAsia="Times New Roman" w:hAnsi="Times New Roman" w:cs="Times New Roman"/>
          <w:color w:val="000000" w:themeColor="text1"/>
          <w:sz w:val="24"/>
          <w:szCs w:val="24"/>
          <w:lang w:eastAsia="tr-TR"/>
        </w:rPr>
        <w:t xml:space="preserve"> </w:t>
      </w:r>
      <w:r w:rsidRPr="00CA5A48">
        <w:rPr>
          <w:rFonts w:ascii="Times New Roman" w:hAnsi="Times New Roman" w:cs="Times New Roman"/>
          <w:color w:val="000000" w:themeColor="text1"/>
          <w:sz w:val="24"/>
          <w:szCs w:val="24"/>
        </w:rPr>
        <w:t xml:space="preserve">İhracatçıları Birliği </w:t>
      </w:r>
      <w:r w:rsidR="00AC26E4" w:rsidRPr="00CA5A48">
        <w:rPr>
          <w:rFonts w:ascii="Times New Roman" w:hAnsi="Times New Roman" w:cs="Times New Roman"/>
          <w:color w:val="000000" w:themeColor="text1"/>
          <w:sz w:val="24"/>
          <w:szCs w:val="24"/>
        </w:rPr>
        <w:t xml:space="preserve">tarafından </w:t>
      </w:r>
      <w:r w:rsidR="000F2657">
        <w:rPr>
          <w:rFonts w:ascii="Times New Roman" w:hAnsi="Times New Roman" w:cs="Times New Roman"/>
          <w:color w:val="000000" w:themeColor="text1"/>
          <w:sz w:val="24"/>
          <w:szCs w:val="24"/>
        </w:rPr>
        <w:t xml:space="preserve">alınacak </w:t>
      </w:r>
      <w:r w:rsidR="009D3650">
        <w:rPr>
          <w:rFonts w:ascii="Times New Roman" w:hAnsi="Times New Roman" w:cs="Times New Roman"/>
          <w:color w:val="000000" w:themeColor="text1"/>
          <w:sz w:val="24"/>
          <w:szCs w:val="24"/>
        </w:rPr>
        <w:t>COTERIE NEW YORK fuarı</w:t>
      </w:r>
      <w:r w:rsidR="000F2657">
        <w:rPr>
          <w:rFonts w:ascii="Times New Roman" w:hAnsi="Times New Roman" w:cs="Times New Roman"/>
          <w:color w:val="000000" w:themeColor="text1"/>
          <w:sz w:val="24"/>
          <w:szCs w:val="24"/>
        </w:rPr>
        <w:t xml:space="preserve"> inşaat hizmetinin </w:t>
      </w:r>
      <w:r w:rsidRPr="00CA5A48">
        <w:rPr>
          <w:rFonts w:ascii="Times New Roman" w:hAnsi="Times New Roman" w:cs="Times New Roman"/>
          <w:color w:val="000000" w:themeColor="text1"/>
          <w:sz w:val="24"/>
          <w:szCs w:val="24"/>
        </w:rPr>
        <w:t xml:space="preserve">amacına uygun bir şekilde yürütülmesi ve </w:t>
      </w:r>
      <w:r w:rsidR="0034546B" w:rsidRPr="00CA5A48">
        <w:rPr>
          <w:rFonts w:ascii="Times New Roman" w:hAnsi="Times New Roman" w:cs="Times New Roman"/>
          <w:color w:val="000000" w:themeColor="text1"/>
          <w:sz w:val="24"/>
          <w:szCs w:val="24"/>
        </w:rPr>
        <w:t>etkinlikten</w:t>
      </w:r>
      <w:r w:rsidRPr="00CA5A48">
        <w:rPr>
          <w:rFonts w:ascii="Times New Roman" w:hAnsi="Times New Roman" w:cs="Times New Roman"/>
          <w:color w:val="000000" w:themeColor="text1"/>
          <w:sz w:val="24"/>
          <w:szCs w:val="24"/>
        </w:rPr>
        <w:t xml:space="preserve"> beklenen maksimum faydanın sağlanması için takip edilecek işlerin belirlenmesidir.</w:t>
      </w:r>
      <w:r w:rsidR="009A7BB4" w:rsidRPr="00CA5A48">
        <w:rPr>
          <w:rFonts w:ascii="Times New Roman" w:hAnsi="Times New Roman" w:cs="Times New Roman"/>
          <w:color w:val="000000" w:themeColor="text1"/>
          <w:sz w:val="24"/>
          <w:szCs w:val="24"/>
        </w:rPr>
        <w:t xml:space="preserve"> </w:t>
      </w:r>
    </w:p>
    <w:p w14:paraId="74112407" w14:textId="77777777" w:rsidR="00291F8B" w:rsidRPr="00CA5A48" w:rsidRDefault="00036091" w:rsidP="00F10DC5">
      <w:pPr>
        <w:jc w:val="both"/>
        <w:rPr>
          <w:rFonts w:ascii="Times New Roman" w:hAnsi="Times New Roman" w:cs="Times New Roman"/>
          <w:b/>
          <w:bCs/>
          <w:color w:val="000000" w:themeColor="text1"/>
          <w:sz w:val="24"/>
          <w:szCs w:val="24"/>
        </w:rPr>
      </w:pPr>
      <w:r w:rsidRPr="00CA5A48">
        <w:rPr>
          <w:rFonts w:ascii="Times New Roman" w:hAnsi="Times New Roman" w:cs="Times New Roman"/>
          <w:b/>
          <w:bCs/>
          <w:color w:val="000000" w:themeColor="text1"/>
          <w:sz w:val="24"/>
          <w:szCs w:val="24"/>
        </w:rPr>
        <w:t>Teklif İçeriği:</w:t>
      </w:r>
    </w:p>
    <w:p w14:paraId="50A01641" w14:textId="74082DBC" w:rsidR="00EF0A15" w:rsidRPr="00CA5A48" w:rsidRDefault="00291F8B" w:rsidP="00F10DC5">
      <w:pPr>
        <w:jc w:val="both"/>
        <w:rPr>
          <w:rFonts w:ascii="Times New Roman" w:hAnsi="Times New Roman" w:cs="Times New Roman"/>
          <w:color w:val="000000" w:themeColor="text1"/>
          <w:sz w:val="24"/>
          <w:szCs w:val="24"/>
        </w:rPr>
      </w:pPr>
      <w:r w:rsidRPr="00CA5A48">
        <w:rPr>
          <w:rFonts w:ascii="Times New Roman" w:hAnsi="Times New Roman" w:cs="Times New Roman"/>
          <w:color w:val="000000" w:themeColor="text1"/>
          <w:sz w:val="24"/>
          <w:szCs w:val="24"/>
        </w:rPr>
        <w:t>Teklifi veren şirket teklifini gösteren fiyatları ve bunların toplam tutarlarını Türk Lirası olarak belirtecektir. Sözleşme konusu işin ödemelerinde de bu para birimi kullanılacaktır.</w:t>
      </w:r>
      <w:r w:rsidR="009A7BB4" w:rsidRPr="00CA5A48">
        <w:rPr>
          <w:rFonts w:ascii="Times New Roman" w:hAnsi="Times New Roman" w:cs="Times New Roman"/>
          <w:color w:val="000000" w:themeColor="text1"/>
          <w:sz w:val="24"/>
          <w:szCs w:val="24"/>
        </w:rPr>
        <w:t xml:space="preserve"> </w:t>
      </w:r>
    </w:p>
    <w:p w14:paraId="43D7AC8B" w14:textId="14376DA1" w:rsidR="00BE2BE1" w:rsidRPr="00CA5A48" w:rsidRDefault="00BE2BE1" w:rsidP="00F10DC5">
      <w:pPr>
        <w:spacing w:after="0" w:line="240" w:lineRule="auto"/>
        <w:jc w:val="both"/>
        <w:rPr>
          <w:rFonts w:ascii="Times New Roman" w:eastAsia="Times New Roman" w:hAnsi="Times New Roman" w:cs="Times New Roman"/>
          <w:b/>
          <w:bCs/>
          <w:color w:val="000000" w:themeColor="text1"/>
          <w:sz w:val="24"/>
          <w:szCs w:val="24"/>
        </w:rPr>
      </w:pPr>
    </w:p>
    <w:p w14:paraId="2BA2CC27" w14:textId="77777777" w:rsidR="00674318" w:rsidRPr="00CA5A48" w:rsidRDefault="00674318" w:rsidP="00F10DC5">
      <w:pPr>
        <w:jc w:val="both"/>
        <w:rPr>
          <w:rFonts w:ascii="Times New Roman" w:hAnsi="Times New Roman" w:cs="Times New Roman"/>
          <w:b/>
          <w:color w:val="000000" w:themeColor="text1"/>
          <w:sz w:val="24"/>
          <w:szCs w:val="24"/>
        </w:rPr>
      </w:pPr>
      <w:r w:rsidRPr="00CA5A48">
        <w:rPr>
          <w:rFonts w:ascii="Times New Roman" w:hAnsi="Times New Roman" w:cs="Times New Roman"/>
          <w:b/>
          <w:color w:val="000000" w:themeColor="text1"/>
          <w:sz w:val="24"/>
          <w:szCs w:val="24"/>
        </w:rPr>
        <w:t>Genel Şartlar:</w:t>
      </w:r>
    </w:p>
    <w:p w14:paraId="1F7ECE3C" w14:textId="77777777" w:rsidR="00674318" w:rsidRPr="00CA5A48" w:rsidRDefault="00674318" w:rsidP="00F10DC5">
      <w:pPr>
        <w:pStyle w:val="ListeParagraf"/>
        <w:numPr>
          <w:ilvl w:val="0"/>
          <w:numId w:val="1"/>
        </w:numPr>
        <w:ind w:left="0" w:firstLine="357"/>
        <w:jc w:val="both"/>
        <w:rPr>
          <w:rFonts w:ascii="Times New Roman" w:hAnsi="Times New Roman" w:cs="Times New Roman"/>
          <w:color w:val="000000" w:themeColor="text1"/>
          <w:sz w:val="24"/>
          <w:szCs w:val="24"/>
        </w:rPr>
      </w:pPr>
      <w:r w:rsidRPr="00CA5A48">
        <w:rPr>
          <w:rFonts w:ascii="Times New Roman" w:hAnsi="Times New Roman" w:cs="Times New Roman"/>
          <w:color w:val="000000" w:themeColor="text1"/>
          <w:sz w:val="24"/>
          <w:szCs w:val="24"/>
        </w:rPr>
        <w:t xml:space="preserve">Teklifler, KDV hariç olarak gösterilmelidir. </w:t>
      </w:r>
    </w:p>
    <w:p w14:paraId="3CFD761A" w14:textId="49D6BD5F" w:rsidR="00452257" w:rsidRPr="00CA5A48" w:rsidRDefault="00674318" w:rsidP="00F10DC5">
      <w:pPr>
        <w:pStyle w:val="ListeParagraf"/>
        <w:numPr>
          <w:ilvl w:val="0"/>
          <w:numId w:val="1"/>
        </w:numPr>
        <w:ind w:left="0" w:firstLine="357"/>
        <w:jc w:val="both"/>
        <w:rPr>
          <w:rFonts w:ascii="Times New Roman" w:hAnsi="Times New Roman" w:cs="Times New Roman"/>
          <w:color w:val="000000" w:themeColor="text1"/>
          <w:sz w:val="24"/>
          <w:szCs w:val="24"/>
        </w:rPr>
      </w:pPr>
      <w:r w:rsidRPr="00CA5A48">
        <w:rPr>
          <w:rFonts w:ascii="Times New Roman" w:hAnsi="Times New Roman" w:cs="Times New Roman"/>
          <w:color w:val="000000" w:themeColor="text1"/>
          <w:sz w:val="24"/>
          <w:szCs w:val="24"/>
        </w:rPr>
        <w:t>Teklifler</w:t>
      </w:r>
      <w:r w:rsidR="000F2657">
        <w:rPr>
          <w:rFonts w:ascii="Times New Roman" w:hAnsi="Times New Roman" w:cs="Times New Roman"/>
          <w:color w:val="000000" w:themeColor="text1"/>
          <w:sz w:val="24"/>
          <w:szCs w:val="24"/>
        </w:rPr>
        <w:t xml:space="preserve"> </w:t>
      </w:r>
      <w:bookmarkStart w:id="0" w:name="_Hlk180144097"/>
      <w:r w:rsidR="00AB52A8">
        <w:rPr>
          <w:rFonts w:ascii="Times New Roman" w:hAnsi="Times New Roman" w:cs="Times New Roman"/>
          <w:b/>
          <w:bCs/>
          <w:color w:val="000000" w:themeColor="text1"/>
          <w:sz w:val="24"/>
          <w:szCs w:val="24"/>
          <w:u w:val="single"/>
        </w:rPr>
        <w:t>13/10</w:t>
      </w:r>
      <w:r w:rsidR="00AB52A8" w:rsidRPr="005B0C60">
        <w:rPr>
          <w:rStyle w:val="Kpr"/>
          <w:rFonts w:ascii="Times New Roman" w:hAnsi="Times New Roman" w:cs="Times New Roman"/>
          <w:b/>
          <w:bCs/>
          <w:color w:val="000000" w:themeColor="text1"/>
          <w:sz w:val="24"/>
          <w:szCs w:val="24"/>
        </w:rPr>
        <w:t>/202</w:t>
      </w:r>
      <w:r w:rsidR="00AB52A8">
        <w:rPr>
          <w:rStyle w:val="Kpr"/>
          <w:rFonts w:ascii="Times New Roman" w:hAnsi="Times New Roman" w:cs="Times New Roman"/>
          <w:b/>
          <w:bCs/>
          <w:color w:val="000000" w:themeColor="text1"/>
          <w:sz w:val="24"/>
          <w:szCs w:val="24"/>
        </w:rPr>
        <w:t>6</w:t>
      </w:r>
      <w:r w:rsidR="00AB52A8" w:rsidRPr="005B0C60">
        <w:rPr>
          <w:rStyle w:val="Kpr"/>
          <w:rFonts w:ascii="Times New Roman" w:hAnsi="Times New Roman" w:cs="Times New Roman"/>
          <w:b/>
          <w:bCs/>
          <w:color w:val="000000" w:themeColor="text1"/>
          <w:sz w:val="24"/>
          <w:szCs w:val="24"/>
        </w:rPr>
        <w:t xml:space="preserve"> tarihi</w:t>
      </w:r>
      <w:r w:rsidR="00AB52A8" w:rsidRPr="00D874CB">
        <w:rPr>
          <w:rFonts w:ascii="Times New Roman" w:hAnsi="Times New Roman" w:cs="Times New Roman"/>
          <w:b/>
          <w:bCs/>
          <w:color w:val="000000" w:themeColor="text1"/>
          <w:sz w:val="24"/>
          <w:szCs w:val="24"/>
        </w:rPr>
        <w:t xml:space="preserve"> </w:t>
      </w:r>
      <w:bookmarkEnd w:id="0"/>
      <w:r w:rsidR="00AB52A8" w:rsidRPr="00D874CB">
        <w:rPr>
          <w:rFonts w:ascii="Times New Roman" w:hAnsi="Times New Roman" w:cs="Times New Roman"/>
          <w:b/>
          <w:bCs/>
          <w:color w:val="000000" w:themeColor="text1"/>
          <w:sz w:val="24"/>
          <w:szCs w:val="24"/>
        </w:rPr>
        <w:t>en geç saat 1</w:t>
      </w:r>
      <w:r w:rsidR="00AB52A8">
        <w:rPr>
          <w:rFonts w:ascii="Times New Roman" w:hAnsi="Times New Roman" w:cs="Times New Roman"/>
          <w:b/>
          <w:bCs/>
          <w:color w:val="000000" w:themeColor="text1"/>
          <w:sz w:val="24"/>
          <w:szCs w:val="24"/>
        </w:rPr>
        <w:t>6</w:t>
      </w:r>
      <w:r w:rsidR="00AB52A8" w:rsidRPr="00D874CB">
        <w:rPr>
          <w:rFonts w:ascii="Times New Roman" w:hAnsi="Times New Roman" w:cs="Times New Roman"/>
          <w:b/>
          <w:bCs/>
          <w:color w:val="000000" w:themeColor="text1"/>
          <w:sz w:val="24"/>
          <w:szCs w:val="24"/>
        </w:rPr>
        <w:t>:00’a kadar</w:t>
      </w:r>
      <w:r w:rsidR="00AB52A8" w:rsidRPr="00CA5A48">
        <w:rPr>
          <w:rFonts w:ascii="Times New Roman" w:hAnsi="Times New Roman" w:cs="Times New Roman"/>
          <w:color w:val="000000" w:themeColor="text1"/>
          <w:sz w:val="24"/>
          <w:szCs w:val="24"/>
        </w:rPr>
        <w:t xml:space="preserve"> </w:t>
      </w:r>
      <w:r w:rsidR="00AB52A8" w:rsidRPr="00CA5A48">
        <w:rPr>
          <w:rFonts w:ascii="Times New Roman" w:hAnsi="Times New Roman" w:cs="Times New Roman"/>
          <w:b/>
          <w:color w:val="000000" w:themeColor="text1"/>
          <w:sz w:val="24"/>
          <w:szCs w:val="24"/>
        </w:rPr>
        <w:t xml:space="preserve">kapalı zarf </w:t>
      </w:r>
      <w:r w:rsidR="00AB52A8" w:rsidRPr="00CA5A48">
        <w:rPr>
          <w:rFonts w:ascii="Times New Roman" w:hAnsi="Times New Roman" w:cs="Times New Roman"/>
          <w:color w:val="000000" w:themeColor="text1"/>
          <w:sz w:val="24"/>
          <w:szCs w:val="24"/>
        </w:rPr>
        <w:t>yolu ile</w:t>
      </w:r>
      <w:r w:rsidR="00AB52A8">
        <w:rPr>
          <w:rFonts w:ascii="Times New Roman" w:hAnsi="Times New Roman" w:cs="Times New Roman"/>
          <w:color w:val="000000" w:themeColor="text1"/>
          <w:sz w:val="24"/>
          <w:szCs w:val="24"/>
        </w:rPr>
        <w:t xml:space="preserve"> </w:t>
      </w:r>
      <w:r w:rsidR="00AB52A8" w:rsidRPr="0035674C">
        <w:rPr>
          <w:rFonts w:ascii="Times New Roman" w:hAnsi="Times New Roman" w:cs="Times New Roman"/>
          <w:color w:val="000000" w:themeColor="text1"/>
          <w:sz w:val="24"/>
          <w:szCs w:val="24"/>
        </w:rPr>
        <w:t>Yenibosna Merkez Mahallesi Sanayi Caddesi Dış Ticaret Kompleksi B Blok Kat:3; Bahçelievler /İstanbul adresine</w:t>
      </w:r>
      <w:r w:rsidR="00AB52A8" w:rsidRPr="00CA5A48">
        <w:rPr>
          <w:rFonts w:ascii="Times New Roman" w:hAnsi="Times New Roman" w:cs="Times New Roman"/>
          <w:b/>
          <w:color w:val="000000" w:themeColor="text1"/>
          <w:sz w:val="24"/>
          <w:szCs w:val="24"/>
        </w:rPr>
        <w:t xml:space="preserve"> </w:t>
      </w:r>
      <w:r w:rsidR="00AB52A8" w:rsidRPr="00CA5A48">
        <w:rPr>
          <w:rFonts w:ascii="Times New Roman" w:hAnsi="Times New Roman" w:cs="Times New Roman"/>
          <w:color w:val="000000" w:themeColor="text1"/>
          <w:sz w:val="24"/>
          <w:szCs w:val="24"/>
        </w:rPr>
        <w:t>iletilmelidir</w:t>
      </w:r>
      <w:r w:rsidR="00AB52A8">
        <w:rPr>
          <w:rFonts w:ascii="Times New Roman" w:hAnsi="Times New Roman" w:cs="Times New Roman"/>
          <w:color w:val="000000" w:themeColor="text1"/>
          <w:sz w:val="24"/>
          <w:szCs w:val="24"/>
        </w:rPr>
        <w:t>. Kapalı zarf yolu ile iletilen teklifler bu saate kadar İTKİB evrak kayıt biriminden kayıt altına alınmalıdır.</w:t>
      </w:r>
    </w:p>
    <w:p w14:paraId="4BB2E139" w14:textId="77777777" w:rsidR="00452257" w:rsidRPr="00CA5A48" w:rsidRDefault="00674318" w:rsidP="00F10DC5">
      <w:pPr>
        <w:pStyle w:val="ListeParagraf"/>
        <w:numPr>
          <w:ilvl w:val="0"/>
          <w:numId w:val="1"/>
        </w:numPr>
        <w:ind w:left="0" w:firstLine="357"/>
        <w:jc w:val="both"/>
        <w:rPr>
          <w:rFonts w:ascii="Times New Roman" w:hAnsi="Times New Roman" w:cs="Times New Roman"/>
          <w:color w:val="000000" w:themeColor="text1"/>
          <w:sz w:val="24"/>
          <w:szCs w:val="24"/>
        </w:rPr>
      </w:pPr>
      <w:r w:rsidRPr="00CA5A48">
        <w:rPr>
          <w:rFonts w:ascii="Times New Roman" w:eastAsia="Times New Roman" w:hAnsi="Times New Roman" w:cs="Times New Roman"/>
          <w:color w:val="000000" w:themeColor="text1"/>
          <w:sz w:val="24"/>
          <w:szCs w:val="24"/>
          <w:lang w:eastAsia="tr-TR"/>
        </w:rPr>
        <w:t xml:space="preserve">Teklifler </w:t>
      </w:r>
      <w:r w:rsidRPr="00CA5A48">
        <w:rPr>
          <w:rFonts w:ascii="Times New Roman" w:eastAsia="Times New Roman" w:hAnsi="Times New Roman" w:cs="Times New Roman"/>
          <w:b/>
          <w:color w:val="000000" w:themeColor="text1"/>
          <w:sz w:val="24"/>
          <w:szCs w:val="24"/>
          <w:lang w:eastAsia="tr-TR"/>
        </w:rPr>
        <w:t>Türk Lirası</w:t>
      </w:r>
      <w:r w:rsidRPr="00CA5A48">
        <w:rPr>
          <w:rFonts w:ascii="Times New Roman" w:eastAsia="Times New Roman" w:hAnsi="Times New Roman" w:cs="Times New Roman"/>
          <w:color w:val="000000" w:themeColor="text1"/>
          <w:sz w:val="24"/>
          <w:szCs w:val="24"/>
          <w:lang w:eastAsia="tr-TR"/>
        </w:rPr>
        <w:t xml:space="preserve"> olarak verilecektir.</w:t>
      </w:r>
    </w:p>
    <w:p w14:paraId="5CC971ED" w14:textId="3C86EE79" w:rsidR="00452257" w:rsidRPr="00CA5A48" w:rsidRDefault="00674318" w:rsidP="00F10DC5">
      <w:pPr>
        <w:pStyle w:val="ListeParagraf"/>
        <w:numPr>
          <w:ilvl w:val="0"/>
          <w:numId w:val="1"/>
        </w:numPr>
        <w:ind w:left="0" w:firstLine="357"/>
        <w:jc w:val="both"/>
        <w:rPr>
          <w:rFonts w:ascii="Times New Roman" w:hAnsi="Times New Roman" w:cs="Times New Roman"/>
          <w:sz w:val="24"/>
          <w:szCs w:val="24"/>
        </w:rPr>
      </w:pPr>
      <w:r w:rsidRPr="00CA5A48">
        <w:rPr>
          <w:rFonts w:ascii="Times New Roman" w:eastAsia="Times New Roman" w:hAnsi="Times New Roman" w:cs="Times New Roman"/>
          <w:sz w:val="24"/>
          <w:szCs w:val="24"/>
          <w:lang w:eastAsia="tr-TR"/>
        </w:rPr>
        <w:t>Teklif mektubu birden fazla sayfayı içeriyorsa, her sayfa, firma yetkilisi tarafından imzalanmış ve kaşelenmiş olacaktır.</w:t>
      </w:r>
      <w:r w:rsidR="00CA5A48" w:rsidRPr="00CA5A48">
        <w:rPr>
          <w:rFonts w:ascii="Times New Roman" w:eastAsia="Times New Roman" w:hAnsi="Times New Roman" w:cs="Times New Roman"/>
          <w:sz w:val="24"/>
          <w:szCs w:val="24"/>
          <w:lang w:eastAsia="tr-TR"/>
        </w:rPr>
        <w:t xml:space="preserve"> </w:t>
      </w:r>
      <w:r w:rsidR="00CA5A48" w:rsidRPr="00CA5A48">
        <w:rPr>
          <w:rFonts w:ascii="Times New Roman" w:eastAsia="Times New Roman" w:hAnsi="Times New Roman" w:cs="Times New Roman"/>
          <w:sz w:val="24"/>
          <w:szCs w:val="24"/>
          <w:u w:val="single"/>
          <w:lang w:eastAsia="tr-TR"/>
        </w:rPr>
        <w:t>(Zorunlu belgedir.)</w:t>
      </w:r>
    </w:p>
    <w:p w14:paraId="60DFD270" w14:textId="7B83E0DE" w:rsidR="00674318" w:rsidRPr="00CA5A48" w:rsidRDefault="00674318" w:rsidP="00F10DC5">
      <w:pPr>
        <w:pStyle w:val="ListeParagraf"/>
        <w:numPr>
          <w:ilvl w:val="0"/>
          <w:numId w:val="1"/>
        </w:numPr>
        <w:ind w:left="0" w:firstLine="357"/>
        <w:jc w:val="both"/>
        <w:rPr>
          <w:rFonts w:ascii="Times New Roman" w:hAnsi="Times New Roman" w:cs="Times New Roman"/>
          <w:color w:val="000000" w:themeColor="text1"/>
          <w:sz w:val="24"/>
          <w:szCs w:val="24"/>
        </w:rPr>
      </w:pPr>
      <w:r w:rsidRPr="00CA5A48">
        <w:rPr>
          <w:rFonts w:ascii="Times New Roman" w:eastAsia="Times New Roman" w:hAnsi="Times New Roman" w:cs="Times New Roman"/>
          <w:color w:val="000000" w:themeColor="text1"/>
          <w:sz w:val="24"/>
          <w:szCs w:val="24"/>
          <w:lang w:eastAsia="tr-TR"/>
        </w:rPr>
        <w:t xml:space="preserve">İlgili mevzuatta bulunan mücbir (zorlayıcı) sebepler dışında firma; teklifin uygun görülüp sözleşmenin imzalanmasından itibaren en fazla 15 gün içinde ilgili mevzuatta belirtilen mercilere işin gerektirdiği her türlü bildirim ve başvuruyu yapacak ve </w:t>
      </w:r>
      <w:r w:rsidR="00DA1D4F" w:rsidRPr="00CA5A48">
        <w:rPr>
          <w:rFonts w:ascii="Times New Roman" w:eastAsia="Times New Roman" w:hAnsi="Times New Roman" w:cs="Times New Roman"/>
          <w:color w:val="000000" w:themeColor="text1"/>
          <w:sz w:val="24"/>
          <w:szCs w:val="24"/>
          <w:lang w:eastAsia="tr-TR"/>
        </w:rPr>
        <w:t>BİRLİK</w:t>
      </w:r>
      <w:r w:rsidRPr="00CA5A48">
        <w:rPr>
          <w:rFonts w:ascii="Times New Roman" w:eastAsia="Times New Roman" w:hAnsi="Times New Roman" w:cs="Times New Roman"/>
          <w:color w:val="000000" w:themeColor="text1"/>
          <w:sz w:val="24"/>
          <w:szCs w:val="24"/>
          <w:lang w:eastAsia="tr-TR"/>
        </w:rPr>
        <w:t>'i bilgilendirecektir.</w:t>
      </w:r>
    </w:p>
    <w:p w14:paraId="43B796DE" w14:textId="2A0CA99B" w:rsidR="002B28D7" w:rsidRPr="00CA5A48" w:rsidRDefault="002B28D7" w:rsidP="00F10DC5">
      <w:pPr>
        <w:pStyle w:val="ListeParagraf"/>
        <w:numPr>
          <w:ilvl w:val="0"/>
          <w:numId w:val="1"/>
        </w:numPr>
        <w:ind w:left="0" w:firstLine="357"/>
        <w:jc w:val="both"/>
        <w:rPr>
          <w:rFonts w:ascii="Times New Roman" w:hAnsi="Times New Roman" w:cs="Times New Roman"/>
          <w:color w:val="000000" w:themeColor="text1"/>
          <w:sz w:val="24"/>
          <w:szCs w:val="24"/>
        </w:rPr>
      </w:pPr>
      <w:r w:rsidRPr="00CA5A48">
        <w:rPr>
          <w:rFonts w:ascii="Times New Roman" w:eastAsia="Times New Roman" w:hAnsi="Times New Roman" w:cs="Times New Roman"/>
          <w:color w:val="000000" w:themeColor="text1"/>
          <w:sz w:val="24"/>
          <w:szCs w:val="24"/>
          <w:lang w:eastAsia="tr-TR"/>
        </w:rPr>
        <w:t>Şartnamenin firma yetkilisi tarafından her sayfanın kaşelenip imzalanması</w:t>
      </w:r>
      <w:r w:rsidR="008E576C" w:rsidRPr="00CA5A48">
        <w:rPr>
          <w:rFonts w:ascii="Times New Roman" w:eastAsia="Times New Roman" w:hAnsi="Times New Roman" w:cs="Times New Roman"/>
          <w:color w:val="000000" w:themeColor="text1"/>
          <w:sz w:val="24"/>
          <w:szCs w:val="24"/>
          <w:lang w:eastAsia="tr-TR"/>
        </w:rPr>
        <w:t>.</w:t>
      </w:r>
      <w:r w:rsidR="00CA5A48" w:rsidRPr="00CA5A48">
        <w:rPr>
          <w:rFonts w:ascii="Times New Roman" w:eastAsia="Times New Roman" w:hAnsi="Times New Roman" w:cs="Times New Roman"/>
          <w:color w:val="000000" w:themeColor="text1"/>
          <w:sz w:val="24"/>
          <w:szCs w:val="24"/>
          <w:lang w:eastAsia="tr-TR"/>
        </w:rPr>
        <w:t xml:space="preserve"> (Zorunlu belgedir)</w:t>
      </w:r>
    </w:p>
    <w:p w14:paraId="50B72984" w14:textId="381A4149" w:rsidR="002B28D7" w:rsidRPr="00CA5A48" w:rsidRDefault="002B28D7" w:rsidP="00F10DC5">
      <w:pPr>
        <w:pStyle w:val="ListeParagraf"/>
        <w:numPr>
          <w:ilvl w:val="0"/>
          <w:numId w:val="1"/>
        </w:numPr>
        <w:ind w:left="0" w:firstLine="357"/>
        <w:jc w:val="both"/>
        <w:rPr>
          <w:rFonts w:ascii="Times New Roman" w:hAnsi="Times New Roman" w:cs="Times New Roman"/>
          <w:color w:val="000000" w:themeColor="text1"/>
          <w:sz w:val="24"/>
          <w:szCs w:val="24"/>
        </w:rPr>
      </w:pPr>
      <w:r w:rsidRPr="00CA5A48">
        <w:rPr>
          <w:rFonts w:ascii="Times New Roman" w:eastAsia="Times New Roman" w:hAnsi="Times New Roman" w:cs="Times New Roman"/>
          <w:color w:val="000000" w:themeColor="text1"/>
          <w:sz w:val="24"/>
          <w:szCs w:val="24"/>
          <w:lang w:eastAsia="tr-TR"/>
        </w:rPr>
        <w:t>Güncel imza sirküleri</w:t>
      </w:r>
      <w:r w:rsidR="008E576C" w:rsidRPr="00CA5A48">
        <w:rPr>
          <w:rFonts w:ascii="Times New Roman" w:eastAsia="Times New Roman" w:hAnsi="Times New Roman" w:cs="Times New Roman"/>
          <w:color w:val="000000" w:themeColor="text1"/>
          <w:sz w:val="24"/>
          <w:szCs w:val="24"/>
          <w:lang w:eastAsia="tr-TR"/>
        </w:rPr>
        <w:t>.</w:t>
      </w:r>
      <w:r w:rsidR="00CA5A48" w:rsidRPr="00CA5A48">
        <w:rPr>
          <w:rFonts w:ascii="Times New Roman" w:eastAsia="Times New Roman" w:hAnsi="Times New Roman" w:cs="Times New Roman"/>
          <w:color w:val="000000" w:themeColor="text1"/>
          <w:sz w:val="24"/>
          <w:szCs w:val="24"/>
          <w:lang w:eastAsia="tr-TR"/>
        </w:rPr>
        <w:t xml:space="preserve"> (Zorunlu belgedir)</w:t>
      </w:r>
    </w:p>
    <w:p w14:paraId="4AEFC314" w14:textId="58F35B5C" w:rsidR="008A5870" w:rsidRPr="008A5870" w:rsidRDefault="002B28D7" w:rsidP="00F10DC5">
      <w:pPr>
        <w:pStyle w:val="ListeParagraf"/>
        <w:numPr>
          <w:ilvl w:val="0"/>
          <w:numId w:val="1"/>
        </w:numPr>
        <w:ind w:left="0" w:firstLine="357"/>
        <w:jc w:val="both"/>
        <w:rPr>
          <w:rFonts w:ascii="Times New Roman" w:hAnsi="Times New Roman" w:cs="Times New Roman"/>
          <w:color w:val="000000" w:themeColor="text1"/>
          <w:sz w:val="24"/>
          <w:szCs w:val="24"/>
        </w:rPr>
      </w:pPr>
      <w:r w:rsidRPr="00CA5A48">
        <w:rPr>
          <w:rFonts w:ascii="Times New Roman" w:eastAsia="Times New Roman" w:hAnsi="Times New Roman" w:cs="Times New Roman"/>
          <w:color w:val="000000" w:themeColor="text1"/>
          <w:sz w:val="24"/>
          <w:szCs w:val="24"/>
          <w:lang w:eastAsia="tr-TR"/>
        </w:rPr>
        <w:t>Proje çizimleri</w:t>
      </w:r>
      <w:r w:rsidR="008A5870">
        <w:rPr>
          <w:rFonts w:ascii="Times New Roman" w:eastAsia="Times New Roman" w:hAnsi="Times New Roman" w:cs="Times New Roman"/>
          <w:color w:val="000000" w:themeColor="text1"/>
          <w:sz w:val="24"/>
          <w:szCs w:val="24"/>
          <w:lang w:eastAsia="tr-TR"/>
        </w:rPr>
        <w:t xml:space="preserve"> (Zorunlu belgedir)</w:t>
      </w:r>
    </w:p>
    <w:p w14:paraId="0B767BD8" w14:textId="1D298F14" w:rsidR="002B28D7" w:rsidRPr="00EB6901" w:rsidRDefault="008A5870" w:rsidP="00F10DC5">
      <w:pPr>
        <w:pStyle w:val="ListeParagraf"/>
        <w:numPr>
          <w:ilvl w:val="0"/>
          <w:numId w:val="1"/>
        </w:numPr>
        <w:ind w:left="0" w:firstLine="35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tr-TR"/>
        </w:rPr>
        <w:t>R</w:t>
      </w:r>
      <w:r w:rsidR="002B28D7" w:rsidRPr="00CA5A48">
        <w:rPr>
          <w:rFonts w:ascii="Times New Roman" w:eastAsia="Times New Roman" w:hAnsi="Times New Roman" w:cs="Times New Roman"/>
          <w:color w:val="000000" w:themeColor="text1"/>
          <w:sz w:val="24"/>
          <w:szCs w:val="24"/>
          <w:lang w:eastAsia="tr-TR"/>
        </w:rPr>
        <w:t>eferanslar</w:t>
      </w:r>
      <w:r w:rsidR="008E576C" w:rsidRPr="00CA5A48">
        <w:rPr>
          <w:rFonts w:ascii="Times New Roman" w:eastAsia="Times New Roman" w:hAnsi="Times New Roman" w:cs="Times New Roman"/>
          <w:color w:val="000000" w:themeColor="text1"/>
          <w:sz w:val="24"/>
          <w:szCs w:val="24"/>
          <w:lang w:eastAsia="tr-TR"/>
        </w:rPr>
        <w:t>.</w:t>
      </w:r>
      <w:r w:rsidR="00CA5A48" w:rsidRPr="00CA5A48">
        <w:rPr>
          <w:rFonts w:ascii="Times New Roman" w:eastAsia="Times New Roman" w:hAnsi="Times New Roman" w:cs="Times New Roman"/>
          <w:color w:val="000000" w:themeColor="text1"/>
          <w:sz w:val="24"/>
          <w:szCs w:val="24"/>
          <w:lang w:eastAsia="tr-TR"/>
        </w:rPr>
        <w:t xml:space="preserve"> (İsteğe bağlı belgedir.)</w:t>
      </w:r>
    </w:p>
    <w:p w14:paraId="5753CFD0" w14:textId="14E884A9" w:rsidR="00EB6901" w:rsidRPr="00CA5A48" w:rsidRDefault="00EB6901" w:rsidP="00F10DC5">
      <w:pPr>
        <w:pStyle w:val="ListeParagraf"/>
        <w:numPr>
          <w:ilvl w:val="0"/>
          <w:numId w:val="1"/>
        </w:numPr>
        <w:ind w:left="0" w:firstLine="35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tr-TR"/>
        </w:rPr>
        <w:t>Firma Bilgi Formu</w:t>
      </w:r>
    </w:p>
    <w:p w14:paraId="58C9B9BA" w14:textId="12576921" w:rsidR="00006214" w:rsidRPr="00CA5A48" w:rsidRDefault="00006214" w:rsidP="00F10DC5">
      <w:pPr>
        <w:ind w:left="643"/>
        <w:jc w:val="both"/>
        <w:rPr>
          <w:rFonts w:ascii="Times New Roman" w:hAnsi="Times New Roman" w:cs="Times New Roman"/>
          <w:color w:val="000000" w:themeColor="text1"/>
          <w:sz w:val="24"/>
          <w:szCs w:val="24"/>
        </w:rPr>
      </w:pPr>
    </w:p>
    <w:p w14:paraId="69E50756" w14:textId="43B143EC" w:rsidR="00006214" w:rsidRPr="00CA5A48" w:rsidRDefault="00006214" w:rsidP="00F10DC5">
      <w:pPr>
        <w:jc w:val="both"/>
        <w:rPr>
          <w:rFonts w:ascii="Times New Roman" w:hAnsi="Times New Roman" w:cs="Times New Roman"/>
          <w:color w:val="000000" w:themeColor="text1"/>
          <w:sz w:val="24"/>
          <w:szCs w:val="24"/>
        </w:rPr>
      </w:pPr>
      <w:r w:rsidRPr="00CA5A48">
        <w:rPr>
          <w:rFonts w:ascii="Times New Roman" w:hAnsi="Times New Roman" w:cs="Times New Roman"/>
          <w:color w:val="000000" w:themeColor="text1"/>
          <w:sz w:val="24"/>
          <w:szCs w:val="24"/>
        </w:rPr>
        <w:t xml:space="preserve">      Sorularınız için aşağıda yer alan kişi ile irtibat kurabilirsiniz.</w:t>
      </w:r>
    </w:p>
    <w:p w14:paraId="2E44BEE8" w14:textId="77777777" w:rsidR="00EB6901" w:rsidRDefault="00674318" w:rsidP="00F10DC5">
      <w:pPr>
        <w:pStyle w:val="ListeParagraf"/>
        <w:ind w:left="357"/>
        <w:jc w:val="both"/>
        <w:rPr>
          <w:rFonts w:ascii="Times New Roman" w:hAnsi="Times New Roman" w:cs="Times New Roman"/>
          <w:color w:val="000000" w:themeColor="text1"/>
          <w:sz w:val="24"/>
          <w:szCs w:val="24"/>
        </w:rPr>
      </w:pPr>
      <w:r w:rsidRPr="00CA5A48">
        <w:rPr>
          <w:rFonts w:ascii="Times New Roman" w:hAnsi="Times New Roman" w:cs="Times New Roman"/>
          <w:b/>
          <w:color w:val="000000" w:themeColor="text1"/>
          <w:sz w:val="24"/>
          <w:szCs w:val="24"/>
        </w:rPr>
        <w:t>İlgili kişi:</w:t>
      </w:r>
      <w:r w:rsidRPr="00CA5A48">
        <w:rPr>
          <w:rFonts w:ascii="Times New Roman" w:hAnsi="Times New Roman" w:cs="Times New Roman"/>
          <w:color w:val="000000" w:themeColor="text1"/>
          <w:sz w:val="24"/>
          <w:szCs w:val="24"/>
        </w:rPr>
        <w:t xml:space="preserve"> </w:t>
      </w:r>
      <w:bookmarkStart w:id="1" w:name="_Hlk179965914"/>
    </w:p>
    <w:p w14:paraId="40EF384A" w14:textId="77777777" w:rsidR="00EB6901" w:rsidRDefault="00EB6901" w:rsidP="00F10DC5">
      <w:pPr>
        <w:pStyle w:val="ListeParagraf"/>
        <w:ind w:left="357"/>
        <w:jc w:val="both"/>
        <w:rPr>
          <w:rFonts w:ascii="Times New Roman" w:hAnsi="Times New Roman" w:cs="Times New Roman"/>
          <w:color w:val="000000" w:themeColor="text1"/>
          <w:sz w:val="24"/>
          <w:szCs w:val="24"/>
        </w:rPr>
      </w:pPr>
    </w:p>
    <w:bookmarkEnd w:id="1"/>
    <w:p w14:paraId="46D95FF5" w14:textId="77777777" w:rsidR="00AB52A8" w:rsidRPr="00EB6901" w:rsidRDefault="00AB52A8" w:rsidP="00F10DC5">
      <w:pPr>
        <w:pStyle w:val="ListeParagraf"/>
        <w:ind w:left="35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Teknik konularda, </w:t>
      </w:r>
      <w:r w:rsidRPr="00EB6901">
        <w:rPr>
          <w:rFonts w:ascii="Times New Roman" w:hAnsi="Times New Roman" w:cs="Times New Roman"/>
          <w:color w:val="000000" w:themeColor="text1"/>
          <w:sz w:val="24"/>
          <w:szCs w:val="24"/>
        </w:rPr>
        <w:t xml:space="preserve">Salih Dinç – </w:t>
      </w:r>
      <w:hyperlink r:id="rId8" w:history="1">
        <w:r w:rsidRPr="00EB6901">
          <w:rPr>
            <w:rStyle w:val="Kpr"/>
            <w:rFonts w:ascii="Times New Roman" w:hAnsi="Times New Roman" w:cs="Times New Roman"/>
            <w:sz w:val="24"/>
            <w:szCs w:val="24"/>
          </w:rPr>
          <w:t>salih.dinc@itkib.org.tr</w:t>
        </w:r>
      </w:hyperlink>
      <w:r w:rsidRPr="00EB6901">
        <w:rPr>
          <w:rFonts w:ascii="Times New Roman" w:hAnsi="Times New Roman" w:cs="Times New Roman"/>
          <w:color w:val="000000" w:themeColor="text1"/>
          <w:sz w:val="24"/>
          <w:szCs w:val="24"/>
        </w:rPr>
        <w:t xml:space="preserve"> – 0538 931 66 49</w:t>
      </w:r>
    </w:p>
    <w:p w14:paraId="1C431EDC" w14:textId="77777777" w:rsidR="00AB52A8" w:rsidRDefault="00AB52A8" w:rsidP="00F10DC5">
      <w:pPr>
        <w:pStyle w:val="ListeParagraf"/>
        <w:ind w:left="357"/>
        <w:jc w:val="both"/>
        <w:rPr>
          <w:rFonts w:ascii="Times New Roman" w:hAnsi="Times New Roman" w:cs="Times New Roman"/>
          <w:color w:val="000000" w:themeColor="text1"/>
          <w:sz w:val="24"/>
          <w:szCs w:val="24"/>
        </w:rPr>
      </w:pPr>
      <w:r w:rsidRPr="00EB6901">
        <w:rPr>
          <w:rFonts w:ascii="Times New Roman" w:hAnsi="Times New Roman" w:cs="Times New Roman"/>
          <w:color w:val="000000" w:themeColor="text1"/>
          <w:sz w:val="24"/>
          <w:szCs w:val="24"/>
        </w:rPr>
        <w:t xml:space="preserve">İdari konularda, </w:t>
      </w:r>
      <w:r>
        <w:rPr>
          <w:rFonts w:ascii="Times New Roman" w:hAnsi="Times New Roman" w:cs="Times New Roman"/>
          <w:color w:val="000000" w:themeColor="text1"/>
          <w:sz w:val="24"/>
          <w:szCs w:val="24"/>
        </w:rPr>
        <w:t>Satınalma ve İdari İşler Şubesi</w:t>
      </w:r>
      <w:r>
        <w:rPr>
          <w:rFonts w:ascii="Times New Roman" w:hAnsi="Times New Roman" w:cs="Times New Roman"/>
          <w:color w:val="000000" w:themeColor="text1"/>
          <w:sz w:val="24"/>
          <w:szCs w:val="24"/>
          <w:u w:val="single"/>
        </w:rPr>
        <w:t xml:space="preserve"> – Anıl Bıyık – anil.biyik@itkib.org.tr </w:t>
      </w:r>
      <w:hyperlink r:id="rId9" w:history="1">
        <w:r w:rsidRPr="00611F04">
          <w:rPr>
            <w:rStyle w:val="Kpr"/>
            <w:rFonts w:ascii="Times New Roman" w:hAnsi="Times New Roman" w:cs="Times New Roman"/>
            <w:sz w:val="24"/>
            <w:szCs w:val="24"/>
          </w:rPr>
          <w:t>idari@itkib.org.tr</w:t>
        </w:r>
      </w:hyperlink>
      <w:r>
        <w:rPr>
          <w:rFonts w:ascii="Times New Roman" w:hAnsi="Times New Roman" w:cs="Times New Roman"/>
          <w:color w:val="000000" w:themeColor="text1"/>
          <w:sz w:val="24"/>
          <w:szCs w:val="24"/>
          <w:u w:val="single"/>
        </w:rPr>
        <w:t xml:space="preserve"> </w:t>
      </w:r>
      <w:r w:rsidRPr="00EB6901">
        <w:rPr>
          <w:rFonts w:ascii="Times New Roman" w:hAnsi="Times New Roman" w:cs="Times New Roman"/>
          <w:color w:val="000000" w:themeColor="text1"/>
          <w:sz w:val="24"/>
          <w:szCs w:val="24"/>
        </w:rPr>
        <w:t xml:space="preserve">– 0212 454 </w:t>
      </w:r>
      <w:r>
        <w:rPr>
          <w:rFonts w:ascii="Times New Roman" w:hAnsi="Times New Roman" w:cs="Times New Roman"/>
          <w:color w:val="000000" w:themeColor="text1"/>
          <w:sz w:val="24"/>
          <w:szCs w:val="24"/>
        </w:rPr>
        <w:t>03 02</w:t>
      </w:r>
    </w:p>
    <w:p w14:paraId="68E5020F" w14:textId="77777777" w:rsidR="00EB6901" w:rsidRPr="00CA5A48" w:rsidRDefault="00EB6901" w:rsidP="00F10DC5">
      <w:pPr>
        <w:pStyle w:val="ListeParagraf"/>
        <w:ind w:left="357"/>
        <w:jc w:val="both"/>
        <w:rPr>
          <w:rFonts w:ascii="Times New Roman" w:hAnsi="Times New Roman" w:cs="Times New Roman"/>
          <w:color w:val="000000" w:themeColor="text1"/>
          <w:sz w:val="24"/>
          <w:szCs w:val="24"/>
          <w:u w:val="single"/>
        </w:rPr>
      </w:pPr>
    </w:p>
    <w:p w14:paraId="66FD557B" w14:textId="40F041CA" w:rsidR="00674318" w:rsidRPr="00CA5A48" w:rsidRDefault="00B800DA" w:rsidP="00F10DC5">
      <w:pPr>
        <w:spacing w:after="0" w:line="240" w:lineRule="auto"/>
        <w:jc w:val="both"/>
        <w:rPr>
          <w:rFonts w:ascii="Times New Roman" w:eastAsia="Times New Roman" w:hAnsi="Times New Roman" w:cs="Times New Roman"/>
          <w:b/>
          <w:bCs/>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ÖDEME ŞARTLARI</w:t>
      </w:r>
    </w:p>
    <w:p w14:paraId="7F27C9BC" w14:textId="55242415" w:rsidR="00B800DA" w:rsidRPr="00CA5A48" w:rsidRDefault="00B800DA" w:rsidP="00F10DC5">
      <w:pPr>
        <w:spacing w:after="0" w:line="240" w:lineRule="auto"/>
        <w:jc w:val="both"/>
        <w:rPr>
          <w:rFonts w:ascii="Times New Roman" w:eastAsia="Times New Roman" w:hAnsi="Times New Roman" w:cs="Times New Roman"/>
          <w:bCs/>
          <w:color w:val="000000" w:themeColor="text1"/>
          <w:sz w:val="24"/>
          <w:szCs w:val="24"/>
          <w:lang w:eastAsia="tr-TR"/>
        </w:rPr>
      </w:pPr>
    </w:p>
    <w:p w14:paraId="52CD2491" w14:textId="66238DB3" w:rsidR="0009202A" w:rsidRPr="00CA5A48" w:rsidRDefault="0009202A" w:rsidP="00F10DC5">
      <w:pPr>
        <w:jc w:val="both"/>
        <w:rPr>
          <w:rFonts w:ascii="Times New Roman" w:hAnsi="Times New Roman" w:cs="Times New Roman"/>
          <w:sz w:val="24"/>
          <w:szCs w:val="24"/>
        </w:rPr>
      </w:pPr>
      <w:r w:rsidRPr="00CA5A48">
        <w:rPr>
          <w:rFonts w:ascii="Times New Roman" w:hAnsi="Times New Roman" w:cs="Times New Roman"/>
          <w:sz w:val="24"/>
          <w:szCs w:val="24"/>
        </w:rPr>
        <w:lastRenderedPageBreak/>
        <w:t>Ödemeler İSTEKLİ tarafından düzenlenen faturanın BİRLİK’e tebliğ</w:t>
      </w:r>
      <w:r w:rsidR="00BA799B">
        <w:rPr>
          <w:rFonts w:ascii="Times New Roman" w:hAnsi="Times New Roman" w:cs="Times New Roman"/>
          <w:sz w:val="24"/>
          <w:szCs w:val="24"/>
        </w:rPr>
        <w:t>i</w:t>
      </w:r>
      <w:r w:rsidRPr="00CA5A48">
        <w:rPr>
          <w:rFonts w:ascii="Times New Roman" w:hAnsi="Times New Roman" w:cs="Times New Roman"/>
          <w:sz w:val="24"/>
          <w:szCs w:val="24"/>
        </w:rPr>
        <w:t>, BİRLİK tarafından onaylanması ve BİRLİK’in ödeme takvimine uygun olarak İST</w:t>
      </w:r>
      <w:r w:rsidR="00A714A0" w:rsidRPr="00CA5A48">
        <w:rPr>
          <w:rFonts w:ascii="Times New Roman" w:hAnsi="Times New Roman" w:cs="Times New Roman"/>
          <w:sz w:val="24"/>
          <w:szCs w:val="24"/>
        </w:rPr>
        <w:t>E</w:t>
      </w:r>
      <w:r w:rsidRPr="00CA5A48">
        <w:rPr>
          <w:rFonts w:ascii="Times New Roman" w:hAnsi="Times New Roman" w:cs="Times New Roman"/>
          <w:sz w:val="24"/>
          <w:szCs w:val="24"/>
        </w:rPr>
        <w:t>KLİ</w:t>
      </w:r>
      <w:r w:rsidR="00455ADD">
        <w:rPr>
          <w:rFonts w:ascii="Times New Roman" w:hAnsi="Times New Roman" w:cs="Times New Roman"/>
          <w:sz w:val="24"/>
          <w:szCs w:val="24"/>
        </w:rPr>
        <w:t>NİN</w:t>
      </w:r>
      <w:r w:rsidRPr="00CA5A48">
        <w:rPr>
          <w:rFonts w:ascii="Times New Roman" w:hAnsi="Times New Roman" w:cs="Times New Roman"/>
          <w:sz w:val="24"/>
          <w:szCs w:val="24"/>
        </w:rPr>
        <w:t> banka hesabına yapılacaktır.</w:t>
      </w:r>
    </w:p>
    <w:p w14:paraId="64C3D16D" w14:textId="33521F0E" w:rsidR="00B800DA" w:rsidRDefault="00B800DA" w:rsidP="00F10DC5">
      <w:pPr>
        <w:spacing w:after="0" w:line="240" w:lineRule="auto"/>
        <w:jc w:val="both"/>
        <w:rPr>
          <w:rFonts w:ascii="Times New Roman" w:eastAsia="Times New Roman" w:hAnsi="Times New Roman" w:cs="Times New Roman"/>
          <w:b/>
          <w:bCs/>
          <w:color w:val="000000" w:themeColor="text1"/>
          <w:sz w:val="24"/>
          <w:szCs w:val="24"/>
          <w:lang w:eastAsia="tr-TR"/>
        </w:rPr>
      </w:pPr>
    </w:p>
    <w:p w14:paraId="1E275ACB" w14:textId="77777777" w:rsidR="00EB6901" w:rsidRPr="00CA5A48" w:rsidRDefault="00EB6901" w:rsidP="00F10DC5">
      <w:pPr>
        <w:spacing w:after="0" w:line="240" w:lineRule="auto"/>
        <w:jc w:val="both"/>
        <w:rPr>
          <w:rFonts w:ascii="Times New Roman" w:eastAsia="Times New Roman" w:hAnsi="Times New Roman" w:cs="Times New Roman"/>
          <w:b/>
          <w:bCs/>
          <w:color w:val="000000" w:themeColor="text1"/>
          <w:sz w:val="24"/>
          <w:szCs w:val="24"/>
          <w:lang w:eastAsia="tr-TR"/>
        </w:rPr>
      </w:pPr>
    </w:p>
    <w:p w14:paraId="6B417DE1" w14:textId="77777777" w:rsidR="00B800DA" w:rsidRPr="00CA5A48" w:rsidRDefault="00B800DA" w:rsidP="00F10DC5">
      <w:pPr>
        <w:spacing w:after="0" w:line="240" w:lineRule="auto"/>
        <w:jc w:val="both"/>
        <w:rPr>
          <w:rFonts w:ascii="Times New Roman" w:eastAsia="Times New Roman" w:hAnsi="Times New Roman" w:cs="Times New Roman"/>
          <w:b/>
          <w:bCs/>
          <w:color w:val="000000" w:themeColor="text1"/>
          <w:sz w:val="24"/>
          <w:szCs w:val="24"/>
          <w:lang w:eastAsia="tr-TR"/>
        </w:rPr>
      </w:pPr>
    </w:p>
    <w:p w14:paraId="1FC52FD2" w14:textId="77777777" w:rsidR="00674318" w:rsidRPr="00CA5A48" w:rsidRDefault="00674318" w:rsidP="00F10DC5">
      <w:pPr>
        <w:spacing w:after="0" w:line="240" w:lineRule="auto"/>
        <w:jc w:val="both"/>
        <w:rPr>
          <w:rFonts w:ascii="Times New Roman" w:eastAsia="Times New Roman" w:hAnsi="Times New Roman" w:cs="Times New Roman"/>
          <w:b/>
          <w:bCs/>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GİZLİLİK</w:t>
      </w:r>
    </w:p>
    <w:p w14:paraId="6AC8407C" w14:textId="77777777" w:rsidR="00674318" w:rsidRPr="00CA5A48" w:rsidRDefault="00674318" w:rsidP="00F10DC5">
      <w:pPr>
        <w:spacing w:after="0" w:line="240" w:lineRule="auto"/>
        <w:jc w:val="both"/>
        <w:rPr>
          <w:rFonts w:ascii="Times New Roman" w:eastAsia="Times New Roman" w:hAnsi="Times New Roman" w:cs="Times New Roman"/>
          <w:color w:val="000000" w:themeColor="text1"/>
          <w:sz w:val="24"/>
          <w:szCs w:val="24"/>
          <w:lang w:eastAsia="tr-TR"/>
        </w:rPr>
      </w:pPr>
    </w:p>
    <w:p w14:paraId="1F5ED3E7" w14:textId="6BE84104" w:rsidR="00674318" w:rsidRPr="00CA5A48" w:rsidRDefault="00674318" w:rsidP="00F10DC5">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color w:val="000000" w:themeColor="text1"/>
          <w:sz w:val="24"/>
          <w:szCs w:val="24"/>
          <w:lang w:eastAsia="tr-TR"/>
        </w:rPr>
        <w:t xml:space="preserve">İSTEKLİ, işbu Şartname konusu hizmetlerin ifası kapsamında edindiği ticari, teknik, ekonomik, finansal bilgiler dahil olmak ve bunlarla sınırlı olmamak üzere her türlü bilgiyi saklı ve gizli tutacak, hiçbir kişi ya da kuruluşa, üçüncü kişilere ifşa etmeyecek ve ulaşma imkanı vermeyecek, işbu Şartname konusu hizmet kapsamında belirlenen dışında hiçbir maksatla kullanmayacaktır. İSTEKLİ'nin personelinin ve kendilerine bağlı olarak çalışan diğer kişilerin gizlilik yükümlülüğüne aykırı davranmaları halinde doğrudan İSTEKLİ sorumlu olacaktır. İSTEKLİ, kendisinin veya personeli veya kendisine bağlı olarak çalışan diğer kişilerin herhangi bir şekilde gizlilik yükümlülüğünü ihlal etmesi halinde, İstanbul Tekstil ve Konfeksiyon İhracatçı Birlikleri Genel Sekreterliği'nin </w:t>
      </w:r>
      <w:r w:rsidRPr="000F2657">
        <w:rPr>
          <w:rFonts w:ascii="Times New Roman" w:eastAsia="Times New Roman" w:hAnsi="Times New Roman" w:cs="Times New Roman"/>
          <w:color w:val="000000" w:themeColor="text1"/>
          <w:sz w:val="24"/>
          <w:szCs w:val="24"/>
          <w:lang w:eastAsia="tr-TR"/>
        </w:rPr>
        <w:t>(İ</w:t>
      </w:r>
      <w:r w:rsidR="00CE23FA" w:rsidRPr="000F2657">
        <w:rPr>
          <w:rFonts w:ascii="Times New Roman" w:eastAsia="Times New Roman" w:hAnsi="Times New Roman" w:cs="Times New Roman"/>
          <w:color w:val="000000" w:themeColor="text1"/>
          <w:sz w:val="24"/>
          <w:szCs w:val="24"/>
          <w:lang w:eastAsia="tr-TR"/>
        </w:rPr>
        <w:t>TKİB</w:t>
      </w:r>
      <w:r w:rsidRPr="000F2657">
        <w:rPr>
          <w:rFonts w:ascii="Times New Roman" w:eastAsia="Times New Roman" w:hAnsi="Times New Roman" w:cs="Times New Roman"/>
          <w:color w:val="000000" w:themeColor="text1"/>
          <w:sz w:val="24"/>
          <w:szCs w:val="24"/>
          <w:lang w:eastAsia="tr-TR"/>
        </w:rPr>
        <w:t>)</w:t>
      </w:r>
      <w:r w:rsidRPr="00CA5A48">
        <w:rPr>
          <w:rFonts w:ascii="Times New Roman" w:eastAsia="Times New Roman" w:hAnsi="Times New Roman" w:cs="Times New Roman"/>
          <w:color w:val="000000" w:themeColor="text1"/>
          <w:sz w:val="24"/>
          <w:szCs w:val="24"/>
          <w:lang w:eastAsia="tr-TR"/>
        </w:rPr>
        <w:t xml:space="preserve"> veya 3. Kişilerin veya kuruluşların uğradığı her türlü zararı tazmin edecek ve </w:t>
      </w:r>
      <w:r w:rsidR="000F2657">
        <w:rPr>
          <w:rFonts w:ascii="Times New Roman" w:eastAsia="Times New Roman" w:hAnsi="Times New Roman" w:cs="Times New Roman"/>
          <w:color w:val="000000" w:themeColor="text1"/>
          <w:sz w:val="24"/>
          <w:szCs w:val="24"/>
          <w:lang w:eastAsia="tr-TR"/>
        </w:rPr>
        <w:t>50.000</w:t>
      </w:r>
      <w:r w:rsidRPr="00CA5A48">
        <w:rPr>
          <w:rFonts w:ascii="Times New Roman" w:eastAsia="Times New Roman" w:hAnsi="Times New Roman" w:cs="Times New Roman"/>
          <w:color w:val="000000" w:themeColor="text1"/>
          <w:sz w:val="24"/>
          <w:szCs w:val="24"/>
          <w:lang w:eastAsia="tr-TR"/>
        </w:rPr>
        <w:t xml:space="preserve"> TL tutarında cezai şartı </w:t>
      </w:r>
      <w:r w:rsidR="00DA1D4F" w:rsidRPr="00CA5A48">
        <w:rPr>
          <w:rFonts w:ascii="Times New Roman" w:eastAsia="Times New Roman" w:hAnsi="Times New Roman" w:cs="Times New Roman"/>
          <w:color w:val="000000" w:themeColor="text1"/>
          <w:sz w:val="24"/>
          <w:szCs w:val="24"/>
          <w:lang w:eastAsia="tr-TR"/>
        </w:rPr>
        <w:t>BİRLİK</w:t>
      </w:r>
      <w:r w:rsidRPr="00CA5A48">
        <w:rPr>
          <w:rFonts w:ascii="Times New Roman" w:eastAsia="Times New Roman" w:hAnsi="Times New Roman" w:cs="Times New Roman"/>
          <w:color w:val="000000" w:themeColor="text1"/>
          <w:sz w:val="24"/>
          <w:szCs w:val="24"/>
          <w:lang w:eastAsia="tr-TR"/>
        </w:rPr>
        <w:t>'e ödeyecektir. Gizlilik yükümlülüğü süresiz olarak geçerli olacaktır.</w:t>
      </w:r>
    </w:p>
    <w:p w14:paraId="13F40C54" w14:textId="77777777" w:rsidR="00674318" w:rsidRPr="00CA5A48" w:rsidRDefault="00674318" w:rsidP="00F10DC5">
      <w:pPr>
        <w:spacing w:after="0" w:line="240" w:lineRule="auto"/>
        <w:jc w:val="both"/>
        <w:rPr>
          <w:rFonts w:ascii="Times New Roman" w:eastAsia="Times New Roman" w:hAnsi="Times New Roman" w:cs="Times New Roman"/>
          <w:b/>
          <w:bCs/>
          <w:color w:val="000000" w:themeColor="text1"/>
          <w:sz w:val="24"/>
          <w:szCs w:val="24"/>
          <w:lang w:eastAsia="tr-TR"/>
        </w:rPr>
      </w:pPr>
    </w:p>
    <w:p w14:paraId="1489A9F7" w14:textId="77777777" w:rsidR="00674318" w:rsidRPr="00CA5A48" w:rsidRDefault="00674318" w:rsidP="00F10DC5">
      <w:pPr>
        <w:spacing w:after="0" w:line="240" w:lineRule="auto"/>
        <w:jc w:val="both"/>
        <w:rPr>
          <w:rFonts w:ascii="Times New Roman" w:eastAsia="Times New Roman" w:hAnsi="Times New Roman" w:cs="Times New Roman"/>
          <w:b/>
          <w:bCs/>
          <w:color w:val="000000" w:themeColor="text1"/>
          <w:sz w:val="24"/>
          <w:szCs w:val="24"/>
          <w:lang w:eastAsia="tr-TR"/>
        </w:rPr>
      </w:pPr>
    </w:p>
    <w:p w14:paraId="004A2C18" w14:textId="77777777" w:rsidR="00674318" w:rsidRPr="00CA5A48" w:rsidRDefault="00674318" w:rsidP="00F10DC5">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GENEL HÜKÜMLER:</w:t>
      </w:r>
    </w:p>
    <w:p w14:paraId="7BFCE022" w14:textId="6CD942E1" w:rsidR="00F11571" w:rsidRPr="00CA5A48" w:rsidRDefault="00F11571" w:rsidP="00F10DC5">
      <w:pPr>
        <w:spacing w:after="0" w:line="240" w:lineRule="auto"/>
        <w:jc w:val="both"/>
        <w:rPr>
          <w:rFonts w:ascii="Times New Roman" w:hAnsi="Times New Roman" w:cs="Times New Roman"/>
          <w:sz w:val="24"/>
          <w:szCs w:val="24"/>
        </w:rPr>
      </w:pPr>
      <w:r w:rsidRPr="00CA5A48">
        <w:rPr>
          <w:rFonts w:ascii="Times New Roman" w:eastAsia="Times New Roman" w:hAnsi="Times New Roman" w:cs="Times New Roman"/>
          <w:b/>
          <w:color w:val="000000" w:themeColor="text1"/>
          <w:sz w:val="24"/>
          <w:szCs w:val="24"/>
          <w:lang w:eastAsia="tr-TR"/>
        </w:rPr>
        <w:t xml:space="preserve">1. </w:t>
      </w:r>
      <w:r w:rsidRPr="00CA5A48">
        <w:rPr>
          <w:rFonts w:ascii="Times New Roman" w:hAnsi="Times New Roman" w:cs="Times New Roman"/>
          <w:sz w:val="24"/>
          <w:szCs w:val="24"/>
        </w:rPr>
        <w:t xml:space="preserve">İSTEKLİ’nin teklifinin kabulü halinde, BİRLİK ile İSTEKLİ arasında şartname konusu işe ilişkin </w:t>
      </w:r>
      <w:r w:rsidR="00EE7B47" w:rsidRPr="00CA5A48">
        <w:rPr>
          <w:rFonts w:ascii="Times New Roman" w:hAnsi="Times New Roman" w:cs="Times New Roman"/>
          <w:sz w:val="24"/>
          <w:szCs w:val="24"/>
        </w:rPr>
        <w:t>sözleşme imzalanacak ve ilgili sözleşme, TARAFLAR arasındaki asli hukuki metin olacaktır.</w:t>
      </w:r>
    </w:p>
    <w:p w14:paraId="388A5382" w14:textId="121F4CBA" w:rsidR="00674318" w:rsidRPr="00CA5A48" w:rsidRDefault="00674318" w:rsidP="00F10DC5">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color w:val="000000" w:themeColor="text1"/>
          <w:sz w:val="24"/>
          <w:szCs w:val="24"/>
          <w:lang w:eastAsia="tr-TR"/>
        </w:rPr>
        <w:t xml:space="preserve">İşbu Şartnamenin bir maddesi hukuken geçersiz ise ya da geçersiz hale gelirse, bundan sözleşmenin diğer maddeleri etkilenmez. </w:t>
      </w:r>
    </w:p>
    <w:p w14:paraId="2DB28450" w14:textId="11596B06" w:rsidR="00674318" w:rsidRPr="00CA5A48" w:rsidRDefault="00674318" w:rsidP="00F10DC5">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2.</w:t>
      </w:r>
      <w:r w:rsidRPr="00CA5A48">
        <w:rPr>
          <w:rFonts w:ascii="Times New Roman" w:eastAsia="Times New Roman" w:hAnsi="Times New Roman" w:cs="Times New Roman"/>
          <w:color w:val="000000" w:themeColor="text1"/>
          <w:sz w:val="24"/>
          <w:szCs w:val="24"/>
          <w:lang w:eastAsia="tr-TR"/>
        </w:rPr>
        <w:t xml:space="preserve"> Taraflar arasında çıkacak her türlü anlaşmazlıklarda </w:t>
      </w:r>
      <w:r w:rsidR="00DA1D4F" w:rsidRPr="00CA5A48">
        <w:rPr>
          <w:rFonts w:ascii="Times New Roman" w:eastAsia="Times New Roman" w:hAnsi="Times New Roman" w:cs="Times New Roman"/>
          <w:color w:val="000000" w:themeColor="text1"/>
          <w:sz w:val="24"/>
          <w:szCs w:val="24"/>
          <w:lang w:eastAsia="tr-TR"/>
        </w:rPr>
        <w:t>BİRLİK</w:t>
      </w:r>
      <w:r w:rsidRPr="00CA5A48">
        <w:rPr>
          <w:rFonts w:ascii="Times New Roman" w:eastAsia="Times New Roman" w:hAnsi="Times New Roman" w:cs="Times New Roman"/>
          <w:color w:val="000000" w:themeColor="text1"/>
          <w:sz w:val="24"/>
          <w:szCs w:val="24"/>
          <w:lang w:eastAsia="tr-TR"/>
        </w:rPr>
        <w:t xml:space="preserve"> defter kayıt, belgeleri ve bilgisayar kayıtları tek başına kesin delil teşkil edecektir.</w:t>
      </w:r>
    </w:p>
    <w:p w14:paraId="348AAA02" w14:textId="082A3296" w:rsidR="00674318" w:rsidRPr="00CA5A48" w:rsidRDefault="00674318" w:rsidP="00F10DC5">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3.</w:t>
      </w:r>
      <w:r w:rsidRPr="00CA5A48">
        <w:rPr>
          <w:rFonts w:ascii="Times New Roman" w:eastAsia="Times New Roman" w:hAnsi="Times New Roman" w:cs="Times New Roman"/>
          <w:color w:val="000000" w:themeColor="text1"/>
          <w:sz w:val="24"/>
          <w:szCs w:val="24"/>
          <w:lang w:eastAsia="tr-TR"/>
        </w:rPr>
        <w:t> </w:t>
      </w:r>
      <w:r w:rsidR="00D23A52" w:rsidRPr="00CA5A48">
        <w:rPr>
          <w:rFonts w:ascii="Times New Roman" w:eastAsia="Times New Roman" w:hAnsi="Times New Roman" w:cs="Times New Roman"/>
          <w:color w:val="000000" w:themeColor="text1"/>
          <w:sz w:val="24"/>
          <w:szCs w:val="24"/>
          <w:lang w:eastAsia="tr-TR"/>
        </w:rPr>
        <w:t xml:space="preserve">İSTEKLİ </w:t>
      </w:r>
      <w:r w:rsidR="006304B2" w:rsidRPr="00CA5A48">
        <w:rPr>
          <w:rFonts w:ascii="Times New Roman" w:eastAsia="Times New Roman" w:hAnsi="Times New Roman" w:cs="Times New Roman"/>
          <w:color w:val="000000" w:themeColor="text1"/>
          <w:sz w:val="24"/>
          <w:szCs w:val="24"/>
          <w:lang w:eastAsia="tr-TR"/>
        </w:rPr>
        <w:t>teklifte belirttiği</w:t>
      </w:r>
      <w:r w:rsidRPr="00CA5A48">
        <w:rPr>
          <w:rFonts w:ascii="Times New Roman" w:eastAsia="Times New Roman" w:hAnsi="Times New Roman" w:cs="Times New Roman"/>
          <w:color w:val="000000" w:themeColor="text1"/>
          <w:sz w:val="24"/>
          <w:szCs w:val="24"/>
          <w:lang w:eastAsia="tr-TR"/>
        </w:rPr>
        <w:t xml:space="preserve"> adreslerini tebligat adresi olarak gösterdiklerini, adres değişikliklerinin yazılı olarak noter kanalı ile bildirilmediği takdirde, bu adreslere yapılan her türlü tebligatın geçerli olacağını kabul ve taahhüt ederler.</w:t>
      </w:r>
    </w:p>
    <w:p w14:paraId="46A8EA5D" w14:textId="222FF183" w:rsidR="00674318" w:rsidRPr="00CA5A48" w:rsidRDefault="00674318" w:rsidP="00F10DC5">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4.</w:t>
      </w:r>
      <w:r w:rsidRPr="00CA5A48">
        <w:rPr>
          <w:rFonts w:ascii="Times New Roman" w:eastAsia="Times New Roman" w:hAnsi="Times New Roman" w:cs="Times New Roman"/>
          <w:color w:val="000000" w:themeColor="text1"/>
          <w:sz w:val="24"/>
          <w:szCs w:val="24"/>
          <w:lang w:eastAsia="tr-TR"/>
        </w:rPr>
        <w:t xml:space="preserve">  </w:t>
      </w:r>
      <w:r w:rsidR="00D23A52" w:rsidRPr="00CA5A48">
        <w:rPr>
          <w:rFonts w:ascii="Times New Roman" w:eastAsia="Times New Roman" w:hAnsi="Times New Roman" w:cs="Times New Roman"/>
          <w:color w:val="000000" w:themeColor="text1"/>
          <w:sz w:val="24"/>
          <w:szCs w:val="24"/>
          <w:lang w:eastAsia="tr-TR"/>
        </w:rPr>
        <w:t>Şartnameye konu teklifin BİRLİK tarafından kabulü üzerine imzalanacak</w:t>
      </w:r>
      <w:r w:rsidR="00B30596" w:rsidRPr="00CA5A48">
        <w:rPr>
          <w:rFonts w:ascii="Times New Roman" w:eastAsia="Times New Roman" w:hAnsi="Times New Roman" w:cs="Times New Roman"/>
          <w:color w:val="000000" w:themeColor="text1"/>
          <w:sz w:val="24"/>
          <w:szCs w:val="24"/>
          <w:lang w:eastAsia="tr-TR"/>
        </w:rPr>
        <w:t xml:space="preserve"> </w:t>
      </w:r>
      <w:r w:rsidR="00575524" w:rsidRPr="00CA5A48">
        <w:rPr>
          <w:rFonts w:ascii="Times New Roman" w:eastAsia="Times New Roman" w:hAnsi="Times New Roman" w:cs="Times New Roman"/>
          <w:color w:val="000000" w:themeColor="text1"/>
          <w:sz w:val="24"/>
          <w:szCs w:val="24"/>
          <w:lang w:eastAsia="tr-TR"/>
        </w:rPr>
        <w:t>s</w:t>
      </w:r>
      <w:r w:rsidRPr="00CA5A48">
        <w:rPr>
          <w:rFonts w:ascii="Times New Roman" w:eastAsia="Times New Roman" w:hAnsi="Times New Roman" w:cs="Times New Roman"/>
          <w:color w:val="000000" w:themeColor="text1"/>
          <w:sz w:val="24"/>
          <w:szCs w:val="24"/>
          <w:lang w:eastAsia="tr-TR"/>
        </w:rPr>
        <w:t>özleşmeden doğan her türlü damga vergisi, resim, harç İSTEKLİ tarafından ödenecektir.</w:t>
      </w:r>
    </w:p>
    <w:p w14:paraId="33EF2119" w14:textId="14E152F1" w:rsidR="00674318" w:rsidRPr="00CA5A48" w:rsidRDefault="00F9527B" w:rsidP="00F10DC5">
      <w:pPr>
        <w:spacing w:after="0" w:line="240" w:lineRule="auto"/>
        <w:jc w:val="both"/>
        <w:rPr>
          <w:rFonts w:ascii="Times New Roman" w:eastAsia="Times New Roman" w:hAnsi="Times New Roman" w:cs="Times New Roman"/>
          <w:color w:val="FF0000"/>
          <w:sz w:val="24"/>
          <w:szCs w:val="24"/>
          <w:lang w:eastAsia="tr-TR"/>
        </w:rPr>
      </w:pPr>
      <w:r>
        <w:rPr>
          <w:rFonts w:ascii="Times New Roman" w:eastAsia="Times New Roman" w:hAnsi="Times New Roman" w:cs="Times New Roman"/>
          <w:b/>
          <w:color w:val="000000" w:themeColor="text1"/>
          <w:sz w:val="24"/>
          <w:szCs w:val="24"/>
          <w:lang w:eastAsia="tr-TR"/>
        </w:rPr>
        <w:t>5</w:t>
      </w:r>
      <w:r w:rsidR="00674318" w:rsidRPr="00CA5A48">
        <w:rPr>
          <w:rFonts w:ascii="Times New Roman" w:eastAsia="Times New Roman" w:hAnsi="Times New Roman" w:cs="Times New Roman"/>
          <w:b/>
          <w:color w:val="000000" w:themeColor="text1"/>
          <w:sz w:val="24"/>
          <w:szCs w:val="24"/>
          <w:lang w:eastAsia="tr-TR"/>
        </w:rPr>
        <w:t>.</w:t>
      </w:r>
      <w:r w:rsidR="00674318" w:rsidRPr="00CA5A48">
        <w:rPr>
          <w:rFonts w:ascii="Times New Roman" w:eastAsia="Times New Roman" w:hAnsi="Times New Roman" w:cs="Times New Roman"/>
          <w:color w:val="000000" w:themeColor="text1"/>
          <w:sz w:val="24"/>
          <w:szCs w:val="24"/>
          <w:lang w:eastAsia="tr-TR"/>
        </w:rPr>
        <w:t> </w:t>
      </w:r>
      <w:r w:rsidR="00A714A0" w:rsidRPr="00CA5A48">
        <w:rPr>
          <w:rFonts w:ascii="Times New Roman" w:eastAsia="Times New Roman" w:hAnsi="Times New Roman" w:cs="Times New Roman"/>
          <w:color w:val="FF0000"/>
          <w:sz w:val="24"/>
          <w:szCs w:val="24"/>
          <w:lang w:eastAsia="tr-TR"/>
        </w:rPr>
        <w:t xml:space="preserve"> </w:t>
      </w:r>
      <w:r w:rsidR="009B2F7D" w:rsidRPr="00CA5A48">
        <w:rPr>
          <w:rFonts w:ascii="Times New Roman" w:eastAsia="Times New Roman" w:hAnsi="Times New Roman" w:cs="Times New Roman"/>
          <w:color w:val="000000" w:themeColor="text1"/>
          <w:sz w:val="24"/>
          <w:szCs w:val="24"/>
          <w:lang w:eastAsia="tr-TR"/>
        </w:rPr>
        <w:t xml:space="preserve">İSTEKLİ firma tarafından avans istenmesi durumunda </w:t>
      </w:r>
      <w:r w:rsidR="00976E43" w:rsidRPr="00CA5A48">
        <w:rPr>
          <w:rFonts w:ascii="Times New Roman" w:eastAsia="Times New Roman" w:hAnsi="Times New Roman" w:cs="Times New Roman"/>
          <w:color w:val="000000" w:themeColor="text1"/>
          <w:sz w:val="24"/>
          <w:szCs w:val="24"/>
          <w:lang w:eastAsia="tr-TR"/>
        </w:rPr>
        <w:t xml:space="preserve">taraflarca belirlenen avans tutarında </w:t>
      </w:r>
      <w:r w:rsidR="00674318" w:rsidRPr="00CA5A48">
        <w:rPr>
          <w:rFonts w:ascii="Times New Roman" w:eastAsia="Times New Roman" w:hAnsi="Times New Roman" w:cs="Times New Roman"/>
          <w:color w:val="000000" w:themeColor="text1"/>
          <w:sz w:val="24"/>
          <w:szCs w:val="24"/>
          <w:lang w:eastAsia="tr-TR"/>
        </w:rPr>
        <w:t>teminat çekini</w:t>
      </w:r>
      <w:r w:rsidR="002B28D7" w:rsidRPr="00CA5A48">
        <w:rPr>
          <w:rFonts w:ascii="Times New Roman" w:eastAsia="Times New Roman" w:hAnsi="Times New Roman" w:cs="Times New Roman"/>
          <w:color w:val="000000" w:themeColor="text1"/>
          <w:sz w:val="24"/>
          <w:szCs w:val="24"/>
          <w:lang w:eastAsia="tr-TR"/>
        </w:rPr>
        <w:t xml:space="preserve"> ve</w:t>
      </w:r>
      <w:r w:rsidR="008E576C" w:rsidRPr="00CA5A48">
        <w:rPr>
          <w:rFonts w:ascii="Times New Roman" w:eastAsia="Times New Roman" w:hAnsi="Times New Roman" w:cs="Times New Roman"/>
          <w:color w:val="000000" w:themeColor="text1"/>
          <w:sz w:val="24"/>
          <w:szCs w:val="24"/>
          <w:lang w:eastAsia="tr-TR"/>
        </w:rPr>
        <w:t>ya</w:t>
      </w:r>
      <w:r w:rsidR="002B28D7" w:rsidRPr="00CA5A48">
        <w:rPr>
          <w:rFonts w:ascii="Times New Roman" w:eastAsia="Times New Roman" w:hAnsi="Times New Roman" w:cs="Times New Roman"/>
          <w:color w:val="000000" w:themeColor="text1"/>
          <w:sz w:val="24"/>
          <w:szCs w:val="24"/>
          <w:lang w:eastAsia="tr-TR"/>
        </w:rPr>
        <w:t xml:space="preserve"> mektubunu</w:t>
      </w:r>
      <w:r w:rsidR="00674318" w:rsidRPr="00CA5A48">
        <w:rPr>
          <w:rFonts w:ascii="Times New Roman" w:eastAsia="Times New Roman" w:hAnsi="Times New Roman" w:cs="Times New Roman"/>
          <w:color w:val="000000" w:themeColor="text1"/>
          <w:sz w:val="24"/>
          <w:szCs w:val="24"/>
          <w:lang w:eastAsia="tr-TR"/>
        </w:rPr>
        <w:t xml:space="preserve"> </w:t>
      </w:r>
      <w:r w:rsidR="00DA1D4F" w:rsidRPr="00CA5A48">
        <w:rPr>
          <w:rFonts w:ascii="Times New Roman" w:eastAsia="Times New Roman" w:hAnsi="Times New Roman" w:cs="Times New Roman"/>
          <w:color w:val="000000" w:themeColor="text1"/>
          <w:sz w:val="24"/>
          <w:szCs w:val="24"/>
          <w:lang w:eastAsia="tr-TR"/>
        </w:rPr>
        <w:t>BİRLİK’E</w:t>
      </w:r>
      <w:r w:rsidR="00674318" w:rsidRPr="00CA5A48">
        <w:rPr>
          <w:rFonts w:ascii="Times New Roman" w:eastAsia="Times New Roman" w:hAnsi="Times New Roman" w:cs="Times New Roman"/>
          <w:color w:val="000000" w:themeColor="text1"/>
          <w:sz w:val="24"/>
          <w:szCs w:val="24"/>
          <w:lang w:eastAsia="tr-TR"/>
        </w:rPr>
        <w:t xml:space="preserve"> </w:t>
      </w:r>
      <w:r w:rsidR="001218D6" w:rsidRPr="00CA5A48">
        <w:rPr>
          <w:rFonts w:ascii="Times New Roman" w:eastAsia="Times New Roman" w:hAnsi="Times New Roman" w:cs="Times New Roman"/>
          <w:color w:val="000000" w:themeColor="text1"/>
          <w:sz w:val="24"/>
          <w:szCs w:val="24"/>
          <w:lang w:eastAsia="tr-TR"/>
        </w:rPr>
        <w:t xml:space="preserve">sunmakla </w:t>
      </w:r>
      <w:r w:rsidR="00674318" w:rsidRPr="00CA5A48">
        <w:rPr>
          <w:rFonts w:ascii="Times New Roman" w:eastAsia="Times New Roman" w:hAnsi="Times New Roman" w:cs="Times New Roman"/>
          <w:color w:val="000000" w:themeColor="text1"/>
          <w:sz w:val="24"/>
          <w:szCs w:val="24"/>
          <w:lang w:eastAsia="tr-TR"/>
        </w:rPr>
        <w:t xml:space="preserve">yükümlüdür. Bu teminat hizmetin İSTEKLİ'den sözleşme çerçevesinde belirtilecek şartlar dahilinde eksiksiz alınması durumunda iade edilecektir. Aksi takdirde, </w:t>
      </w:r>
      <w:r w:rsidR="00DA1D4F" w:rsidRPr="00CA5A48">
        <w:rPr>
          <w:rFonts w:ascii="Times New Roman" w:eastAsia="Times New Roman" w:hAnsi="Times New Roman" w:cs="Times New Roman"/>
          <w:color w:val="000000" w:themeColor="text1"/>
          <w:sz w:val="24"/>
          <w:szCs w:val="24"/>
          <w:lang w:eastAsia="tr-TR"/>
        </w:rPr>
        <w:t>BİRLİK</w:t>
      </w:r>
      <w:r w:rsidR="00674318" w:rsidRPr="00CA5A48">
        <w:rPr>
          <w:rFonts w:ascii="Times New Roman" w:eastAsia="Times New Roman" w:hAnsi="Times New Roman" w:cs="Times New Roman"/>
          <w:color w:val="000000" w:themeColor="text1"/>
          <w:sz w:val="24"/>
          <w:szCs w:val="24"/>
          <w:lang w:eastAsia="tr-TR"/>
        </w:rPr>
        <w:t>'in söz konusu teminat çekini nakde çevirme hakkı saklıdır.</w:t>
      </w:r>
      <w:r w:rsidR="00455ADD">
        <w:rPr>
          <w:rFonts w:ascii="Times New Roman" w:eastAsia="Times New Roman" w:hAnsi="Times New Roman" w:cs="Times New Roman"/>
          <w:color w:val="000000" w:themeColor="text1"/>
          <w:sz w:val="24"/>
          <w:szCs w:val="24"/>
          <w:lang w:eastAsia="tr-TR"/>
        </w:rPr>
        <w:t xml:space="preserve"> </w:t>
      </w:r>
      <w:r w:rsidR="001218D6" w:rsidRPr="00CA5A48">
        <w:rPr>
          <w:rFonts w:ascii="Times New Roman" w:eastAsia="Times New Roman" w:hAnsi="Times New Roman" w:cs="Times New Roman"/>
          <w:color w:val="000000" w:themeColor="text1"/>
          <w:sz w:val="24"/>
          <w:szCs w:val="24"/>
          <w:lang w:eastAsia="tr-TR"/>
        </w:rPr>
        <w:t>BİRLİK bu teminatın türünü ve niteliğini dilediği gibi tek taraflı olarak değiştirme ve gerekirse ek teminat talep etme hakkını haizdir</w:t>
      </w:r>
      <w:r w:rsidR="006D1C1F" w:rsidRPr="00CA5A48">
        <w:rPr>
          <w:rFonts w:ascii="Times New Roman" w:eastAsia="Times New Roman" w:hAnsi="Times New Roman" w:cs="Times New Roman"/>
          <w:color w:val="FF0000"/>
          <w:sz w:val="24"/>
          <w:szCs w:val="24"/>
          <w:lang w:eastAsia="tr-TR"/>
        </w:rPr>
        <w:t>.</w:t>
      </w:r>
    </w:p>
    <w:p w14:paraId="77D5934C" w14:textId="1B11CAE6" w:rsidR="00674318" w:rsidRPr="00CA5A48" w:rsidRDefault="00F9527B" w:rsidP="00F10DC5">
      <w:pPr>
        <w:pStyle w:val="Gvdemetni0"/>
        <w:widowControl w:val="0"/>
        <w:shd w:val="clear" w:color="auto" w:fill="auto"/>
        <w:spacing w:before="120" w:after="120" w:line="240" w:lineRule="auto"/>
        <w:ind w:left="20" w:right="20"/>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6</w:t>
      </w:r>
      <w:r w:rsidR="00674318" w:rsidRPr="00CA5A48">
        <w:rPr>
          <w:rFonts w:ascii="Times New Roman" w:eastAsia="Times New Roman" w:hAnsi="Times New Roman" w:cs="Times New Roman"/>
          <w:b/>
          <w:bCs/>
          <w:color w:val="000000" w:themeColor="text1"/>
          <w:sz w:val="24"/>
          <w:szCs w:val="24"/>
          <w:lang w:eastAsia="tr-TR"/>
        </w:rPr>
        <w:t xml:space="preserve">. </w:t>
      </w:r>
      <w:r w:rsidR="00674318" w:rsidRPr="00CA5A48">
        <w:rPr>
          <w:rFonts w:ascii="Times New Roman" w:eastAsia="Times New Roman" w:hAnsi="Times New Roman" w:cs="Times New Roman"/>
          <w:color w:val="000000" w:themeColor="text1"/>
          <w:sz w:val="24"/>
          <w:szCs w:val="24"/>
          <w:lang w:eastAsia="tr-TR"/>
        </w:rPr>
        <w:t>Taraflar, işbu Sözleşme ile ilgili olan konularda ve işbu Sözleşme'nin ifasına ilişkin olarak, 6698 sayılı Kişisel Verilerin Korunması Kanunu ve ilgili ikincil mevzuat uyarınca tabi oldukları hukuki, idari ve teknik yükümlülüklerini eksiksiz bir biçimde yerine getirecek ve birbirlerinin bahsi geçen mevzuat kapsamındaki yükümlülüklerini yerine getirmesini engelleyici davranışlardan kaçınacaktır. Taraflar söz konusu verileri sözleşmeye konu faaliyetler dışında hiçbir amaçlar üçüncü kişi/kişilerle paylaşmayacağını kabul, beyan ve taahhüt eder. Taraflar, 6698 sayılı Kişisel Verilerin Korunması Hakkında Kanun uyarınca kişisel verilerin hukuka aykırı erişimini engellemek ve söz konusu verileri koruma altına almak amacıyla her türlü teknik ve idari tedbirleri alacaktır.</w:t>
      </w:r>
    </w:p>
    <w:p w14:paraId="5A8CD887" w14:textId="171361E8" w:rsidR="00A714A0" w:rsidRPr="00CA5A48" w:rsidRDefault="00F9527B" w:rsidP="00F10DC5">
      <w:pPr>
        <w:spacing w:after="0" w:line="240" w:lineRule="auto"/>
        <w:jc w:val="both"/>
        <w:rPr>
          <w:rFonts w:ascii="Times New Roman" w:hAnsi="Times New Roman" w:cs="Times New Roman"/>
          <w:sz w:val="24"/>
          <w:szCs w:val="24"/>
        </w:rPr>
      </w:pPr>
      <w:r w:rsidRPr="00F9527B">
        <w:rPr>
          <w:rFonts w:ascii="Times New Roman" w:eastAsia="Times New Roman" w:hAnsi="Times New Roman" w:cs="Times New Roman"/>
          <w:b/>
          <w:bCs/>
          <w:color w:val="000000" w:themeColor="text1"/>
          <w:sz w:val="24"/>
          <w:szCs w:val="24"/>
          <w:lang w:eastAsia="tr-TR"/>
        </w:rPr>
        <w:lastRenderedPageBreak/>
        <w:t>7</w:t>
      </w:r>
      <w:r w:rsidR="00674318" w:rsidRPr="00F9527B">
        <w:rPr>
          <w:rFonts w:ascii="Times New Roman" w:eastAsia="Times New Roman" w:hAnsi="Times New Roman" w:cs="Times New Roman"/>
          <w:b/>
          <w:bCs/>
          <w:color w:val="000000" w:themeColor="text1"/>
          <w:sz w:val="24"/>
          <w:szCs w:val="24"/>
          <w:lang w:eastAsia="tr-TR"/>
        </w:rPr>
        <w:t>.</w:t>
      </w:r>
      <w:r w:rsidR="00674318" w:rsidRPr="00F9527B">
        <w:rPr>
          <w:rFonts w:ascii="Times New Roman" w:eastAsia="Times New Roman" w:hAnsi="Times New Roman" w:cs="Times New Roman"/>
          <w:color w:val="000000" w:themeColor="text1"/>
          <w:sz w:val="24"/>
          <w:szCs w:val="24"/>
          <w:lang w:eastAsia="tr-TR"/>
        </w:rPr>
        <w:t xml:space="preserve">  </w:t>
      </w:r>
      <w:r w:rsidR="00A714A0" w:rsidRPr="00CA5A48">
        <w:rPr>
          <w:rFonts w:ascii="Times New Roman" w:hAnsi="Times New Roman" w:cs="Times New Roman"/>
          <w:sz w:val="24"/>
          <w:szCs w:val="24"/>
        </w:rPr>
        <w:t>BİRLİK, işbu sözleşmeyi süresiz ve bildirimsiz tek taraflı ve tazminatsız olarak feshedebilir. Böyle bir fesih halinde BİRLİK, Hizmet Veren’in kusuru sebebiyle feshedilmemesi şartı ile Hizmet Veren’e yalnızca fesih tarihine kadar gerçekleştirmiş olduğu yazılı belgelerle ispat edilebilir imalatlar ve hizmetlere ilişkin ödeme yapmakla yükümlüdür.</w:t>
      </w:r>
    </w:p>
    <w:p w14:paraId="5780B4EE" w14:textId="57293D04" w:rsidR="00674318" w:rsidRPr="00CA5A48" w:rsidRDefault="00674318" w:rsidP="00F10DC5">
      <w:pPr>
        <w:pStyle w:val="ListeParagraf"/>
        <w:widowControl w:val="0"/>
        <w:spacing w:before="120" w:after="120" w:line="240" w:lineRule="auto"/>
        <w:ind w:left="0"/>
        <w:contextualSpacing w:val="0"/>
        <w:jc w:val="both"/>
        <w:rPr>
          <w:rFonts w:ascii="Times New Roman" w:eastAsia="Times New Roman" w:hAnsi="Times New Roman" w:cs="Times New Roman"/>
          <w:color w:val="000000" w:themeColor="text1"/>
          <w:sz w:val="24"/>
          <w:szCs w:val="24"/>
          <w:lang w:eastAsia="tr-TR"/>
        </w:rPr>
      </w:pPr>
    </w:p>
    <w:p w14:paraId="4312B50D" w14:textId="70D0C49B" w:rsidR="002B28D7" w:rsidRPr="00CA5A48" w:rsidRDefault="00F9527B" w:rsidP="00F10DC5">
      <w:pPr>
        <w:spacing w:after="0" w:line="240" w:lineRule="auto"/>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b/>
          <w:color w:val="000000" w:themeColor="text1"/>
          <w:sz w:val="24"/>
          <w:szCs w:val="24"/>
          <w:lang w:eastAsia="tr-TR"/>
        </w:rPr>
        <w:t>8</w:t>
      </w:r>
      <w:r w:rsidR="002B28D7" w:rsidRPr="00CA5A48">
        <w:rPr>
          <w:rFonts w:ascii="Times New Roman" w:eastAsia="Times New Roman" w:hAnsi="Times New Roman" w:cs="Times New Roman"/>
          <w:b/>
          <w:color w:val="000000" w:themeColor="text1"/>
          <w:sz w:val="24"/>
          <w:szCs w:val="24"/>
          <w:lang w:eastAsia="tr-TR"/>
        </w:rPr>
        <w:t>.</w:t>
      </w:r>
      <w:r w:rsidR="002B28D7" w:rsidRPr="00CA5A48">
        <w:rPr>
          <w:rFonts w:ascii="Times New Roman" w:eastAsia="Times New Roman" w:hAnsi="Times New Roman" w:cs="Times New Roman"/>
          <w:color w:val="000000" w:themeColor="text1"/>
          <w:sz w:val="24"/>
          <w:szCs w:val="24"/>
          <w:lang w:eastAsia="tr-TR"/>
        </w:rPr>
        <w:t xml:space="preserve"> Tekliflerin değerlendirilmesinden sonra İSTEKLİ ile yapılacak sözleşmede yukarıda belirtilen bütün koşullar yer alacaktır.</w:t>
      </w:r>
    </w:p>
    <w:p w14:paraId="323F57A9" w14:textId="77777777" w:rsidR="002B28D7" w:rsidRPr="00CA5A48" w:rsidRDefault="002B28D7" w:rsidP="00F10DC5">
      <w:pPr>
        <w:pStyle w:val="ListeParagraf"/>
        <w:widowControl w:val="0"/>
        <w:spacing w:before="120" w:after="120" w:line="240" w:lineRule="auto"/>
        <w:ind w:left="0"/>
        <w:contextualSpacing w:val="0"/>
        <w:jc w:val="both"/>
        <w:rPr>
          <w:rFonts w:ascii="Times New Roman" w:eastAsia="Times New Roman" w:hAnsi="Times New Roman" w:cs="Times New Roman"/>
          <w:color w:val="000000" w:themeColor="text1"/>
          <w:sz w:val="24"/>
          <w:szCs w:val="24"/>
          <w:lang w:eastAsia="tr-TR"/>
        </w:rPr>
      </w:pPr>
    </w:p>
    <w:p w14:paraId="3FC7D7F6" w14:textId="7816275C" w:rsidR="0091153B" w:rsidRPr="00CA5A48" w:rsidRDefault="00F9527B" w:rsidP="00F10DC5">
      <w:pPr>
        <w:spacing w:after="240" w:line="240" w:lineRule="auto"/>
        <w:jc w:val="both"/>
        <w:rPr>
          <w:rFonts w:ascii="Times New Roman" w:hAnsi="Times New Roman" w:cs="Times New Roman"/>
          <w:sz w:val="24"/>
          <w:szCs w:val="24"/>
        </w:rPr>
      </w:pPr>
      <w:r>
        <w:rPr>
          <w:rFonts w:ascii="Times New Roman" w:hAnsi="Times New Roman" w:cs="Times New Roman"/>
          <w:b/>
          <w:bCs/>
          <w:sz w:val="24"/>
          <w:szCs w:val="24"/>
        </w:rPr>
        <w:t>9</w:t>
      </w:r>
      <w:r w:rsidR="00575524" w:rsidRPr="00CA5A48">
        <w:rPr>
          <w:rFonts w:ascii="Times New Roman" w:hAnsi="Times New Roman" w:cs="Times New Roman"/>
          <w:b/>
          <w:bCs/>
          <w:sz w:val="24"/>
          <w:szCs w:val="24"/>
        </w:rPr>
        <w:t>.</w:t>
      </w:r>
      <w:r w:rsidR="00575524" w:rsidRPr="00CA5A48">
        <w:rPr>
          <w:rFonts w:ascii="Times New Roman" w:hAnsi="Times New Roman" w:cs="Times New Roman"/>
          <w:sz w:val="24"/>
          <w:szCs w:val="24"/>
        </w:rPr>
        <w:t xml:space="preserve"> Hizmetin </w:t>
      </w:r>
      <w:r>
        <w:rPr>
          <w:rFonts w:ascii="Times New Roman" w:hAnsi="Times New Roman" w:cs="Times New Roman"/>
          <w:sz w:val="24"/>
          <w:szCs w:val="24"/>
        </w:rPr>
        <w:t>İSTEKLİ</w:t>
      </w:r>
      <w:r w:rsidR="00575524" w:rsidRPr="00CA5A48">
        <w:rPr>
          <w:rFonts w:ascii="Times New Roman" w:hAnsi="Times New Roman" w:cs="Times New Roman"/>
          <w:sz w:val="24"/>
          <w:szCs w:val="24"/>
        </w:rPr>
        <w:t xml:space="preserve"> tarafından gereken şartlar ve koşullar ile yapılmaması veya yapılamaması</w:t>
      </w:r>
      <w:r w:rsidR="00BF60BB" w:rsidRPr="00CA5A48">
        <w:rPr>
          <w:rFonts w:ascii="Times New Roman" w:hAnsi="Times New Roman" w:cs="Times New Roman"/>
          <w:sz w:val="24"/>
          <w:szCs w:val="24"/>
        </w:rPr>
        <w:t xml:space="preserve"> halinde </w:t>
      </w:r>
      <w:r w:rsidR="006D1C1F" w:rsidRPr="00CA5A48">
        <w:rPr>
          <w:rFonts w:ascii="Times New Roman" w:hAnsi="Times New Roman" w:cs="Times New Roman"/>
          <w:sz w:val="24"/>
          <w:szCs w:val="24"/>
        </w:rPr>
        <w:t xml:space="preserve">sözleşme bedelinin %50 si kadar cezayı ödemeyi kabul ve taahhüt eder. </w:t>
      </w:r>
      <w:r w:rsidR="0091153B" w:rsidRPr="00CA5A48">
        <w:rPr>
          <w:rFonts w:ascii="Times New Roman" w:hAnsi="Times New Roman" w:cs="Times New Roman"/>
          <w:sz w:val="24"/>
          <w:szCs w:val="24"/>
        </w:rPr>
        <w:t>İ</w:t>
      </w:r>
      <w:r w:rsidR="00455ADD">
        <w:rPr>
          <w:rFonts w:ascii="Times New Roman" w:hAnsi="Times New Roman" w:cs="Times New Roman"/>
          <w:sz w:val="24"/>
          <w:szCs w:val="24"/>
        </w:rPr>
        <w:t>STEKLİ</w:t>
      </w:r>
      <w:r w:rsidR="0091153B" w:rsidRPr="00CA5A48">
        <w:rPr>
          <w:rFonts w:ascii="Times New Roman" w:hAnsi="Times New Roman" w:cs="Times New Roman"/>
          <w:sz w:val="24"/>
          <w:szCs w:val="24"/>
        </w:rPr>
        <w:t>, belirlenen cezai şart miktarının fahiş olmadığını ve bu bedele itiraz etmeyeceğini kabul, beyan ve taahhüt eder.</w:t>
      </w:r>
    </w:p>
    <w:p w14:paraId="3B3760ED" w14:textId="70B4D281" w:rsidR="00393310" w:rsidRPr="00CA5A48" w:rsidRDefault="00393310" w:rsidP="00F10DC5">
      <w:pPr>
        <w:spacing w:after="0" w:line="240" w:lineRule="auto"/>
        <w:jc w:val="both"/>
        <w:rPr>
          <w:rFonts w:ascii="Times New Roman" w:eastAsia="Times New Roman" w:hAnsi="Times New Roman" w:cs="Times New Roman"/>
          <w:b/>
          <w:bCs/>
          <w:color w:val="000000" w:themeColor="text1"/>
          <w:sz w:val="24"/>
          <w:szCs w:val="24"/>
          <w:lang w:eastAsia="tr-TR"/>
        </w:rPr>
      </w:pPr>
    </w:p>
    <w:p w14:paraId="34F3297E" w14:textId="2406D34F" w:rsidR="00E03A9E" w:rsidRPr="00CA5A48" w:rsidRDefault="00E03A9E" w:rsidP="00F10DC5">
      <w:pPr>
        <w:spacing w:after="0" w:line="240" w:lineRule="auto"/>
        <w:jc w:val="both"/>
        <w:rPr>
          <w:rFonts w:ascii="Times New Roman" w:hAnsi="Times New Roman" w:cs="Times New Roman"/>
          <w:b/>
          <w:sz w:val="24"/>
          <w:szCs w:val="24"/>
        </w:rPr>
      </w:pPr>
      <w:r w:rsidRPr="00CA5A48">
        <w:rPr>
          <w:rFonts w:ascii="Times New Roman" w:hAnsi="Times New Roman" w:cs="Times New Roman"/>
          <w:b/>
          <w:sz w:val="24"/>
          <w:szCs w:val="24"/>
        </w:rPr>
        <w:t>ERKEN BİTİRME, GECİKME VE SÜRE UZATIMI,</w:t>
      </w:r>
    </w:p>
    <w:p w14:paraId="57A97AB8" w14:textId="77777777" w:rsidR="00E03A9E" w:rsidRPr="00CA5A48" w:rsidRDefault="00E03A9E" w:rsidP="00F10DC5">
      <w:pPr>
        <w:spacing w:after="0" w:line="240" w:lineRule="auto"/>
        <w:jc w:val="both"/>
        <w:rPr>
          <w:rFonts w:ascii="Times New Roman" w:hAnsi="Times New Roman" w:cs="Times New Roman"/>
          <w:sz w:val="24"/>
          <w:szCs w:val="24"/>
        </w:rPr>
      </w:pPr>
    </w:p>
    <w:p w14:paraId="111AF53C" w14:textId="70E9F8B4" w:rsidR="00757B84" w:rsidRPr="00CA5A48" w:rsidRDefault="00D23A52" w:rsidP="00F10DC5">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color w:val="000000" w:themeColor="text1"/>
          <w:sz w:val="24"/>
          <w:szCs w:val="24"/>
          <w:lang w:eastAsia="tr-TR"/>
        </w:rPr>
        <w:t>İSTEKLİ</w:t>
      </w:r>
      <w:r w:rsidR="00E03A9E" w:rsidRPr="00CA5A48">
        <w:rPr>
          <w:rFonts w:ascii="Times New Roman" w:eastAsia="Times New Roman" w:hAnsi="Times New Roman" w:cs="Times New Roman"/>
          <w:color w:val="000000" w:themeColor="text1"/>
          <w:sz w:val="24"/>
          <w:szCs w:val="24"/>
          <w:lang w:eastAsia="tr-TR"/>
        </w:rPr>
        <w:t>, şartname konusu işin erken bitirilmesi veya teslimi halinde herhangi bir ek ücret talebinde</w:t>
      </w:r>
      <w:r w:rsidR="00EC2451" w:rsidRPr="00CA5A48">
        <w:rPr>
          <w:rFonts w:ascii="Times New Roman" w:eastAsia="Times New Roman" w:hAnsi="Times New Roman" w:cs="Times New Roman"/>
          <w:color w:val="000000" w:themeColor="text1"/>
          <w:sz w:val="24"/>
          <w:szCs w:val="24"/>
          <w:lang w:eastAsia="tr-TR"/>
        </w:rPr>
        <w:t xml:space="preserve"> bulunamaz. </w:t>
      </w:r>
      <w:r w:rsidR="00E03A9E" w:rsidRPr="00CA5A48">
        <w:rPr>
          <w:rFonts w:ascii="Times New Roman" w:eastAsia="Times New Roman" w:hAnsi="Times New Roman" w:cs="Times New Roman"/>
          <w:color w:val="000000" w:themeColor="text1"/>
          <w:sz w:val="24"/>
          <w:szCs w:val="24"/>
          <w:lang w:eastAsia="tr-TR"/>
        </w:rPr>
        <w:t xml:space="preserve"> </w:t>
      </w:r>
      <w:r w:rsidR="00EC2451" w:rsidRPr="00CA5A48">
        <w:rPr>
          <w:rFonts w:ascii="Times New Roman" w:eastAsia="Times New Roman" w:hAnsi="Times New Roman" w:cs="Times New Roman"/>
          <w:color w:val="000000" w:themeColor="text1"/>
          <w:sz w:val="24"/>
          <w:szCs w:val="24"/>
          <w:lang w:eastAsia="tr-TR"/>
        </w:rPr>
        <w:t xml:space="preserve">Şartname konusu işin gecikmesi halinde, BİRLİK, gecikmenin sebeplerini değerlendirerek gerekli gördüğü takdirde süre uzatımı verebilir. </w:t>
      </w:r>
      <w:r w:rsidRPr="00CA5A48">
        <w:rPr>
          <w:rFonts w:ascii="Times New Roman" w:eastAsia="Times New Roman" w:hAnsi="Times New Roman" w:cs="Times New Roman"/>
          <w:color w:val="000000" w:themeColor="text1"/>
          <w:sz w:val="24"/>
          <w:szCs w:val="24"/>
          <w:lang w:eastAsia="tr-TR"/>
        </w:rPr>
        <w:t>İSTEKLİ</w:t>
      </w:r>
      <w:r w:rsidR="00455ADD">
        <w:rPr>
          <w:rFonts w:ascii="Times New Roman" w:eastAsia="Times New Roman" w:hAnsi="Times New Roman" w:cs="Times New Roman"/>
          <w:color w:val="000000" w:themeColor="text1"/>
          <w:sz w:val="24"/>
          <w:szCs w:val="24"/>
          <w:lang w:eastAsia="tr-TR"/>
        </w:rPr>
        <w:t>NİN</w:t>
      </w:r>
      <w:r w:rsidR="00D92750" w:rsidRPr="00CA5A48">
        <w:rPr>
          <w:rFonts w:ascii="Times New Roman" w:eastAsia="Times New Roman" w:hAnsi="Times New Roman" w:cs="Times New Roman"/>
          <w:color w:val="000000" w:themeColor="text1"/>
          <w:sz w:val="24"/>
          <w:szCs w:val="24"/>
          <w:lang w:eastAsia="tr-TR"/>
        </w:rPr>
        <w:t xml:space="preserve">, şartname konusu işi süresinde herhangi bir sebeple bitirememesi veya layıkıyla teslim edememesi halinde, kendiliğinden temerrüde düşmüş sayılacaktır. Bu durumda gecikilen gün başına </w:t>
      </w:r>
      <w:r w:rsidR="00757B84" w:rsidRPr="00CA5A48">
        <w:rPr>
          <w:rFonts w:ascii="Times New Roman" w:eastAsia="Times New Roman" w:hAnsi="Times New Roman" w:cs="Times New Roman"/>
          <w:color w:val="000000" w:themeColor="text1"/>
          <w:sz w:val="24"/>
          <w:szCs w:val="24"/>
          <w:lang w:eastAsia="tr-TR"/>
        </w:rPr>
        <w:t>şartnamede öngörülen işin</w:t>
      </w:r>
      <w:r w:rsidR="00D92750" w:rsidRPr="00CA5A48">
        <w:rPr>
          <w:rFonts w:ascii="Times New Roman" w:eastAsia="Times New Roman" w:hAnsi="Times New Roman" w:cs="Times New Roman"/>
          <w:color w:val="000000" w:themeColor="text1"/>
          <w:sz w:val="24"/>
          <w:szCs w:val="24"/>
          <w:lang w:eastAsia="tr-TR"/>
        </w:rPr>
        <w:t xml:space="preserve"> bedelin</w:t>
      </w:r>
      <w:r w:rsidR="00757B84" w:rsidRPr="00CA5A48">
        <w:rPr>
          <w:rFonts w:ascii="Times New Roman" w:eastAsia="Times New Roman" w:hAnsi="Times New Roman" w:cs="Times New Roman"/>
          <w:color w:val="000000" w:themeColor="text1"/>
          <w:sz w:val="24"/>
          <w:szCs w:val="24"/>
          <w:lang w:eastAsia="tr-TR"/>
        </w:rPr>
        <w:t>in %1’i oranından cezai şart BİRLİK’e ödenecektir. BİRLİK bu cezai şartı yapacağı ödemelerden mahsup hakkını haizdir.</w:t>
      </w:r>
    </w:p>
    <w:p w14:paraId="48E86902" w14:textId="77777777" w:rsidR="00757B84" w:rsidRPr="00CA5A48" w:rsidRDefault="00757B84" w:rsidP="00F10DC5">
      <w:pPr>
        <w:spacing w:after="0" w:line="240" w:lineRule="auto"/>
        <w:jc w:val="both"/>
        <w:rPr>
          <w:rFonts w:ascii="Times New Roman" w:eastAsia="Times New Roman" w:hAnsi="Times New Roman" w:cs="Times New Roman"/>
          <w:color w:val="000000" w:themeColor="text1"/>
          <w:sz w:val="24"/>
          <w:szCs w:val="24"/>
          <w:lang w:eastAsia="tr-TR"/>
        </w:rPr>
      </w:pPr>
    </w:p>
    <w:p w14:paraId="20AD599C" w14:textId="77777777" w:rsidR="00757B84" w:rsidRPr="00CA5A48" w:rsidRDefault="00757B84" w:rsidP="00F10DC5">
      <w:pPr>
        <w:spacing w:after="0" w:line="240" w:lineRule="auto"/>
        <w:jc w:val="both"/>
        <w:rPr>
          <w:rFonts w:ascii="Times New Roman" w:eastAsia="Times New Roman" w:hAnsi="Times New Roman" w:cs="Times New Roman"/>
          <w:b/>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MÜCBİR SEBEP HALLERİ</w:t>
      </w:r>
    </w:p>
    <w:p w14:paraId="35538AF1" w14:textId="77777777" w:rsidR="00757B84" w:rsidRPr="00CA5A48" w:rsidRDefault="00757B84" w:rsidP="00F10DC5">
      <w:pPr>
        <w:spacing w:after="0" w:line="240" w:lineRule="auto"/>
        <w:jc w:val="both"/>
        <w:rPr>
          <w:rFonts w:ascii="Times New Roman" w:eastAsia="Times New Roman" w:hAnsi="Times New Roman" w:cs="Times New Roman"/>
          <w:color w:val="000000" w:themeColor="text1"/>
          <w:sz w:val="24"/>
          <w:szCs w:val="24"/>
          <w:lang w:eastAsia="tr-TR"/>
        </w:rPr>
      </w:pPr>
    </w:p>
    <w:p w14:paraId="73658135" w14:textId="2C7A4BF5" w:rsidR="00E03A9E" w:rsidRPr="00CA5A48" w:rsidRDefault="00757B84" w:rsidP="00F10DC5">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color w:val="000000" w:themeColor="text1"/>
          <w:sz w:val="24"/>
          <w:szCs w:val="24"/>
          <w:lang w:eastAsia="tr-TR"/>
        </w:rPr>
        <w:t xml:space="preserve">Taraflardan herhangi biri kalacağı mücbir sebepten dolayı yükümlülüklerini veya yükümlülüklerinin bir kısmını yerine getirmezse diğerine karşı sorumlu olmayacaktır. İş bu </w:t>
      </w:r>
      <w:r w:rsidR="00952B07" w:rsidRPr="00CA5A48">
        <w:rPr>
          <w:rFonts w:ascii="Times New Roman" w:eastAsia="Times New Roman" w:hAnsi="Times New Roman" w:cs="Times New Roman"/>
          <w:color w:val="000000" w:themeColor="text1"/>
          <w:sz w:val="24"/>
          <w:szCs w:val="24"/>
          <w:lang w:eastAsia="tr-TR"/>
        </w:rPr>
        <w:t>şartname</w:t>
      </w:r>
      <w:r w:rsidRPr="00CA5A48">
        <w:rPr>
          <w:rFonts w:ascii="Times New Roman" w:eastAsia="Times New Roman" w:hAnsi="Times New Roman" w:cs="Times New Roman"/>
          <w:color w:val="000000" w:themeColor="text1"/>
          <w:sz w:val="24"/>
          <w:szCs w:val="24"/>
          <w:lang w:eastAsia="tr-TR"/>
        </w:rPr>
        <w:t xml:space="preserve"> çerçevesinde mücbir sebep halleri tarafların çalışmalarını </w:t>
      </w:r>
      <w:r w:rsidR="00952B07" w:rsidRPr="00CA5A48">
        <w:rPr>
          <w:rFonts w:ascii="Times New Roman" w:eastAsia="Times New Roman" w:hAnsi="Times New Roman" w:cs="Times New Roman"/>
          <w:color w:val="000000" w:themeColor="text1"/>
          <w:sz w:val="24"/>
          <w:szCs w:val="24"/>
          <w:lang w:eastAsia="tr-TR"/>
        </w:rPr>
        <w:t>engelleyen ve tabii afet vasfını</w:t>
      </w:r>
      <w:r w:rsidRPr="00CA5A48">
        <w:rPr>
          <w:rFonts w:ascii="Times New Roman" w:eastAsia="Times New Roman" w:hAnsi="Times New Roman" w:cs="Times New Roman"/>
          <w:color w:val="000000" w:themeColor="text1"/>
          <w:sz w:val="24"/>
          <w:szCs w:val="24"/>
          <w:lang w:eastAsia="tr-TR"/>
        </w:rPr>
        <w:t xml:space="preserve"> haiz olduğu ilgili resmi kuruluşlardan belgelendirilmiş bulunan; yangın sel, kasırga, deprem gibi doğal afetler ve ilan e</w:t>
      </w:r>
      <w:r w:rsidR="00952B07" w:rsidRPr="00CA5A48">
        <w:rPr>
          <w:rFonts w:ascii="Times New Roman" w:eastAsia="Times New Roman" w:hAnsi="Times New Roman" w:cs="Times New Roman"/>
          <w:color w:val="000000" w:themeColor="text1"/>
          <w:sz w:val="24"/>
          <w:szCs w:val="24"/>
          <w:lang w:eastAsia="tr-TR"/>
        </w:rPr>
        <w:t>dilmiş harp hali,</w:t>
      </w:r>
      <w:r w:rsidR="00BF60BB" w:rsidRPr="00CA5A48">
        <w:rPr>
          <w:rFonts w:ascii="Times New Roman" w:eastAsia="Times New Roman" w:hAnsi="Times New Roman" w:cs="Times New Roman"/>
          <w:color w:val="000000" w:themeColor="text1"/>
          <w:sz w:val="24"/>
          <w:szCs w:val="24"/>
          <w:lang w:eastAsia="tr-TR"/>
        </w:rPr>
        <w:t xml:space="preserve"> salgın hastalık,</w:t>
      </w:r>
      <w:r w:rsidR="00952B07" w:rsidRPr="00CA5A48">
        <w:rPr>
          <w:rFonts w:ascii="Times New Roman" w:eastAsia="Times New Roman" w:hAnsi="Times New Roman" w:cs="Times New Roman"/>
          <w:color w:val="000000" w:themeColor="text1"/>
          <w:sz w:val="24"/>
          <w:szCs w:val="24"/>
          <w:lang w:eastAsia="tr-TR"/>
        </w:rPr>
        <w:t xml:space="preserve"> iç isyandır.  </w:t>
      </w:r>
      <w:r w:rsidRPr="00CA5A48">
        <w:rPr>
          <w:rFonts w:ascii="Times New Roman" w:eastAsia="Times New Roman" w:hAnsi="Times New Roman" w:cs="Times New Roman"/>
          <w:color w:val="000000" w:themeColor="text1"/>
          <w:sz w:val="24"/>
          <w:szCs w:val="24"/>
          <w:lang w:eastAsia="tr-TR"/>
        </w:rPr>
        <w:t>Taraflardan biri, bir mücbir sebep ortaya çıktığında zaman kaybetmeksizin bunu diğer tarafa bildirmek zorundadır. Böyle bir durumla karşılaşılması halinde taraflar birlikte değerlendirme yaparak alınacak tedbirleri beraberce tespit edecek ve uygulayacaklardır. Mücbir sebepler dolayısıyla meydana gelecek gecikmelerden doğabilecek zararları Taraflar birbirlerinden talep edemeyeceklerdir.</w:t>
      </w:r>
      <w:r w:rsidR="00D92750" w:rsidRPr="00CA5A48">
        <w:rPr>
          <w:rFonts w:ascii="Times New Roman" w:eastAsia="Times New Roman" w:hAnsi="Times New Roman" w:cs="Times New Roman"/>
          <w:color w:val="000000" w:themeColor="text1"/>
          <w:sz w:val="24"/>
          <w:szCs w:val="24"/>
          <w:lang w:eastAsia="tr-TR"/>
        </w:rPr>
        <w:t xml:space="preserve"> </w:t>
      </w:r>
    </w:p>
    <w:p w14:paraId="6AC0C041" w14:textId="7F9C7E09" w:rsidR="009B2F7D" w:rsidRPr="00CA5A48" w:rsidRDefault="009B2F7D" w:rsidP="00F10DC5">
      <w:pPr>
        <w:spacing w:after="0" w:line="240" w:lineRule="auto"/>
        <w:jc w:val="both"/>
        <w:rPr>
          <w:rFonts w:ascii="Times New Roman" w:eastAsia="Times New Roman" w:hAnsi="Times New Roman" w:cs="Times New Roman"/>
          <w:color w:val="000000" w:themeColor="text1"/>
          <w:sz w:val="24"/>
          <w:szCs w:val="24"/>
          <w:lang w:eastAsia="tr-TR"/>
        </w:rPr>
      </w:pPr>
    </w:p>
    <w:p w14:paraId="319C2C36" w14:textId="77777777" w:rsidR="009B2F7D" w:rsidRPr="00CA5A48" w:rsidRDefault="009B2F7D" w:rsidP="00F10DC5">
      <w:pPr>
        <w:spacing w:after="0" w:line="240" w:lineRule="auto"/>
        <w:jc w:val="both"/>
        <w:rPr>
          <w:rFonts w:ascii="Times New Roman" w:eastAsia="Times New Roman" w:hAnsi="Times New Roman" w:cs="Times New Roman"/>
          <w:color w:val="000000" w:themeColor="text1"/>
          <w:sz w:val="24"/>
          <w:szCs w:val="24"/>
          <w:lang w:eastAsia="tr-TR"/>
        </w:rPr>
      </w:pPr>
    </w:p>
    <w:p w14:paraId="5586863C" w14:textId="77777777" w:rsidR="00E03A9E" w:rsidRPr="00CA5A48" w:rsidRDefault="00E03A9E" w:rsidP="00F10DC5">
      <w:pPr>
        <w:spacing w:after="0" w:line="240" w:lineRule="auto"/>
        <w:jc w:val="both"/>
        <w:rPr>
          <w:rFonts w:ascii="Times New Roman" w:hAnsi="Times New Roman" w:cs="Times New Roman"/>
          <w:sz w:val="24"/>
          <w:szCs w:val="24"/>
        </w:rPr>
      </w:pPr>
    </w:p>
    <w:p w14:paraId="389171FC" w14:textId="181AC1B9" w:rsidR="00674318" w:rsidRPr="00CA5A48" w:rsidRDefault="00674318" w:rsidP="00F10DC5">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TEKLİF VEREMEYECEK OLANLAR:</w:t>
      </w:r>
    </w:p>
    <w:p w14:paraId="3ECEA07F" w14:textId="77777777" w:rsidR="00674318" w:rsidRPr="00CA5A48" w:rsidRDefault="00674318" w:rsidP="00F10DC5">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color w:val="000000" w:themeColor="text1"/>
          <w:sz w:val="24"/>
          <w:szCs w:val="24"/>
          <w:lang w:eastAsia="tr-TR"/>
        </w:rPr>
        <w:t>Aşağıda yazılı kimseler, doğrudan doğruya veya dolaylı olarak teklif veremezler, teklif vermiş olsalar dahi tespiti halinde teklifleri dikkate alınmaz ve satın alma kararı alınmışsa iptal edilir.</w:t>
      </w:r>
    </w:p>
    <w:p w14:paraId="17EFFAB6" w14:textId="77777777" w:rsidR="00674318" w:rsidRPr="00CA5A48" w:rsidRDefault="00674318" w:rsidP="00F10DC5">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a.</w:t>
      </w:r>
      <w:r w:rsidRPr="00CA5A48">
        <w:rPr>
          <w:rFonts w:ascii="Times New Roman" w:eastAsia="Times New Roman" w:hAnsi="Times New Roman" w:cs="Times New Roman"/>
          <w:color w:val="000000" w:themeColor="text1"/>
          <w:sz w:val="24"/>
          <w:szCs w:val="24"/>
          <w:lang w:eastAsia="tr-TR"/>
        </w:rPr>
        <w:t xml:space="preserve"> Satın almayı yapacak TİM/BİRLİK Yönetim Kurulunda ve Denetim Kurulunda görev alan üyeler, TİM/BİRLİK personeli,</w:t>
      </w:r>
    </w:p>
    <w:p w14:paraId="6C71D209" w14:textId="77777777" w:rsidR="00674318" w:rsidRPr="00CA5A48" w:rsidRDefault="00674318" w:rsidP="00F10DC5">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b.</w:t>
      </w:r>
      <w:r w:rsidRPr="00CA5A48">
        <w:rPr>
          <w:rFonts w:ascii="Times New Roman" w:eastAsia="Times New Roman" w:hAnsi="Times New Roman" w:cs="Times New Roman"/>
          <w:color w:val="000000" w:themeColor="text1"/>
          <w:sz w:val="24"/>
          <w:szCs w:val="24"/>
          <w:lang w:eastAsia="tr-TR"/>
        </w:rPr>
        <w:t xml:space="preserve"> Satın almayı yapacak TİM/BİRLİKten ayrılan personel ile Yönetim ve Denetim Kurulu üyeliğinden ayrılmış bulunanlar, ayrıldıkları tarihten itibaren üç yıl müddetle,</w:t>
      </w:r>
    </w:p>
    <w:p w14:paraId="65938CC4" w14:textId="77777777" w:rsidR="00674318" w:rsidRPr="00CA5A48" w:rsidRDefault="00674318" w:rsidP="00F10DC5">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c.</w:t>
      </w:r>
      <w:r w:rsidRPr="00CA5A48">
        <w:rPr>
          <w:rFonts w:ascii="Times New Roman" w:eastAsia="Times New Roman" w:hAnsi="Times New Roman" w:cs="Times New Roman"/>
          <w:color w:val="000000" w:themeColor="text1"/>
          <w:sz w:val="24"/>
          <w:szCs w:val="24"/>
          <w:lang w:eastAsia="tr-TR"/>
        </w:rPr>
        <w:t xml:space="preserve"> Bu fıkranın (a) ve (b) bentlerinde sayılanların eşleri ile birinci derece kan ve sıhrî hısımları,</w:t>
      </w:r>
    </w:p>
    <w:p w14:paraId="688C31D0" w14:textId="77777777" w:rsidR="00674318" w:rsidRPr="00CA5A48" w:rsidRDefault="00674318" w:rsidP="00F10DC5">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d.</w:t>
      </w:r>
      <w:r w:rsidRPr="00CA5A48">
        <w:rPr>
          <w:rFonts w:ascii="Times New Roman" w:eastAsia="Times New Roman" w:hAnsi="Times New Roman" w:cs="Times New Roman"/>
          <w:color w:val="000000" w:themeColor="text1"/>
          <w:sz w:val="24"/>
          <w:szCs w:val="24"/>
          <w:lang w:eastAsia="tr-TR"/>
        </w:rPr>
        <w:t xml:space="preserve"> Bu fıkranın (a) ve (b) ve (c) bentlerinde sayılanların ortak olduğu tüzel kişilikler,</w:t>
      </w:r>
    </w:p>
    <w:p w14:paraId="655FE701" w14:textId="1B7CE25F" w:rsidR="00674318" w:rsidRPr="00CA5A48" w:rsidRDefault="00674318" w:rsidP="00F10DC5">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lastRenderedPageBreak/>
        <w:t>e.</w:t>
      </w:r>
      <w:r w:rsidRPr="00CA5A48">
        <w:rPr>
          <w:rFonts w:ascii="Times New Roman" w:eastAsia="Times New Roman" w:hAnsi="Times New Roman" w:cs="Times New Roman"/>
          <w:color w:val="000000" w:themeColor="text1"/>
          <w:sz w:val="24"/>
          <w:szCs w:val="24"/>
          <w:lang w:eastAsia="tr-TR"/>
        </w:rPr>
        <w:t xml:space="preserve"> Daha önce kendisine iş verildiği halde, usulüne göre sözleşme yapmak istemeyen İSTEKLİ</w:t>
      </w:r>
      <w:r w:rsidR="00455ADD">
        <w:rPr>
          <w:rFonts w:ascii="Times New Roman" w:eastAsia="Times New Roman" w:hAnsi="Times New Roman" w:cs="Times New Roman"/>
          <w:color w:val="000000" w:themeColor="text1"/>
          <w:sz w:val="24"/>
          <w:szCs w:val="24"/>
          <w:lang w:eastAsia="tr-TR"/>
        </w:rPr>
        <w:t>LER</w:t>
      </w:r>
      <w:r w:rsidRPr="00CA5A48">
        <w:rPr>
          <w:rFonts w:ascii="Times New Roman" w:eastAsia="Times New Roman" w:hAnsi="Times New Roman" w:cs="Times New Roman"/>
          <w:color w:val="000000" w:themeColor="text1"/>
          <w:sz w:val="24"/>
          <w:szCs w:val="24"/>
          <w:lang w:eastAsia="tr-TR"/>
        </w:rPr>
        <w:t xml:space="preserve"> ile sözleşme yapıldıktan sonra taahhüdünden vazgeçen ve mücbir sebepler dışında taahhütlerini, sözleşme hükümlerine uygun olarak yerine getirmediği tespit edilen İSTEKLİ</w:t>
      </w:r>
      <w:r w:rsidR="00455ADD">
        <w:rPr>
          <w:rFonts w:ascii="Times New Roman" w:eastAsia="Times New Roman" w:hAnsi="Times New Roman" w:cs="Times New Roman"/>
          <w:color w:val="000000" w:themeColor="text1"/>
          <w:sz w:val="24"/>
          <w:szCs w:val="24"/>
          <w:lang w:eastAsia="tr-TR"/>
        </w:rPr>
        <w:t>LER</w:t>
      </w:r>
      <w:r w:rsidRPr="00CA5A48">
        <w:rPr>
          <w:rFonts w:ascii="Times New Roman" w:eastAsia="Times New Roman" w:hAnsi="Times New Roman" w:cs="Times New Roman"/>
          <w:color w:val="000000" w:themeColor="text1"/>
          <w:sz w:val="24"/>
          <w:szCs w:val="24"/>
          <w:lang w:eastAsia="tr-TR"/>
        </w:rPr>
        <w:t>,</w:t>
      </w:r>
    </w:p>
    <w:p w14:paraId="08A6D03A" w14:textId="0BA9E032" w:rsidR="00FC063E" w:rsidRPr="00CA5A48" w:rsidRDefault="00674318" w:rsidP="00F10DC5">
      <w:pPr>
        <w:spacing w:after="0" w:line="240" w:lineRule="auto"/>
        <w:jc w:val="both"/>
        <w:rPr>
          <w:rFonts w:ascii="Times New Roman" w:eastAsia="Times New Roman" w:hAnsi="Times New Roman" w:cs="Times New Roman"/>
          <w:sz w:val="24"/>
          <w:szCs w:val="24"/>
          <w:lang w:eastAsia="tr-TR"/>
        </w:rPr>
      </w:pPr>
      <w:r w:rsidRPr="00CA5A48">
        <w:rPr>
          <w:rFonts w:ascii="Times New Roman" w:eastAsia="Times New Roman" w:hAnsi="Times New Roman" w:cs="Times New Roman"/>
          <w:b/>
          <w:color w:val="000000" w:themeColor="text1"/>
          <w:sz w:val="24"/>
          <w:szCs w:val="24"/>
          <w:lang w:eastAsia="tr-TR"/>
        </w:rPr>
        <w:t>f.</w:t>
      </w:r>
      <w:r w:rsidRPr="00CA5A48">
        <w:rPr>
          <w:rFonts w:ascii="Times New Roman" w:eastAsia="Times New Roman" w:hAnsi="Times New Roman" w:cs="Times New Roman"/>
          <w:color w:val="000000" w:themeColor="text1"/>
          <w:sz w:val="24"/>
          <w:szCs w:val="24"/>
          <w:lang w:eastAsia="tr-TR"/>
        </w:rPr>
        <w:t xml:space="preserve"> </w:t>
      </w:r>
      <w:r w:rsidRPr="00CA5A48">
        <w:rPr>
          <w:rFonts w:ascii="Times New Roman" w:eastAsia="Times New Roman" w:hAnsi="Times New Roman" w:cs="Times New Roman"/>
          <w:sz w:val="24"/>
          <w:szCs w:val="24"/>
          <w:lang w:eastAsia="tr-TR"/>
        </w:rPr>
        <w:t>Kamu ihalelerine katılmaları muhtelif kanunlarla yasaklanmış olanlar</w:t>
      </w:r>
      <w:r w:rsidR="00FC063E" w:rsidRPr="00CA5A48">
        <w:rPr>
          <w:rFonts w:ascii="Times New Roman" w:eastAsia="Times New Roman" w:hAnsi="Times New Roman" w:cs="Times New Roman"/>
          <w:sz w:val="24"/>
          <w:szCs w:val="24"/>
          <w:lang w:eastAsia="tr-TR"/>
        </w:rPr>
        <w:t>.</w:t>
      </w:r>
    </w:p>
    <w:p w14:paraId="419FFBC3" w14:textId="318A51B7" w:rsidR="00FC063E" w:rsidRPr="00CA5A48" w:rsidRDefault="00FC063E" w:rsidP="00F10DC5">
      <w:pPr>
        <w:spacing w:after="0" w:line="240" w:lineRule="auto"/>
        <w:jc w:val="both"/>
        <w:rPr>
          <w:rFonts w:ascii="Times New Roman" w:eastAsia="Times New Roman" w:hAnsi="Times New Roman" w:cs="Times New Roman"/>
          <w:color w:val="FF0000"/>
          <w:sz w:val="24"/>
          <w:szCs w:val="24"/>
          <w:lang w:eastAsia="tr-TR"/>
        </w:rPr>
      </w:pPr>
    </w:p>
    <w:p w14:paraId="226DA636" w14:textId="77777777" w:rsidR="00FC063E" w:rsidRPr="00CA5A48" w:rsidRDefault="00FC063E" w:rsidP="00F10DC5">
      <w:pPr>
        <w:spacing w:after="0" w:line="240" w:lineRule="auto"/>
        <w:jc w:val="both"/>
        <w:rPr>
          <w:rFonts w:ascii="Times New Roman" w:eastAsia="Times New Roman" w:hAnsi="Times New Roman" w:cs="Times New Roman"/>
          <w:b/>
          <w:bCs/>
          <w:color w:val="000000" w:themeColor="text1"/>
          <w:sz w:val="24"/>
          <w:szCs w:val="24"/>
          <w:lang w:eastAsia="tr-TR"/>
        </w:rPr>
      </w:pPr>
    </w:p>
    <w:p w14:paraId="774BF75F" w14:textId="77777777" w:rsidR="00674318" w:rsidRPr="00CA5A48" w:rsidRDefault="00674318" w:rsidP="00F10DC5">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İHALE DIŞI BIRAKILMA NEDENLERİ</w:t>
      </w:r>
    </w:p>
    <w:p w14:paraId="385DE043" w14:textId="6A845EA6" w:rsidR="00674318" w:rsidRPr="00CA5A48" w:rsidRDefault="00674318" w:rsidP="00F10DC5">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color w:val="000000" w:themeColor="text1"/>
          <w:sz w:val="24"/>
          <w:szCs w:val="24"/>
          <w:lang w:eastAsia="tr-TR"/>
        </w:rPr>
        <w:t>Aşağıda belirtilen durumlardaki İSTEKLİ</w:t>
      </w:r>
      <w:r w:rsidR="00455ADD">
        <w:rPr>
          <w:rFonts w:ascii="Times New Roman" w:eastAsia="Times New Roman" w:hAnsi="Times New Roman" w:cs="Times New Roman"/>
          <w:color w:val="000000" w:themeColor="text1"/>
          <w:sz w:val="24"/>
          <w:szCs w:val="24"/>
          <w:lang w:eastAsia="tr-TR"/>
        </w:rPr>
        <w:t xml:space="preserve">LER </w:t>
      </w:r>
      <w:r w:rsidRPr="00CA5A48">
        <w:rPr>
          <w:rFonts w:ascii="Times New Roman" w:eastAsia="Times New Roman" w:hAnsi="Times New Roman" w:cs="Times New Roman"/>
          <w:color w:val="000000" w:themeColor="text1"/>
          <w:sz w:val="24"/>
          <w:szCs w:val="24"/>
          <w:lang w:eastAsia="tr-TR"/>
        </w:rPr>
        <w:t>bu durumlarının tespit edilmesi halinde, ihale dışı bırakılacaktır;</w:t>
      </w:r>
    </w:p>
    <w:p w14:paraId="047141C9" w14:textId="77777777" w:rsidR="00674318" w:rsidRPr="00CA5A48" w:rsidRDefault="00674318" w:rsidP="00F10DC5">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1.</w:t>
      </w:r>
      <w:r w:rsidRPr="00CA5A48">
        <w:rPr>
          <w:rFonts w:ascii="Times New Roman" w:eastAsia="Times New Roman" w:hAnsi="Times New Roman" w:cs="Times New Roman"/>
          <w:color w:val="000000" w:themeColor="text1"/>
          <w:sz w:val="24"/>
          <w:szCs w:val="24"/>
          <w:lang w:eastAsia="tr-TR"/>
        </w:rPr>
        <w:t>Türkiye'nin veya kendi ülkesinin mevzuat hükümleri uyarınca kesinleşmiş sosyal güvenlik borcu olan,</w:t>
      </w:r>
    </w:p>
    <w:p w14:paraId="07F56E86" w14:textId="77777777" w:rsidR="00674318" w:rsidRPr="00CA5A48" w:rsidRDefault="00674318" w:rsidP="00F10DC5">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2.</w:t>
      </w:r>
      <w:r w:rsidRPr="00CA5A48">
        <w:rPr>
          <w:rFonts w:ascii="Times New Roman" w:eastAsia="Times New Roman" w:hAnsi="Times New Roman" w:cs="Times New Roman"/>
          <w:color w:val="000000" w:themeColor="text1"/>
          <w:sz w:val="24"/>
          <w:szCs w:val="24"/>
          <w:lang w:eastAsia="tr-TR"/>
        </w:rPr>
        <w:t xml:space="preserve"> Türkiye'nin veya kendi ülkesinin mevzuat hükümleri uyarınca kesinleşmiş vergi borcu olan,</w:t>
      </w:r>
    </w:p>
    <w:p w14:paraId="6D9DCE7D" w14:textId="77777777" w:rsidR="00674318" w:rsidRPr="00CA5A48" w:rsidRDefault="00674318" w:rsidP="00F10DC5">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3.</w:t>
      </w:r>
      <w:r w:rsidRPr="00CA5A48">
        <w:rPr>
          <w:rFonts w:ascii="Times New Roman" w:eastAsia="Times New Roman" w:hAnsi="Times New Roman" w:cs="Times New Roman"/>
          <w:color w:val="000000" w:themeColor="text1"/>
          <w:sz w:val="24"/>
          <w:szCs w:val="24"/>
          <w:lang w:eastAsia="tr-TR"/>
        </w:rPr>
        <w:t xml:space="preserve"> İhale tarihinden önceki 5 yıl içinde, mesleki faaliyetlerinden dolayı yargı kararıyla hüküm giyenler.</w:t>
      </w:r>
    </w:p>
    <w:p w14:paraId="5A077A02" w14:textId="77777777" w:rsidR="00674318" w:rsidRPr="00CA5A48" w:rsidRDefault="00674318" w:rsidP="00F10DC5">
      <w:pPr>
        <w:spacing w:after="0" w:line="240" w:lineRule="auto"/>
        <w:jc w:val="both"/>
        <w:rPr>
          <w:rFonts w:ascii="Times New Roman" w:eastAsia="Times New Roman" w:hAnsi="Times New Roman" w:cs="Times New Roman"/>
          <w:b/>
          <w:bCs/>
          <w:color w:val="000000" w:themeColor="text1"/>
          <w:sz w:val="24"/>
          <w:szCs w:val="24"/>
          <w:lang w:eastAsia="tr-TR"/>
        </w:rPr>
      </w:pPr>
    </w:p>
    <w:p w14:paraId="38E06CBF" w14:textId="77777777" w:rsidR="00952B07" w:rsidRPr="00CA5A48" w:rsidRDefault="00952B07" w:rsidP="00F10DC5">
      <w:pPr>
        <w:spacing w:after="0" w:line="240" w:lineRule="auto"/>
        <w:jc w:val="both"/>
        <w:rPr>
          <w:rFonts w:ascii="Times New Roman" w:eastAsia="Times New Roman" w:hAnsi="Times New Roman" w:cs="Times New Roman"/>
          <w:b/>
          <w:bCs/>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DEVİR VE TEMLİK</w:t>
      </w:r>
    </w:p>
    <w:p w14:paraId="0D5AE041" w14:textId="77777777" w:rsidR="00952B07" w:rsidRPr="00CA5A48" w:rsidRDefault="00952B07" w:rsidP="00F10DC5">
      <w:pPr>
        <w:spacing w:after="0" w:line="240" w:lineRule="auto"/>
        <w:jc w:val="both"/>
        <w:rPr>
          <w:rFonts w:ascii="Times New Roman" w:eastAsia="Times New Roman" w:hAnsi="Times New Roman" w:cs="Times New Roman"/>
          <w:b/>
          <w:bCs/>
          <w:color w:val="000000" w:themeColor="text1"/>
          <w:sz w:val="24"/>
          <w:szCs w:val="24"/>
          <w:lang w:eastAsia="tr-TR"/>
        </w:rPr>
      </w:pPr>
    </w:p>
    <w:p w14:paraId="7B388B34" w14:textId="7F8B318E" w:rsidR="00952B07" w:rsidRPr="00CA5A48" w:rsidRDefault="00D23A52" w:rsidP="00F10DC5">
      <w:pPr>
        <w:spacing w:after="0" w:line="240" w:lineRule="auto"/>
        <w:jc w:val="both"/>
        <w:rPr>
          <w:rFonts w:ascii="Times New Roman" w:eastAsia="Times New Roman" w:hAnsi="Times New Roman" w:cs="Times New Roman"/>
          <w:bCs/>
          <w:color w:val="000000" w:themeColor="text1"/>
          <w:sz w:val="24"/>
          <w:szCs w:val="24"/>
          <w:lang w:eastAsia="tr-TR"/>
        </w:rPr>
      </w:pPr>
      <w:r w:rsidRPr="00CA5A48">
        <w:rPr>
          <w:rFonts w:ascii="Times New Roman" w:eastAsia="Times New Roman" w:hAnsi="Times New Roman" w:cs="Times New Roman"/>
          <w:color w:val="000000" w:themeColor="text1"/>
          <w:sz w:val="24"/>
          <w:szCs w:val="24"/>
          <w:lang w:eastAsia="tr-TR"/>
        </w:rPr>
        <w:t>İSTEKLİ</w:t>
      </w:r>
      <w:r w:rsidR="00002E1C" w:rsidRPr="00CA5A48">
        <w:rPr>
          <w:rFonts w:ascii="Times New Roman" w:eastAsia="Times New Roman" w:hAnsi="Times New Roman" w:cs="Times New Roman"/>
          <w:bCs/>
          <w:color w:val="000000" w:themeColor="text1"/>
          <w:sz w:val="24"/>
          <w:szCs w:val="24"/>
          <w:lang w:eastAsia="tr-TR"/>
        </w:rPr>
        <w:t>, işbu şartname konusu işi ve varsa bu iş karşılığında elde edeceği ödeme/hakkedişleri, hasleten hak ve yükümlülüklerini</w:t>
      </w:r>
      <w:r w:rsidR="006C62ED" w:rsidRPr="00CA5A48">
        <w:rPr>
          <w:rFonts w:ascii="Times New Roman" w:eastAsia="Times New Roman" w:hAnsi="Times New Roman" w:cs="Times New Roman"/>
          <w:bCs/>
          <w:color w:val="000000" w:themeColor="text1"/>
          <w:sz w:val="24"/>
          <w:szCs w:val="24"/>
          <w:lang w:eastAsia="tr-TR"/>
        </w:rPr>
        <w:t xml:space="preserve">n herhangi birini veya tamamını </w:t>
      </w:r>
      <w:r w:rsidR="00002E1C" w:rsidRPr="00CA5A48">
        <w:rPr>
          <w:rFonts w:ascii="Times New Roman" w:eastAsia="Times New Roman" w:hAnsi="Times New Roman" w:cs="Times New Roman"/>
          <w:bCs/>
          <w:color w:val="000000" w:themeColor="text1"/>
          <w:sz w:val="24"/>
          <w:szCs w:val="24"/>
          <w:lang w:eastAsia="tr-TR"/>
        </w:rPr>
        <w:t xml:space="preserve">BİRLİK’in yazılı onayı olmaksızın, herhangi bir 3.kişiye devir </w:t>
      </w:r>
      <w:r w:rsidR="006C62ED" w:rsidRPr="00CA5A48">
        <w:rPr>
          <w:rFonts w:ascii="Times New Roman" w:eastAsia="Times New Roman" w:hAnsi="Times New Roman" w:cs="Times New Roman"/>
          <w:bCs/>
          <w:color w:val="000000" w:themeColor="text1"/>
          <w:sz w:val="24"/>
          <w:szCs w:val="24"/>
          <w:lang w:eastAsia="tr-TR"/>
        </w:rPr>
        <w:t>ve temlik edemez. BİRLİK, işbu şartname konusu işten kaynaklı hak ve yükümlülüklerini devir ve temlik hakkını haizdir.</w:t>
      </w:r>
    </w:p>
    <w:p w14:paraId="3BAA421F" w14:textId="77777777" w:rsidR="00952B07" w:rsidRPr="00CA5A48" w:rsidRDefault="00952B07" w:rsidP="00F10DC5">
      <w:pPr>
        <w:spacing w:after="0" w:line="240" w:lineRule="auto"/>
        <w:jc w:val="both"/>
        <w:rPr>
          <w:rFonts w:ascii="Times New Roman" w:eastAsia="Times New Roman" w:hAnsi="Times New Roman" w:cs="Times New Roman"/>
          <w:b/>
          <w:bCs/>
          <w:color w:val="000000" w:themeColor="text1"/>
          <w:sz w:val="24"/>
          <w:szCs w:val="24"/>
          <w:lang w:eastAsia="tr-TR"/>
        </w:rPr>
      </w:pPr>
    </w:p>
    <w:p w14:paraId="6BE08E71" w14:textId="43415016" w:rsidR="00674318" w:rsidRPr="00CA5A48" w:rsidRDefault="00674318" w:rsidP="00F10DC5">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TEKLİFLERİ DEĞERLENDİRİLMESİ VE FİRMA SEÇİM KRİTERLERİ:</w:t>
      </w:r>
    </w:p>
    <w:p w14:paraId="20C57E96" w14:textId="77DDE6F7" w:rsidR="00674318" w:rsidRPr="00CA5A48" w:rsidRDefault="00674318" w:rsidP="00F10DC5">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1.</w:t>
      </w:r>
      <w:r w:rsidRPr="00CA5A48">
        <w:rPr>
          <w:rFonts w:ascii="Times New Roman" w:eastAsia="Times New Roman" w:hAnsi="Times New Roman" w:cs="Times New Roman"/>
          <w:color w:val="000000" w:themeColor="text1"/>
          <w:sz w:val="24"/>
          <w:szCs w:val="24"/>
          <w:lang w:eastAsia="tr-TR"/>
        </w:rPr>
        <w:t xml:space="preserve">Teklifler, </w:t>
      </w:r>
      <w:r w:rsidR="00DA1D4F" w:rsidRPr="00CA5A48">
        <w:rPr>
          <w:rFonts w:ascii="Times New Roman" w:eastAsia="Times New Roman" w:hAnsi="Times New Roman" w:cs="Times New Roman"/>
          <w:color w:val="000000" w:themeColor="text1"/>
          <w:sz w:val="24"/>
          <w:szCs w:val="24"/>
          <w:lang w:eastAsia="tr-TR"/>
        </w:rPr>
        <w:t>BİRLİK</w:t>
      </w:r>
      <w:r w:rsidRPr="00CA5A48">
        <w:rPr>
          <w:rFonts w:ascii="Times New Roman" w:eastAsia="Times New Roman" w:hAnsi="Times New Roman" w:cs="Times New Roman"/>
          <w:color w:val="000000" w:themeColor="text1"/>
          <w:sz w:val="24"/>
          <w:szCs w:val="24"/>
          <w:lang w:eastAsia="tr-TR"/>
        </w:rPr>
        <w:t xml:space="preserve"> Yönetim Kurulu ile Genel Sekreterlikten oluşacak bir komisyon tarafından değerlendirilecektir.</w:t>
      </w:r>
    </w:p>
    <w:p w14:paraId="53960BF2" w14:textId="77777777" w:rsidR="00674318" w:rsidRPr="00CA5A48" w:rsidRDefault="00674318" w:rsidP="00F10DC5">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2.</w:t>
      </w:r>
      <w:r w:rsidRPr="00CA5A48">
        <w:rPr>
          <w:rFonts w:ascii="Times New Roman" w:eastAsia="Times New Roman" w:hAnsi="Times New Roman" w:cs="Times New Roman"/>
          <w:color w:val="000000" w:themeColor="text1"/>
          <w:sz w:val="24"/>
          <w:szCs w:val="24"/>
          <w:lang w:eastAsia="tr-TR"/>
        </w:rPr>
        <w:t xml:space="preserve"> Değerlendirmede, uygun fiyat ve İSTEKLİ'nin benzer işlerde tecrübe ettiği hizmet kalitesi göz önünde bulundurulacaktır.</w:t>
      </w:r>
    </w:p>
    <w:p w14:paraId="3E551962" w14:textId="3A08F19E" w:rsidR="00674318" w:rsidRPr="00CA5A48" w:rsidRDefault="00674318" w:rsidP="00F10DC5">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3.</w:t>
      </w:r>
      <w:r w:rsidRPr="00CA5A48">
        <w:rPr>
          <w:rFonts w:ascii="Times New Roman" w:eastAsia="Times New Roman" w:hAnsi="Times New Roman" w:cs="Times New Roman"/>
          <w:color w:val="000000" w:themeColor="text1"/>
          <w:sz w:val="24"/>
          <w:szCs w:val="24"/>
          <w:lang w:eastAsia="tr-TR"/>
        </w:rPr>
        <w:t xml:space="preserve"> Değerlendirme sonuçları İSTEKLİ</w:t>
      </w:r>
      <w:r w:rsidR="00455ADD">
        <w:rPr>
          <w:rFonts w:ascii="Times New Roman" w:eastAsia="Times New Roman" w:hAnsi="Times New Roman" w:cs="Times New Roman"/>
          <w:color w:val="000000" w:themeColor="text1"/>
          <w:sz w:val="24"/>
          <w:szCs w:val="24"/>
          <w:lang w:eastAsia="tr-TR"/>
        </w:rPr>
        <w:t>LERE</w:t>
      </w:r>
      <w:r w:rsidRPr="00CA5A48">
        <w:rPr>
          <w:rFonts w:ascii="Times New Roman" w:eastAsia="Times New Roman" w:hAnsi="Times New Roman" w:cs="Times New Roman"/>
          <w:color w:val="000000" w:themeColor="text1"/>
          <w:sz w:val="24"/>
          <w:szCs w:val="24"/>
          <w:lang w:eastAsia="tr-TR"/>
        </w:rPr>
        <w:t xml:space="preserve"> yazılı olarak bildirilecektir.</w:t>
      </w:r>
    </w:p>
    <w:p w14:paraId="61BB8F9A" w14:textId="320F4661" w:rsidR="00674318" w:rsidRDefault="00674318" w:rsidP="00F10DC5">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color w:val="000000" w:themeColor="text1"/>
          <w:sz w:val="24"/>
          <w:szCs w:val="24"/>
          <w:lang w:eastAsia="tr-TR"/>
        </w:rPr>
        <w:t>İSTEKLİ</w:t>
      </w:r>
      <w:r w:rsidR="00455ADD">
        <w:rPr>
          <w:rFonts w:ascii="Times New Roman" w:eastAsia="Times New Roman" w:hAnsi="Times New Roman" w:cs="Times New Roman"/>
          <w:color w:val="000000" w:themeColor="text1"/>
          <w:sz w:val="24"/>
          <w:szCs w:val="24"/>
          <w:lang w:eastAsia="tr-TR"/>
        </w:rPr>
        <w:t>LER</w:t>
      </w:r>
      <w:r w:rsidRPr="00CA5A48">
        <w:rPr>
          <w:rFonts w:ascii="Times New Roman" w:eastAsia="Times New Roman" w:hAnsi="Times New Roman" w:cs="Times New Roman"/>
          <w:color w:val="000000" w:themeColor="text1"/>
          <w:sz w:val="24"/>
          <w:szCs w:val="24"/>
          <w:lang w:eastAsia="tr-TR"/>
        </w:rPr>
        <w:t>, yapılan değerlendirme sonucunda teklifleri hakkında alım kararı verilmemesi halinde BİRLİK'ten her ne nam altında olursa olsun herhangi bir tazminat ve sair talep haklarının olmadığını kabul ve taahhüt ederler. </w:t>
      </w:r>
    </w:p>
    <w:p w14:paraId="50670035" w14:textId="77777777" w:rsidR="00455ADD" w:rsidRPr="00CA5A48" w:rsidRDefault="00455ADD" w:rsidP="00F10DC5">
      <w:pPr>
        <w:spacing w:after="0" w:line="240" w:lineRule="auto"/>
        <w:jc w:val="both"/>
        <w:rPr>
          <w:rFonts w:ascii="Times New Roman" w:eastAsia="Times New Roman" w:hAnsi="Times New Roman" w:cs="Times New Roman"/>
          <w:b/>
          <w:bCs/>
          <w:color w:val="000000" w:themeColor="text1"/>
          <w:sz w:val="24"/>
          <w:szCs w:val="24"/>
          <w:lang w:eastAsia="tr-TR"/>
        </w:rPr>
      </w:pPr>
    </w:p>
    <w:p w14:paraId="36F67A3F" w14:textId="77777777" w:rsidR="00674318" w:rsidRPr="00CA5A48" w:rsidRDefault="00674318" w:rsidP="00F10DC5">
      <w:pPr>
        <w:spacing w:after="0" w:line="240" w:lineRule="auto"/>
        <w:jc w:val="both"/>
        <w:rPr>
          <w:rFonts w:ascii="Times New Roman" w:eastAsia="Times New Roman" w:hAnsi="Times New Roman" w:cs="Times New Roman"/>
          <w:b/>
          <w:bCs/>
          <w:color w:val="000000" w:themeColor="text1"/>
          <w:sz w:val="24"/>
          <w:szCs w:val="24"/>
          <w:lang w:eastAsia="tr-TR"/>
        </w:rPr>
      </w:pPr>
    </w:p>
    <w:p w14:paraId="28BC93BC" w14:textId="77777777" w:rsidR="00674318" w:rsidRPr="00CA5A48" w:rsidRDefault="00674318" w:rsidP="00F10DC5">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İHALEDEN VAZGEÇME:</w:t>
      </w:r>
    </w:p>
    <w:p w14:paraId="657C6CC2" w14:textId="70B32824" w:rsidR="00674318" w:rsidRPr="00CA5A48" w:rsidRDefault="00674318" w:rsidP="00F10DC5">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1.</w:t>
      </w:r>
      <w:r w:rsidRPr="00CA5A48">
        <w:rPr>
          <w:rFonts w:ascii="Times New Roman" w:eastAsia="Times New Roman" w:hAnsi="Times New Roman" w:cs="Times New Roman"/>
          <w:color w:val="000000" w:themeColor="text1"/>
          <w:sz w:val="24"/>
          <w:szCs w:val="24"/>
          <w:lang w:eastAsia="tr-TR"/>
        </w:rPr>
        <w:t xml:space="preserve"> </w:t>
      </w:r>
      <w:r w:rsidR="00DA1D4F" w:rsidRPr="00CA5A48">
        <w:rPr>
          <w:rFonts w:ascii="Times New Roman" w:eastAsia="Times New Roman" w:hAnsi="Times New Roman" w:cs="Times New Roman"/>
          <w:color w:val="000000" w:themeColor="text1"/>
          <w:sz w:val="24"/>
          <w:szCs w:val="24"/>
          <w:lang w:eastAsia="tr-TR"/>
        </w:rPr>
        <w:t>BİRLİK</w:t>
      </w:r>
      <w:r w:rsidRPr="00CA5A48">
        <w:rPr>
          <w:rFonts w:ascii="Times New Roman" w:eastAsia="Times New Roman" w:hAnsi="Times New Roman" w:cs="Times New Roman"/>
          <w:color w:val="000000" w:themeColor="text1"/>
          <w:sz w:val="24"/>
          <w:szCs w:val="24"/>
          <w:lang w:eastAsia="tr-TR"/>
        </w:rPr>
        <w:t xml:space="preserve"> gerekli gördüğü takdirde ihaleyi yapmama hakkına sahiptir.</w:t>
      </w:r>
    </w:p>
    <w:p w14:paraId="71654A08" w14:textId="1BAAE56A" w:rsidR="00674318" w:rsidRPr="00CA5A48" w:rsidRDefault="00674318" w:rsidP="00F10DC5">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2.</w:t>
      </w:r>
      <w:r w:rsidRPr="00CA5A48">
        <w:rPr>
          <w:rFonts w:ascii="Times New Roman" w:eastAsia="Times New Roman" w:hAnsi="Times New Roman" w:cs="Times New Roman"/>
          <w:color w:val="000000" w:themeColor="text1"/>
          <w:sz w:val="24"/>
          <w:szCs w:val="24"/>
          <w:lang w:eastAsia="tr-TR"/>
        </w:rPr>
        <w:t>İSTEKLİ</w:t>
      </w:r>
      <w:r w:rsidR="00455ADD">
        <w:rPr>
          <w:rFonts w:ascii="Times New Roman" w:eastAsia="Times New Roman" w:hAnsi="Times New Roman" w:cs="Times New Roman"/>
          <w:color w:val="000000" w:themeColor="text1"/>
          <w:sz w:val="24"/>
          <w:szCs w:val="24"/>
          <w:lang w:eastAsia="tr-TR"/>
        </w:rPr>
        <w:t>LER</w:t>
      </w:r>
      <w:r w:rsidRPr="00CA5A48">
        <w:rPr>
          <w:rFonts w:ascii="Times New Roman" w:eastAsia="Times New Roman" w:hAnsi="Times New Roman" w:cs="Times New Roman"/>
          <w:color w:val="000000" w:themeColor="text1"/>
          <w:sz w:val="24"/>
          <w:szCs w:val="24"/>
          <w:lang w:eastAsia="tr-TR"/>
        </w:rPr>
        <w:t xml:space="preserve">, </w:t>
      </w:r>
      <w:r w:rsidR="00DA1D4F" w:rsidRPr="00CA5A48">
        <w:rPr>
          <w:rFonts w:ascii="Times New Roman" w:eastAsia="Times New Roman" w:hAnsi="Times New Roman" w:cs="Times New Roman"/>
          <w:color w:val="000000" w:themeColor="text1"/>
          <w:sz w:val="24"/>
          <w:szCs w:val="24"/>
          <w:lang w:eastAsia="tr-TR"/>
        </w:rPr>
        <w:t>BİRLİK</w:t>
      </w:r>
      <w:r w:rsidRPr="00CA5A48">
        <w:rPr>
          <w:rFonts w:ascii="Times New Roman" w:eastAsia="Times New Roman" w:hAnsi="Times New Roman" w:cs="Times New Roman"/>
          <w:color w:val="000000" w:themeColor="text1"/>
          <w:sz w:val="24"/>
          <w:szCs w:val="24"/>
          <w:lang w:eastAsia="tr-TR"/>
        </w:rPr>
        <w:t xml:space="preserve">'in herhangi bir nedenle ihaleyi yapmaktan vazgeçmesi halinde </w:t>
      </w:r>
      <w:r w:rsidR="00DA1D4F" w:rsidRPr="00CA5A48">
        <w:rPr>
          <w:rFonts w:ascii="Times New Roman" w:eastAsia="Times New Roman" w:hAnsi="Times New Roman" w:cs="Times New Roman"/>
          <w:color w:val="000000" w:themeColor="text1"/>
          <w:sz w:val="24"/>
          <w:szCs w:val="24"/>
          <w:lang w:eastAsia="tr-TR"/>
        </w:rPr>
        <w:t>BİRLİK</w:t>
      </w:r>
      <w:r w:rsidRPr="00CA5A48">
        <w:rPr>
          <w:rFonts w:ascii="Times New Roman" w:eastAsia="Times New Roman" w:hAnsi="Times New Roman" w:cs="Times New Roman"/>
          <w:color w:val="000000" w:themeColor="text1"/>
          <w:sz w:val="24"/>
          <w:szCs w:val="24"/>
          <w:lang w:eastAsia="tr-TR"/>
        </w:rPr>
        <w:t>'</w:t>
      </w:r>
      <w:r w:rsidR="00455ADD">
        <w:rPr>
          <w:rFonts w:ascii="Times New Roman" w:eastAsia="Times New Roman" w:hAnsi="Times New Roman" w:cs="Times New Roman"/>
          <w:color w:val="000000" w:themeColor="text1"/>
          <w:sz w:val="24"/>
          <w:szCs w:val="24"/>
          <w:lang w:eastAsia="tr-TR"/>
        </w:rPr>
        <w:t>t</w:t>
      </w:r>
      <w:r w:rsidRPr="00CA5A48">
        <w:rPr>
          <w:rFonts w:ascii="Times New Roman" w:eastAsia="Times New Roman" w:hAnsi="Times New Roman" w:cs="Times New Roman"/>
          <w:color w:val="000000" w:themeColor="text1"/>
          <w:sz w:val="24"/>
          <w:szCs w:val="24"/>
          <w:lang w:eastAsia="tr-TR"/>
        </w:rPr>
        <w:t>en her ne nam altında olursa olsun herhangi bir tazminat ve sair talep haklarının olmadığını kabul ve taahhüt ederler.</w:t>
      </w:r>
    </w:p>
    <w:p w14:paraId="22005DE6" w14:textId="2B0AEA83" w:rsidR="00F004BD" w:rsidRPr="00CA5A48" w:rsidRDefault="00F004BD" w:rsidP="00F10DC5">
      <w:pPr>
        <w:spacing w:after="0" w:line="240" w:lineRule="auto"/>
        <w:jc w:val="both"/>
        <w:rPr>
          <w:rFonts w:ascii="Times New Roman" w:eastAsia="Times New Roman" w:hAnsi="Times New Roman" w:cs="Times New Roman"/>
          <w:color w:val="000000" w:themeColor="text1"/>
          <w:sz w:val="24"/>
          <w:szCs w:val="24"/>
          <w:lang w:eastAsia="tr-TR"/>
        </w:rPr>
      </w:pPr>
    </w:p>
    <w:p w14:paraId="565F1EC0" w14:textId="77777777" w:rsidR="00F004BD" w:rsidRPr="00CA5A48" w:rsidRDefault="00F004BD" w:rsidP="00F10DC5">
      <w:pPr>
        <w:spacing w:after="0" w:line="240" w:lineRule="auto"/>
        <w:jc w:val="both"/>
        <w:rPr>
          <w:rFonts w:ascii="Times New Roman" w:eastAsia="Times New Roman" w:hAnsi="Times New Roman" w:cs="Times New Roman"/>
          <w:b/>
          <w:bCs/>
          <w:color w:val="000000" w:themeColor="text1"/>
          <w:sz w:val="24"/>
          <w:szCs w:val="24"/>
          <w:lang w:eastAsia="tr-TR"/>
        </w:rPr>
      </w:pPr>
    </w:p>
    <w:p w14:paraId="0E3A2446" w14:textId="031EF9BB" w:rsidR="00674318" w:rsidRPr="00CA5A48" w:rsidRDefault="00674318" w:rsidP="00F10DC5">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UYUŞMAZLIKLARIN ÇÖZÜMÜ</w:t>
      </w:r>
    </w:p>
    <w:p w14:paraId="11AE262C" w14:textId="77777777" w:rsidR="00F004BD" w:rsidRPr="00CA5A48" w:rsidRDefault="00F004BD" w:rsidP="00F10DC5">
      <w:pPr>
        <w:spacing w:after="0" w:line="240" w:lineRule="auto"/>
        <w:jc w:val="both"/>
        <w:rPr>
          <w:rFonts w:ascii="Times New Roman" w:eastAsia="Times New Roman" w:hAnsi="Times New Roman" w:cs="Times New Roman"/>
          <w:color w:val="000000" w:themeColor="text1"/>
          <w:sz w:val="24"/>
          <w:szCs w:val="24"/>
          <w:lang w:eastAsia="tr-TR"/>
        </w:rPr>
      </w:pPr>
    </w:p>
    <w:p w14:paraId="779F5D1E" w14:textId="1A92F39A" w:rsidR="007A09D8" w:rsidRDefault="00674318" w:rsidP="00F10DC5">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color w:val="000000" w:themeColor="text1"/>
          <w:sz w:val="24"/>
          <w:szCs w:val="24"/>
          <w:lang w:eastAsia="tr-TR"/>
        </w:rPr>
        <w:t xml:space="preserve">İş bu şartnameden doğacak uyuşmazlıkların giderilmesinde, </w:t>
      </w:r>
      <w:r w:rsidRPr="00CA5A48">
        <w:rPr>
          <w:rFonts w:ascii="Times New Roman" w:eastAsia="Times New Roman" w:hAnsi="Times New Roman" w:cs="Times New Roman"/>
          <w:b/>
          <w:color w:val="000000" w:themeColor="text1"/>
          <w:sz w:val="24"/>
          <w:szCs w:val="24"/>
          <w:lang w:eastAsia="tr-TR"/>
        </w:rPr>
        <w:t>İstanbul Tahkim Merkezi</w:t>
      </w:r>
      <w:r w:rsidRPr="00CA5A48">
        <w:rPr>
          <w:rFonts w:ascii="Times New Roman" w:eastAsia="Times New Roman" w:hAnsi="Times New Roman" w:cs="Times New Roman"/>
          <w:color w:val="000000" w:themeColor="text1"/>
          <w:sz w:val="24"/>
          <w:szCs w:val="24"/>
          <w:lang w:eastAsia="tr-TR"/>
        </w:rPr>
        <w:t xml:space="preserve"> yetkili kılınmıştır. Uyuşmazlıklarda Türk hukuku ve İstanbul Tahkim Merkezi tahkim kuralları uygulanacaktı</w:t>
      </w:r>
      <w:r w:rsidR="00B150CB" w:rsidRPr="00CA5A48">
        <w:rPr>
          <w:rFonts w:ascii="Times New Roman" w:eastAsia="Times New Roman" w:hAnsi="Times New Roman" w:cs="Times New Roman"/>
          <w:color w:val="000000" w:themeColor="text1"/>
          <w:sz w:val="24"/>
          <w:szCs w:val="24"/>
          <w:lang w:eastAsia="tr-TR"/>
        </w:rPr>
        <w:t>r</w:t>
      </w:r>
      <w:r w:rsidRPr="00CA5A48">
        <w:rPr>
          <w:rFonts w:ascii="Times New Roman" w:eastAsia="Times New Roman" w:hAnsi="Times New Roman" w:cs="Times New Roman"/>
          <w:color w:val="000000" w:themeColor="text1"/>
          <w:sz w:val="24"/>
          <w:szCs w:val="24"/>
          <w:lang w:eastAsia="tr-TR"/>
        </w:rPr>
        <w:t>.</w:t>
      </w:r>
    </w:p>
    <w:p w14:paraId="6D49BFE7" w14:textId="77777777" w:rsidR="00EB6901" w:rsidRDefault="00EB6901" w:rsidP="00F10DC5">
      <w:pPr>
        <w:spacing w:after="0" w:line="240" w:lineRule="auto"/>
        <w:jc w:val="both"/>
        <w:rPr>
          <w:rFonts w:ascii="Times New Roman" w:eastAsia="Times New Roman" w:hAnsi="Times New Roman" w:cs="Times New Roman"/>
          <w:color w:val="000000" w:themeColor="text1"/>
          <w:sz w:val="24"/>
          <w:szCs w:val="24"/>
          <w:lang w:eastAsia="tr-TR"/>
        </w:rPr>
      </w:pPr>
    </w:p>
    <w:p w14:paraId="4D34E599" w14:textId="77777777" w:rsidR="00EB6901" w:rsidRDefault="00EB6901" w:rsidP="00F10DC5">
      <w:pPr>
        <w:spacing w:after="0" w:line="240" w:lineRule="auto"/>
        <w:jc w:val="both"/>
        <w:rPr>
          <w:rFonts w:ascii="Times New Roman" w:eastAsia="Times New Roman" w:hAnsi="Times New Roman" w:cs="Times New Roman"/>
          <w:color w:val="000000" w:themeColor="text1"/>
          <w:sz w:val="24"/>
          <w:szCs w:val="24"/>
          <w:lang w:eastAsia="tr-TR"/>
        </w:rPr>
      </w:pPr>
    </w:p>
    <w:p w14:paraId="4BFA4785" w14:textId="77777777" w:rsidR="00EB6901" w:rsidRDefault="00EB6901" w:rsidP="00F10DC5">
      <w:pPr>
        <w:spacing w:after="0" w:line="240" w:lineRule="auto"/>
        <w:jc w:val="both"/>
        <w:rPr>
          <w:rFonts w:ascii="Times New Roman" w:eastAsia="Times New Roman" w:hAnsi="Times New Roman" w:cs="Times New Roman"/>
          <w:color w:val="000000" w:themeColor="text1"/>
          <w:sz w:val="24"/>
          <w:szCs w:val="24"/>
          <w:lang w:eastAsia="tr-TR"/>
        </w:rPr>
      </w:pPr>
    </w:p>
    <w:p w14:paraId="3B531A43" w14:textId="77777777" w:rsidR="00EB6901" w:rsidRDefault="00EB6901" w:rsidP="00F10DC5">
      <w:pPr>
        <w:spacing w:after="0" w:line="240" w:lineRule="auto"/>
        <w:jc w:val="both"/>
        <w:rPr>
          <w:rFonts w:ascii="Times New Roman" w:eastAsia="Times New Roman" w:hAnsi="Times New Roman" w:cs="Times New Roman"/>
          <w:color w:val="000000" w:themeColor="text1"/>
          <w:sz w:val="24"/>
          <w:szCs w:val="24"/>
          <w:lang w:eastAsia="tr-TR"/>
        </w:rPr>
      </w:pPr>
    </w:p>
    <w:p w14:paraId="2B8301D6" w14:textId="77777777" w:rsidR="00EB6901" w:rsidRDefault="00EB6901" w:rsidP="00F10DC5">
      <w:pPr>
        <w:spacing w:after="0" w:line="240" w:lineRule="auto"/>
        <w:jc w:val="both"/>
        <w:rPr>
          <w:rFonts w:ascii="Times New Roman" w:eastAsia="Times New Roman" w:hAnsi="Times New Roman" w:cs="Times New Roman"/>
          <w:color w:val="000000" w:themeColor="text1"/>
          <w:sz w:val="24"/>
          <w:szCs w:val="24"/>
          <w:lang w:eastAsia="tr-TR"/>
        </w:rPr>
      </w:pPr>
    </w:p>
    <w:p w14:paraId="41210527" w14:textId="77777777" w:rsidR="00EB6901" w:rsidRDefault="00EB6901" w:rsidP="00F10DC5">
      <w:pPr>
        <w:spacing w:after="0" w:line="240" w:lineRule="auto"/>
        <w:jc w:val="both"/>
        <w:rPr>
          <w:rFonts w:ascii="Times New Roman" w:eastAsia="Times New Roman" w:hAnsi="Times New Roman" w:cs="Times New Roman"/>
          <w:color w:val="000000" w:themeColor="text1"/>
          <w:sz w:val="24"/>
          <w:szCs w:val="24"/>
          <w:lang w:eastAsia="tr-TR"/>
        </w:rPr>
      </w:pPr>
    </w:p>
    <w:p w14:paraId="75ADF7B9" w14:textId="77777777" w:rsidR="00EB6901" w:rsidRDefault="00EB6901" w:rsidP="00F10DC5">
      <w:pPr>
        <w:spacing w:after="0" w:line="240" w:lineRule="auto"/>
        <w:jc w:val="both"/>
        <w:rPr>
          <w:rFonts w:ascii="Times New Roman" w:eastAsia="Times New Roman" w:hAnsi="Times New Roman" w:cs="Times New Roman"/>
          <w:color w:val="000000" w:themeColor="text1"/>
          <w:sz w:val="24"/>
          <w:szCs w:val="24"/>
          <w:lang w:eastAsia="tr-TR"/>
        </w:rPr>
      </w:pPr>
    </w:p>
    <w:p w14:paraId="21DCB711" w14:textId="77777777" w:rsidR="00EB6901" w:rsidRDefault="00EB6901" w:rsidP="00F10DC5">
      <w:pPr>
        <w:spacing w:after="0" w:line="240" w:lineRule="auto"/>
        <w:jc w:val="both"/>
        <w:rPr>
          <w:rFonts w:ascii="Times New Roman" w:eastAsia="Times New Roman" w:hAnsi="Times New Roman" w:cs="Times New Roman"/>
          <w:color w:val="000000" w:themeColor="text1"/>
          <w:sz w:val="24"/>
          <w:szCs w:val="24"/>
          <w:lang w:eastAsia="tr-TR"/>
        </w:rPr>
      </w:pPr>
    </w:p>
    <w:p w14:paraId="481F6B6E" w14:textId="77777777" w:rsidR="00EB6901" w:rsidRDefault="00EB6901" w:rsidP="00F10DC5">
      <w:pPr>
        <w:spacing w:after="0" w:line="240" w:lineRule="auto"/>
        <w:jc w:val="both"/>
        <w:rPr>
          <w:rFonts w:ascii="Times New Roman" w:eastAsia="Times New Roman" w:hAnsi="Times New Roman" w:cs="Times New Roman"/>
          <w:color w:val="000000" w:themeColor="text1"/>
          <w:sz w:val="24"/>
          <w:szCs w:val="24"/>
          <w:lang w:eastAsia="tr-TR"/>
        </w:rPr>
      </w:pPr>
    </w:p>
    <w:p w14:paraId="12980F53" w14:textId="6E90955A" w:rsidR="00BA799B" w:rsidRDefault="00BA799B" w:rsidP="00F10DC5">
      <w:pPr>
        <w:spacing w:after="0" w:line="240" w:lineRule="auto"/>
        <w:jc w:val="both"/>
        <w:rPr>
          <w:rFonts w:ascii="Times New Roman" w:eastAsia="Times New Roman" w:hAnsi="Times New Roman" w:cs="Times New Roman"/>
          <w:color w:val="000000" w:themeColor="text1"/>
          <w:sz w:val="24"/>
          <w:szCs w:val="24"/>
          <w:lang w:eastAsia="tr-TR"/>
        </w:rPr>
      </w:pPr>
    </w:p>
    <w:p w14:paraId="78128B40" w14:textId="77777777" w:rsidR="00D90A31" w:rsidRDefault="00D90A31" w:rsidP="00F10DC5">
      <w:pPr>
        <w:spacing w:after="0" w:line="240" w:lineRule="auto"/>
        <w:jc w:val="both"/>
        <w:rPr>
          <w:rFonts w:ascii="Times New Roman" w:eastAsia="Times New Roman" w:hAnsi="Times New Roman" w:cs="Times New Roman"/>
          <w:b/>
          <w:bCs/>
          <w:color w:val="000000" w:themeColor="text1"/>
          <w:sz w:val="24"/>
          <w:szCs w:val="24"/>
          <w:lang w:eastAsia="tr-TR"/>
        </w:rPr>
      </w:pPr>
    </w:p>
    <w:p w14:paraId="13EA3D2F" w14:textId="007C2E6B" w:rsidR="00D90A31" w:rsidRPr="00DA54C9" w:rsidRDefault="00EB6901" w:rsidP="00F10DC5">
      <w:pPr>
        <w:spacing w:after="0" w:line="240" w:lineRule="auto"/>
        <w:jc w:val="both"/>
        <w:rPr>
          <w:rFonts w:ascii="Times New Roman" w:eastAsia="Times New Roman" w:hAnsi="Times New Roman" w:cs="Times New Roman"/>
          <w:b/>
          <w:bCs/>
          <w:color w:val="FF0000"/>
          <w:sz w:val="24"/>
          <w:szCs w:val="24"/>
          <w:lang w:eastAsia="tr-TR"/>
        </w:rPr>
      </w:pPr>
      <w:r w:rsidRPr="00DA54C9">
        <w:rPr>
          <w:rFonts w:ascii="Times New Roman" w:eastAsia="Times New Roman" w:hAnsi="Times New Roman" w:cs="Times New Roman"/>
          <w:b/>
          <w:bCs/>
          <w:color w:val="FF0000"/>
          <w:sz w:val="24"/>
          <w:szCs w:val="24"/>
          <w:lang w:eastAsia="tr-TR"/>
        </w:rPr>
        <w:t>Ek1 Teklif Formu</w:t>
      </w:r>
    </w:p>
    <w:p w14:paraId="1AA92958" w14:textId="77777777" w:rsidR="00DA54C9" w:rsidRDefault="00DA54C9" w:rsidP="00F10DC5">
      <w:pPr>
        <w:spacing w:after="0" w:line="240" w:lineRule="auto"/>
        <w:jc w:val="both"/>
        <w:rPr>
          <w:rFonts w:ascii="Times New Roman" w:eastAsia="Times New Roman" w:hAnsi="Times New Roman" w:cs="Times New Roman"/>
          <w:b/>
          <w:bCs/>
          <w:color w:val="000000" w:themeColor="text1"/>
          <w:sz w:val="24"/>
          <w:szCs w:val="24"/>
          <w:lang w:eastAsia="tr-TR"/>
        </w:rPr>
      </w:pPr>
    </w:p>
    <w:p w14:paraId="6DF2D5E6" w14:textId="02B5CF9C" w:rsidR="00EB6901" w:rsidRPr="00D90A31" w:rsidRDefault="00D90A31" w:rsidP="00F10DC5">
      <w:pPr>
        <w:spacing w:after="0" w:line="240" w:lineRule="auto"/>
        <w:jc w:val="both"/>
        <w:rPr>
          <w:rFonts w:ascii="Times New Roman" w:eastAsia="Times New Roman" w:hAnsi="Times New Roman" w:cs="Times New Roman"/>
          <w:b/>
          <w:bCs/>
          <w:color w:val="000000" w:themeColor="text1"/>
          <w:sz w:val="24"/>
          <w:szCs w:val="24"/>
          <w:lang w:eastAsia="tr-TR"/>
        </w:rPr>
      </w:pPr>
      <w:r w:rsidRPr="00BA799B">
        <w:rPr>
          <w:rFonts w:ascii="Times New Roman" w:eastAsia="Times New Roman" w:hAnsi="Times New Roman" w:cs="Times New Roman"/>
          <w:b/>
          <w:bCs/>
          <w:color w:val="000000" w:themeColor="text1"/>
          <w:sz w:val="24"/>
          <w:szCs w:val="24"/>
          <w:lang w:eastAsia="tr-TR"/>
        </w:rPr>
        <w:t>Firma</w:t>
      </w:r>
      <w:r>
        <w:rPr>
          <w:rFonts w:ascii="Times New Roman" w:eastAsia="Times New Roman" w:hAnsi="Times New Roman" w:cs="Times New Roman"/>
          <w:b/>
          <w:bCs/>
          <w:color w:val="000000" w:themeColor="text1"/>
          <w:sz w:val="24"/>
          <w:szCs w:val="24"/>
          <w:lang w:eastAsia="tr-TR"/>
        </w:rPr>
        <w:t xml:space="preserve"> Adı :</w:t>
      </w:r>
    </w:p>
    <w:p w14:paraId="09E5DFB7" w14:textId="77777777" w:rsidR="00EB6901" w:rsidRDefault="00EB6901" w:rsidP="00F10DC5">
      <w:pPr>
        <w:spacing w:after="0" w:line="240" w:lineRule="auto"/>
        <w:jc w:val="both"/>
        <w:rPr>
          <w:rFonts w:ascii="Times New Roman" w:eastAsia="Times New Roman" w:hAnsi="Times New Roman" w:cs="Times New Roman"/>
          <w:color w:val="000000" w:themeColor="text1"/>
          <w:sz w:val="24"/>
          <w:szCs w:val="24"/>
          <w:lang w:eastAsia="tr-TR"/>
        </w:rPr>
      </w:pPr>
    </w:p>
    <w:p w14:paraId="71E968B6" w14:textId="77777777" w:rsidR="00EB6901" w:rsidRDefault="00EB6901" w:rsidP="00F10DC5">
      <w:pPr>
        <w:spacing w:after="0" w:line="240" w:lineRule="auto"/>
        <w:jc w:val="both"/>
        <w:rPr>
          <w:rFonts w:ascii="Times New Roman" w:eastAsia="Times New Roman" w:hAnsi="Times New Roman" w:cs="Times New Roman"/>
          <w:color w:val="000000" w:themeColor="text1"/>
          <w:sz w:val="24"/>
          <w:szCs w:val="24"/>
          <w:lang w:eastAsia="tr-TR"/>
        </w:rPr>
      </w:pPr>
    </w:p>
    <w:tbl>
      <w:tblPr>
        <w:tblStyle w:val="TabloKlavuzu"/>
        <w:tblW w:w="9781" w:type="dxa"/>
        <w:tblInd w:w="-5" w:type="dxa"/>
        <w:tblCellMar>
          <w:left w:w="70" w:type="dxa"/>
          <w:right w:w="70" w:type="dxa"/>
        </w:tblCellMar>
        <w:tblLook w:val="0000" w:firstRow="0" w:lastRow="0" w:firstColumn="0" w:lastColumn="0" w:noHBand="0" w:noVBand="0"/>
      </w:tblPr>
      <w:tblGrid>
        <w:gridCol w:w="3119"/>
        <w:gridCol w:w="3402"/>
        <w:gridCol w:w="3260"/>
      </w:tblGrid>
      <w:tr w:rsidR="00EB6901" w14:paraId="6171B959" w14:textId="77777777" w:rsidTr="00DA54C9">
        <w:trPr>
          <w:trHeight w:val="866"/>
        </w:trPr>
        <w:tc>
          <w:tcPr>
            <w:tcW w:w="9781" w:type="dxa"/>
            <w:gridSpan w:val="3"/>
          </w:tcPr>
          <w:p w14:paraId="72848867" w14:textId="2A2DEAF8" w:rsidR="00EB6901" w:rsidRPr="00EB6901" w:rsidRDefault="009D3650" w:rsidP="00F10DC5">
            <w:pPr>
              <w:jc w:val="both"/>
              <w:rPr>
                <w:rFonts w:ascii="Times New Roman" w:eastAsia="Times New Roman" w:hAnsi="Times New Roman" w:cs="Times New Roman"/>
                <w:b/>
                <w:bCs/>
                <w:color w:val="000000" w:themeColor="text1"/>
                <w:sz w:val="24"/>
                <w:szCs w:val="24"/>
                <w:lang w:eastAsia="tr-TR"/>
              </w:rPr>
            </w:pPr>
            <w:bookmarkStart w:id="2" w:name="_Hlk179966028"/>
            <w:r>
              <w:rPr>
                <w:rFonts w:ascii="Times New Roman" w:hAnsi="Times New Roman" w:cs="Times New Roman"/>
                <w:b/>
                <w:bCs/>
                <w:color w:val="000000" w:themeColor="text1"/>
                <w:sz w:val="24"/>
                <w:szCs w:val="24"/>
              </w:rPr>
              <w:t>COTERIE NY</w:t>
            </w:r>
            <w:r w:rsidR="001C6AD1" w:rsidRPr="001C6AD1">
              <w:rPr>
                <w:rFonts w:ascii="Times New Roman" w:hAnsi="Times New Roman" w:cs="Times New Roman"/>
                <w:b/>
                <w:bCs/>
                <w:color w:val="000000" w:themeColor="text1"/>
                <w:sz w:val="24"/>
                <w:szCs w:val="24"/>
              </w:rPr>
              <w:t xml:space="preserve"> 2027 ve 2028 fuarlarının </w:t>
            </w:r>
            <w:r>
              <w:rPr>
                <w:rFonts w:ascii="Times New Roman" w:hAnsi="Times New Roman" w:cs="Times New Roman"/>
                <w:b/>
                <w:bCs/>
                <w:color w:val="000000" w:themeColor="text1"/>
                <w:sz w:val="24"/>
                <w:szCs w:val="24"/>
              </w:rPr>
              <w:t>7</w:t>
            </w:r>
            <w:r w:rsidR="00B527E4">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rPr>
              <w:t>9</w:t>
            </w:r>
            <w:r w:rsidR="001C6AD1" w:rsidRPr="001C6AD1">
              <w:rPr>
                <w:rFonts w:ascii="Times New Roman" w:hAnsi="Times New Roman" w:cs="Times New Roman"/>
                <w:b/>
                <w:bCs/>
                <w:color w:val="000000" w:themeColor="text1"/>
                <w:sz w:val="24"/>
                <w:szCs w:val="24"/>
              </w:rPr>
              <w:t xml:space="preserve"> Şubat 2027, </w:t>
            </w:r>
            <w:r>
              <w:rPr>
                <w:rFonts w:ascii="Times New Roman" w:hAnsi="Times New Roman" w:cs="Times New Roman"/>
                <w:b/>
                <w:bCs/>
                <w:color w:val="000000" w:themeColor="text1"/>
                <w:sz w:val="24"/>
                <w:szCs w:val="24"/>
              </w:rPr>
              <w:t>12</w:t>
            </w:r>
            <w:r w:rsidR="001C6AD1" w:rsidRPr="001C6AD1">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rPr>
              <w:t>14</w:t>
            </w:r>
            <w:r w:rsidR="001C6AD1" w:rsidRPr="001C6AD1">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rPr>
              <w:t>Eylül</w:t>
            </w:r>
            <w:r w:rsidR="001C6AD1" w:rsidRPr="001C6AD1">
              <w:rPr>
                <w:rFonts w:ascii="Times New Roman" w:hAnsi="Times New Roman" w:cs="Times New Roman"/>
                <w:b/>
                <w:bCs/>
                <w:color w:val="000000" w:themeColor="text1"/>
                <w:sz w:val="24"/>
                <w:szCs w:val="24"/>
              </w:rPr>
              <w:t xml:space="preserve"> 2027 ile 2028 Yılının Şubat ve </w:t>
            </w:r>
            <w:r>
              <w:rPr>
                <w:rFonts w:ascii="Times New Roman" w:hAnsi="Times New Roman" w:cs="Times New Roman"/>
                <w:b/>
                <w:bCs/>
                <w:color w:val="000000" w:themeColor="text1"/>
                <w:sz w:val="24"/>
                <w:szCs w:val="24"/>
              </w:rPr>
              <w:t>Eylül</w:t>
            </w:r>
            <w:r w:rsidR="001C6AD1" w:rsidRPr="001C6AD1">
              <w:rPr>
                <w:rFonts w:ascii="Times New Roman" w:hAnsi="Times New Roman" w:cs="Times New Roman"/>
                <w:b/>
                <w:bCs/>
                <w:color w:val="000000" w:themeColor="text1"/>
                <w:sz w:val="24"/>
                <w:szCs w:val="24"/>
              </w:rPr>
              <w:t xml:space="preserve"> Dönemler</w:t>
            </w:r>
            <w:r w:rsidR="001C6AD1">
              <w:rPr>
                <w:rFonts w:ascii="Times New Roman" w:hAnsi="Times New Roman" w:cs="Times New Roman"/>
                <w:b/>
                <w:bCs/>
                <w:color w:val="000000" w:themeColor="text1"/>
                <w:sz w:val="24"/>
                <w:szCs w:val="24"/>
              </w:rPr>
              <w:t>i S</w:t>
            </w:r>
            <w:r w:rsidR="001C6AD1" w:rsidRPr="00EB6901">
              <w:rPr>
                <w:rFonts w:ascii="Times New Roman" w:hAnsi="Times New Roman" w:cs="Times New Roman"/>
                <w:b/>
                <w:bCs/>
                <w:color w:val="000000" w:themeColor="text1"/>
                <w:sz w:val="24"/>
                <w:szCs w:val="24"/>
              </w:rPr>
              <w:t xml:space="preserve">tant </w:t>
            </w:r>
            <w:r w:rsidR="00EB6901" w:rsidRPr="00EB6901">
              <w:rPr>
                <w:rFonts w:ascii="Times New Roman" w:hAnsi="Times New Roman" w:cs="Times New Roman"/>
                <w:b/>
                <w:bCs/>
                <w:color w:val="000000" w:themeColor="text1"/>
                <w:sz w:val="24"/>
                <w:szCs w:val="24"/>
              </w:rPr>
              <w:t>İnşaat Teklifi</w:t>
            </w:r>
          </w:p>
        </w:tc>
      </w:tr>
      <w:tr w:rsidR="00BA799B" w:rsidRPr="00BA799B" w14:paraId="10684999" w14:textId="77777777" w:rsidTr="00DA54C9">
        <w:tblPrEx>
          <w:tblCellMar>
            <w:left w:w="108" w:type="dxa"/>
            <w:right w:w="108" w:type="dxa"/>
          </w:tblCellMar>
          <w:tblLook w:val="04A0" w:firstRow="1" w:lastRow="0" w:firstColumn="1" w:lastColumn="0" w:noHBand="0" w:noVBand="1"/>
        </w:tblPrEx>
        <w:tc>
          <w:tcPr>
            <w:tcW w:w="3119" w:type="dxa"/>
          </w:tcPr>
          <w:p w14:paraId="4AE6914A" w14:textId="02452A33" w:rsidR="00BA799B" w:rsidRPr="00BA799B" w:rsidRDefault="00BA799B" w:rsidP="00F10DC5">
            <w:pPr>
              <w:jc w:val="both"/>
              <w:rPr>
                <w:rFonts w:ascii="Times New Roman" w:eastAsia="Times New Roman" w:hAnsi="Times New Roman" w:cs="Times New Roman"/>
                <w:b/>
                <w:bCs/>
                <w:color w:val="000000" w:themeColor="text1"/>
                <w:sz w:val="24"/>
                <w:szCs w:val="24"/>
                <w:lang w:eastAsia="tr-TR"/>
              </w:rPr>
            </w:pPr>
          </w:p>
        </w:tc>
        <w:tc>
          <w:tcPr>
            <w:tcW w:w="3402" w:type="dxa"/>
          </w:tcPr>
          <w:p w14:paraId="0A6099FB" w14:textId="7342A858" w:rsidR="00BA799B" w:rsidRPr="00BA799B" w:rsidRDefault="00BA799B" w:rsidP="00F10DC5">
            <w:pPr>
              <w:jc w:val="both"/>
              <w:rPr>
                <w:rFonts w:ascii="Times New Roman" w:eastAsia="Times New Roman" w:hAnsi="Times New Roman" w:cs="Times New Roman"/>
                <w:b/>
                <w:bCs/>
                <w:color w:val="000000" w:themeColor="text1"/>
                <w:sz w:val="24"/>
                <w:szCs w:val="24"/>
                <w:lang w:eastAsia="tr-TR"/>
              </w:rPr>
            </w:pPr>
            <w:r w:rsidRPr="00BA799B">
              <w:rPr>
                <w:rFonts w:ascii="Times New Roman" w:eastAsia="Times New Roman" w:hAnsi="Times New Roman" w:cs="Times New Roman"/>
                <w:b/>
                <w:bCs/>
                <w:color w:val="000000" w:themeColor="text1"/>
                <w:sz w:val="24"/>
                <w:szCs w:val="24"/>
                <w:lang w:eastAsia="tr-TR"/>
              </w:rPr>
              <w:t>Teklif (Rakam ile KDV Hariç)</w:t>
            </w:r>
          </w:p>
        </w:tc>
        <w:tc>
          <w:tcPr>
            <w:tcW w:w="3260" w:type="dxa"/>
          </w:tcPr>
          <w:p w14:paraId="36FFDA59" w14:textId="140B567E" w:rsidR="00BA799B" w:rsidRPr="00BA799B" w:rsidRDefault="00BA799B" w:rsidP="00F10DC5">
            <w:pPr>
              <w:jc w:val="both"/>
              <w:rPr>
                <w:rFonts w:ascii="Times New Roman" w:eastAsia="Times New Roman" w:hAnsi="Times New Roman" w:cs="Times New Roman"/>
                <w:b/>
                <w:bCs/>
                <w:color w:val="000000" w:themeColor="text1"/>
                <w:sz w:val="24"/>
                <w:szCs w:val="24"/>
                <w:lang w:eastAsia="tr-TR"/>
              </w:rPr>
            </w:pPr>
            <w:r w:rsidRPr="00BA799B">
              <w:rPr>
                <w:rFonts w:ascii="Times New Roman" w:eastAsia="Times New Roman" w:hAnsi="Times New Roman" w:cs="Times New Roman"/>
                <w:b/>
                <w:bCs/>
                <w:color w:val="000000" w:themeColor="text1"/>
                <w:sz w:val="24"/>
                <w:szCs w:val="24"/>
                <w:lang w:eastAsia="tr-TR"/>
              </w:rPr>
              <w:t>Teklif (Yazı ile KDV Hariç)</w:t>
            </w:r>
          </w:p>
        </w:tc>
      </w:tr>
      <w:tr w:rsidR="00D90A31" w:rsidRPr="00BA799B" w14:paraId="7F378BC1" w14:textId="77777777" w:rsidTr="00DA54C9">
        <w:tblPrEx>
          <w:tblCellMar>
            <w:left w:w="108" w:type="dxa"/>
            <w:right w:w="108" w:type="dxa"/>
          </w:tblCellMar>
          <w:tblLook w:val="04A0" w:firstRow="1" w:lastRow="0" w:firstColumn="1" w:lastColumn="0" w:noHBand="0" w:noVBand="1"/>
        </w:tblPrEx>
        <w:trPr>
          <w:trHeight w:val="1164"/>
        </w:trPr>
        <w:tc>
          <w:tcPr>
            <w:tcW w:w="3119" w:type="dxa"/>
          </w:tcPr>
          <w:p w14:paraId="2BF8B675" w14:textId="77777777" w:rsidR="00D90A31" w:rsidRPr="00D90A31" w:rsidRDefault="00D90A31" w:rsidP="00F10DC5">
            <w:pPr>
              <w:jc w:val="both"/>
              <w:rPr>
                <w:rFonts w:ascii="Times New Roman" w:eastAsia="Times New Roman" w:hAnsi="Times New Roman" w:cs="Times New Roman"/>
                <w:b/>
                <w:bCs/>
                <w:color w:val="000000" w:themeColor="text1"/>
                <w:sz w:val="24"/>
                <w:szCs w:val="24"/>
                <w:lang w:eastAsia="tr-TR"/>
              </w:rPr>
            </w:pPr>
            <w:r w:rsidRPr="00D90A31">
              <w:rPr>
                <w:rFonts w:ascii="Times New Roman" w:eastAsia="Times New Roman" w:hAnsi="Times New Roman" w:cs="Times New Roman"/>
                <w:b/>
                <w:bCs/>
                <w:color w:val="000000" w:themeColor="text1"/>
                <w:sz w:val="24"/>
                <w:szCs w:val="24"/>
                <w:lang w:eastAsia="tr-TR"/>
              </w:rPr>
              <w:t>Suntalam Stant  USD / fit kare</w:t>
            </w:r>
          </w:p>
          <w:p w14:paraId="6AC0D43F" w14:textId="77777777" w:rsidR="00D90A31" w:rsidRPr="00D90A31" w:rsidRDefault="00D90A31" w:rsidP="00F10DC5">
            <w:pPr>
              <w:jc w:val="both"/>
              <w:rPr>
                <w:rFonts w:ascii="Times New Roman" w:eastAsia="Times New Roman" w:hAnsi="Times New Roman" w:cs="Times New Roman"/>
                <w:b/>
                <w:bCs/>
                <w:color w:val="000000" w:themeColor="text1"/>
                <w:sz w:val="24"/>
                <w:szCs w:val="24"/>
                <w:lang w:eastAsia="tr-TR"/>
              </w:rPr>
            </w:pPr>
          </w:p>
          <w:p w14:paraId="0EC195BD" w14:textId="417B6E6C" w:rsidR="00D90A31" w:rsidRPr="00D90A31" w:rsidRDefault="00D90A31" w:rsidP="00F10DC5">
            <w:pPr>
              <w:jc w:val="both"/>
              <w:rPr>
                <w:rFonts w:ascii="Times New Roman" w:eastAsia="Times New Roman" w:hAnsi="Times New Roman" w:cs="Times New Roman"/>
                <w:color w:val="000000" w:themeColor="text1"/>
                <w:sz w:val="24"/>
                <w:szCs w:val="24"/>
                <w:lang w:eastAsia="tr-TR"/>
              </w:rPr>
            </w:pPr>
            <w:r w:rsidRPr="00D90A31">
              <w:rPr>
                <w:rFonts w:ascii="Times New Roman" w:eastAsia="Times New Roman" w:hAnsi="Times New Roman" w:cs="Times New Roman"/>
                <w:b/>
                <w:bCs/>
                <w:color w:val="000000" w:themeColor="text1"/>
                <w:sz w:val="24"/>
                <w:szCs w:val="24"/>
                <w:lang w:eastAsia="tr-TR"/>
              </w:rPr>
              <w:t>-Tasarım 1 benzeri-</w:t>
            </w:r>
          </w:p>
        </w:tc>
        <w:tc>
          <w:tcPr>
            <w:tcW w:w="3402" w:type="dxa"/>
          </w:tcPr>
          <w:p w14:paraId="339A20B1" w14:textId="6EAEAECC" w:rsidR="00D90A31" w:rsidRPr="00BA799B" w:rsidRDefault="00D90A31" w:rsidP="00F10DC5">
            <w:pPr>
              <w:jc w:val="both"/>
              <w:rPr>
                <w:rFonts w:ascii="Times New Roman" w:eastAsia="Times New Roman" w:hAnsi="Times New Roman" w:cs="Times New Roman"/>
                <w:b/>
                <w:bCs/>
                <w:color w:val="000000" w:themeColor="text1"/>
                <w:sz w:val="24"/>
                <w:szCs w:val="24"/>
                <w:lang w:eastAsia="tr-TR"/>
              </w:rPr>
            </w:pPr>
          </w:p>
        </w:tc>
        <w:tc>
          <w:tcPr>
            <w:tcW w:w="3260" w:type="dxa"/>
          </w:tcPr>
          <w:p w14:paraId="3AE50682" w14:textId="77777777" w:rsidR="00D90A31" w:rsidRPr="00BA799B" w:rsidRDefault="00D90A31" w:rsidP="00F10DC5">
            <w:pPr>
              <w:jc w:val="both"/>
              <w:rPr>
                <w:rFonts w:ascii="Times New Roman" w:eastAsia="Times New Roman" w:hAnsi="Times New Roman" w:cs="Times New Roman"/>
                <w:b/>
                <w:bCs/>
                <w:color w:val="000000" w:themeColor="text1"/>
                <w:sz w:val="24"/>
                <w:szCs w:val="24"/>
                <w:lang w:eastAsia="tr-TR"/>
              </w:rPr>
            </w:pPr>
          </w:p>
        </w:tc>
      </w:tr>
      <w:tr w:rsidR="00EB6901" w14:paraId="02783798" w14:textId="77777777" w:rsidTr="00DA54C9">
        <w:tblPrEx>
          <w:tblCellMar>
            <w:left w:w="108" w:type="dxa"/>
            <w:right w:w="108" w:type="dxa"/>
          </w:tblCellMar>
          <w:tblLook w:val="04A0" w:firstRow="1" w:lastRow="0" w:firstColumn="1" w:lastColumn="0" w:noHBand="0" w:noVBand="1"/>
        </w:tblPrEx>
        <w:trPr>
          <w:trHeight w:val="1371"/>
        </w:trPr>
        <w:tc>
          <w:tcPr>
            <w:tcW w:w="3119" w:type="dxa"/>
          </w:tcPr>
          <w:p w14:paraId="5EA6B7A4" w14:textId="77777777" w:rsidR="00EB6901" w:rsidRDefault="00D90A31" w:rsidP="00F10DC5">
            <w:pPr>
              <w:jc w:val="both"/>
              <w:rPr>
                <w:rFonts w:ascii="Times New Roman" w:eastAsia="Times New Roman" w:hAnsi="Times New Roman" w:cs="Times New Roman"/>
                <w:b/>
                <w:bCs/>
                <w:color w:val="000000" w:themeColor="text1"/>
                <w:sz w:val="24"/>
                <w:szCs w:val="24"/>
                <w:lang w:eastAsia="tr-TR"/>
              </w:rPr>
            </w:pPr>
            <w:r w:rsidRPr="00D90A31">
              <w:rPr>
                <w:rFonts w:ascii="Times New Roman" w:eastAsia="Times New Roman" w:hAnsi="Times New Roman" w:cs="Times New Roman"/>
                <w:b/>
                <w:bCs/>
                <w:color w:val="000000" w:themeColor="text1"/>
                <w:sz w:val="24"/>
                <w:szCs w:val="24"/>
                <w:lang w:eastAsia="tr-TR"/>
              </w:rPr>
              <w:t>Oktonorm Stant USD / fit kare</w:t>
            </w:r>
          </w:p>
          <w:p w14:paraId="5FA16AE4" w14:textId="77777777" w:rsidR="00D90A31" w:rsidRPr="00D90A31" w:rsidRDefault="00D90A31" w:rsidP="00F10DC5">
            <w:pPr>
              <w:jc w:val="both"/>
              <w:rPr>
                <w:rFonts w:ascii="Times New Roman" w:eastAsia="Times New Roman" w:hAnsi="Times New Roman" w:cs="Times New Roman"/>
                <w:b/>
                <w:bCs/>
                <w:color w:val="000000" w:themeColor="text1"/>
                <w:sz w:val="24"/>
                <w:szCs w:val="24"/>
                <w:lang w:eastAsia="tr-TR"/>
              </w:rPr>
            </w:pPr>
          </w:p>
          <w:p w14:paraId="0BDC2E14" w14:textId="372BBF56" w:rsidR="00D90A31" w:rsidRDefault="00D90A31" w:rsidP="00F10DC5">
            <w:pPr>
              <w:jc w:val="both"/>
              <w:rPr>
                <w:rFonts w:ascii="Times New Roman" w:eastAsia="Times New Roman" w:hAnsi="Times New Roman" w:cs="Times New Roman"/>
                <w:color w:val="000000" w:themeColor="text1"/>
                <w:sz w:val="24"/>
                <w:szCs w:val="24"/>
                <w:lang w:eastAsia="tr-TR"/>
              </w:rPr>
            </w:pPr>
            <w:r w:rsidRPr="00D90A31">
              <w:rPr>
                <w:rFonts w:ascii="Times New Roman" w:eastAsia="Times New Roman" w:hAnsi="Times New Roman" w:cs="Times New Roman"/>
                <w:b/>
                <w:bCs/>
                <w:color w:val="000000" w:themeColor="text1"/>
                <w:sz w:val="24"/>
                <w:szCs w:val="24"/>
                <w:lang w:eastAsia="tr-TR"/>
              </w:rPr>
              <w:t>-Tasarım 2 benzeri-</w:t>
            </w:r>
          </w:p>
        </w:tc>
        <w:tc>
          <w:tcPr>
            <w:tcW w:w="3402" w:type="dxa"/>
          </w:tcPr>
          <w:p w14:paraId="18E07149" w14:textId="61A030A6" w:rsidR="00EB6901" w:rsidRDefault="00EB6901" w:rsidP="00F10DC5">
            <w:pPr>
              <w:jc w:val="both"/>
              <w:rPr>
                <w:rFonts w:ascii="Times New Roman" w:eastAsia="Times New Roman" w:hAnsi="Times New Roman" w:cs="Times New Roman"/>
                <w:color w:val="000000" w:themeColor="text1"/>
                <w:sz w:val="24"/>
                <w:szCs w:val="24"/>
                <w:lang w:eastAsia="tr-TR"/>
              </w:rPr>
            </w:pPr>
          </w:p>
        </w:tc>
        <w:tc>
          <w:tcPr>
            <w:tcW w:w="3260" w:type="dxa"/>
          </w:tcPr>
          <w:p w14:paraId="7566C3F3" w14:textId="24581166" w:rsidR="00EB6901" w:rsidRDefault="00EB6901" w:rsidP="00F10DC5">
            <w:pPr>
              <w:jc w:val="both"/>
              <w:rPr>
                <w:rFonts w:ascii="Times New Roman" w:eastAsia="Times New Roman" w:hAnsi="Times New Roman" w:cs="Times New Roman"/>
                <w:color w:val="000000" w:themeColor="text1"/>
                <w:sz w:val="24"/>
                <w:szCs w:val="24"/>
                <w:lang w:eastAsia="tr-TR"/>
              </w:rPr>
            </w:pPr>
          </w:p>
        </w:tc>
      </w:tr>
      <w:bookmarkEnd w:id="2"/>
    </w:tbl>
    <w:p w14:paraId="5EC582EC" w14:textId="1C89168D" w:rsidR="00BA799B" w:rsidRDefault="00BA799B" w:rsidP="00F10DC5">
      <w:pPr>
        <w:spacing w:after="0" w:line="240" w:lineRule="auto"/>
        <w:jc w:val="both"/>
        <w:rPr>
          <w:rFonts w:ascii="Times New Roman" w:eastAsia="Times New Roman" w:hAnsi="Times New Roman" w:cs="Times New Roman"/>
          <w:color w:val="000000" w:themeColor="text1"/>
          <w:sz w:val="24"/>
          <w:szCs w:val="24"/>
          <w:lang w:eastAsia="tr-TR"/>
        </w:rPr>
      </w:pPr>
    </w:p>
    <w:p w14:paraId="787E4085" w14:textId="77777777" w:rsidR="00D90A31" w:rsidRDefault="00D90A31" w:rsidP="00F10DC5">
      <w:pPr>
        <w:spacing w:after="0" w:line="240" w:lineRule="auto"/>
        <w:jc w:val="both"/>
        <w:rPr>
          <w:rFonts w:ascii="Times New Roman" w:eastAsia="Times New Roman" w:hAnsi="Times New Roman" w:cs="Times New Roman"/>
          <w:color w:val="000000" w:themeColor="text1"/>
          <w:sz w:val="24"/>
          <w:szCs w:val="24"/>
          <w:lang w:eastAsia="tr-TR"/>
        </w:rPr>
      </w:pPr>
    </w:p>
    <w:p w14:paraId="66B219C1" w14:textId="77777777" w:rsidR="00D90A31" w:rsidRDefault="00D90A31" w:rsidP="00F10DC5">
      <w:pPr>
        <w:spacing w:after="0" w:line="240" w:lineRule="auto"/>
        <w:jc w:val="both"/>
        <w:rPr>
          <w:rFonts w:ascii="Times New Roman" w:eastAsia="Times New Roman" w:hAnsi="Times New Roman" w:cs="Times New Roman"/>
          <w:color w:val="000000" w:themeColor="text1"/>
          <w:sz w:val="24"/>
          <w:szCs w:val="24"/>
          <w:lang w:eastAsia="tr-TR"/>
        </w:rPr>
      </w:pPr>
    </w:p>
    <w:p w14:paraId="769AFE1F" w14:textId="77777777" w:rsidR="00D90A31" w:rsidRDefault="00D90A31" w:rsidP="00F10DC5">
      <w:pPr>
        <w:spacing w:after="0" w:line="240" w:lineRule="auto"/>
        <w:jc w:val="both"/>
        <w:rPr>
          <w:rFonts w:ascii="Times New Roman" w:eastAsia="Times New Roman" w:hAnsi="Times New Roman" w:cs="Times New Roman"/>
          <w:color w:val="000000" w:themeColor="text1"/>
          <w:sz w:val="24"/>
          <w:szCs w:val="24"/>
          <w:lang w:eastAsia="tr-TR"/>
        </w:rPr>
      </w:pPr>
    </w:p>
    <w:p w14:paraId="0245F354" w14:textId="77777777" w:rsidR="00D90A31" w:rsidRDefault="00D90A31" w:rsidP="00F10DC5">
      <w:pPr>
        <w:spacing w:after="0" w:line="240" w:lineRule="auto"/>
        <w:jc w:val="both"/>
        <w:rPr>
          <w:rFonts w:ascii="Times New Roman" w:eastAsia="Times New Roman" w:hAnsi="Times New Roman" w:cs="Times New Roman"/>
          <w:b/>
          <w:bCs/>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 xml:space="preserve">                                                                                            </w:t>
      </w:r>
      <w:r w:rsidRPr="00D90A31">
        <w:rPr>
          <w:rFonts w:ascii="Times New Roman" w:eastAsia="Times New Roman" w:hAnsi="Times New Roman" w:cs="Times New Roman"/>
          <w:b/>
          <w:bCs/>
          <w:color w:val="000000" w:themeColor="text1"/>
          <w:sz w:val="24"/>
          <w:szCs w:val="24"/>
          <w:lang w:eastAsia="tr-TR"/>
        </w:rPr>
        <w:t>Firma</w:t>
      </w:r>
      <w:r>
        <w:rPr>
          <w:rFonts w:ascii="Times New Roman" w:eastAsia="Times New Roman" w:hAnsi="Times New Roman" w:cs="Times New Roman"/>
          <w:b/>
          <w:bCs/>
          <w:color w:val="000000" w:themeColor="text1"/>
          <w:sz w:val="24"/>
          <w:szCs w:val="24"/>
          <w:lang w:eastAsia="tr-TR"/>
        </w:rPr>
        <w:t xml:space="preserve"> Adı</w:t>
      </w:r>
    </w:p>
    <w:p w14:paraId="1E1D6754" w14:textId="7DDDF978" w:rsidR="00D90A31" w:rsidRPr="00D90A31" w:rsidRDefault="00D90A31" w:rsidP="00F10DC5">
      <w:pPr>
        <w:spacing w:after="0" w:line="240" w:lineRule="auto"/>
        <w:jc w:val="both"/>
        <w:rPr>
          <w:rFonts w:ascii="Times New Roman" w:eastAsia="Times New Roman" w:hAnsi="Times New Roman" w:cs="Times New Roman"/>
          <w:b/>
          <w:bCs/>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 xml:space="preserve">                                                                                            </w:t>
      </w:r>
      <w:r w:rsidRPr="00D90A31">
        <w:rPr>
          <w:rFonts w:ascii="Times New Roman" w:eastAsia="Times New Roman" w:hAnsi="Times New Roman" w:cs="Times New Roman"/>
          <w:b/>
          <w:bCs/>
          <w:color w:val="000000" w:themeColor="text1"/>
          <w:sz w:val="24"/>
          <w:szCs w:val="24"/>
          <w:lang w:eastAsia="tr-TR"/>
        </w:rPr>
        <w:t xml:space="preserve"> Kaşe&amp;İmza</w:t>
      </w:r>
    </w:p>
    <w:sectPr w:rsidR="00D90A31" w:rsidRPr="00D90A31" w:rsidSect="002C683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57D62" w14:textId="77777777" w:rsidR="00525460" w:rsidRDefault="00525460" w:rsidP="00B45800">
      <w:pPr>
        <w:spacing w:after="0" w:line="240" w:lineRule="auto"/>
      </w:pPr>
      <w:r>
        <w:separator/>
      </w:r>
    </w:p>
  </w:endnote>
  <w:endnote w:type="continuationSeparator" w:id="0">
    <w:p w14:paraId="1A14AD00" w14:textId="77777777" w:rsidR="00525460" w:rsidRDefault="00525460" w:rsidP="00B45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D90F6" w14:textId="77777777" w:rsidR="00525460" w:rsidRDefault="00525460" w:rsidP="00B45800">
      <w:pPr>
        <w:spacing w:after="0" w:line="240" w:lineRule="auto"/>
      </w:pPr>
      <w:r>
        <w:separator/>
      </w:r>
    </w:p>
  </w:footnote>
  <w:footnote w:type="continuationSeparator" w:id="0">
    <w:p w14:paraId="624CE322" w14:textId="77777777" w:rsidR="00525460" w:rsidRDefault="00525460" w:rsidP="00B458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93EC6"/>
    <w:multiLevelType w:val="hybridMultilevel"/>
    <w:tmpl w:val="E78A286C"/>
    <w:lvl w:ilvl="0" w:tplc="FFFFFFFF">
      <w:start w:val="1"/>
      <w:numFmt w:val="decimal"/>
      <w:lvlText w:val="%1."/>
      <w:lvlJc w:val="left"/>
      <w:pPr>
        <w:tabs>
          <w:tab w:val="num" w:pos="720"/>
        </w:tabs>
        <w:ind w:left="720" w:hanging="360"/>
      </w:pPr>
      <w:rPr>
        <w:rFonts w:hint="default"/>
      </w:rPr>
    </w:lvl>
    <w:lvl w:ilvl="1" w:tplc="041F0001">
      <w:start w:val="1"/>
      <w:numFmt w:val="bullet"/>
      <w:lvlText w:val=""/>
      <w:lvlJc w:val="left"/>
      <w:pPr>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73B3662A"/>
    <w:multiLevelType w:val="hybridMultilevel"/>
    <w:tmpl w:val="1AEC56B0"/>
    <w:lvl w:ilvl="0" w:tplc="3A24C936">
      <w:start w:val="1"/>
      <w:numFmt w:val="decimal"/>
      <w:lvlText w:val="%1-"/>
      <w:lvlJc w:val="left"/>
      <w:pPr>
        <w:ind w:left="927" w:hanging="360"/>
      </w:pPr>
      <w:rPr>
        <w:rFonts w:hint="default"/>
        <w:b/>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 w15:restartNumberingAfterBreak="0">
    <w:nsid w:val="7DF741D8"/>
    <w:multiLevelType w:val="hybridMultilevel"/>
    <w:tmpl w:val="827C3E6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16cid:durableId="190387174">
    <w:abstractNumId w:val="1"/>
  </w:num>
  <w:num w:numId="2" w16cid:durableId="1834028561">
    <w:abstractNumId w:val="2"/>
  </w:num>
  <w:num w:numId="3" w16cid:durableId="1710715110">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2EF"/>
    <w:rsid w:val="000021B7"/>
    <w:rsid w:val="00002E1C"/>
    <w:rsid w:val="00006214"/>
    <w:rsid w:val="000313E6"/>
    <w:rsid w:val="000333B9"/>
    <w:rsid w:val="00036091"/>
    <w:rsid w:val="00036907"/>
    <w:rsid w:val="00052BE5"/>
    <w:rsid w:val="00056BA9"/>
    <w:rsid w:val="000572D8"/>
    <w:rsid w:val="00060DE5"/>
    <w:rsid w:val="00060F6F"/>
    <w:rsid w:val="00064CA7"/>
    <w:rsid w:val="0006754F"/>
    <w:rsid w:val="00083E3D"/>
    <w:rsid w:val="00087E03"/>
    <w:rsid w:val="0009202A"/>
    <w:rsid w:val="000A09F0"/>
    <w:rsid w:val="000A0CD3"/>
    <w:rsid w:val="000B53CA"/>
    <w:rsid w:val="000B6276"/>
    <w:rsid w:val="000C3822"/>
    <w:rsid w:val="000C46BF"/>
    <w:rsid w:val="000C5AD4"/>
    <w:rsid w:val="000D1800"/>
    <w:rsid w:val="000E2B2B"/>
    <w:rsid w:val="000E2BF4"/>
    <w:rsid w:val="000F032F"/>
    <w:rsid w:val="000F2657"/>
    <w:rsid w:val="000F62C5"/>
    <w:rsid w:val="0010223A"/>
    <w:rsid w:val="00102DF8"/>
    <w:rsid w:val="00106CA3"/>
    <w:rsid w:val="00106D3C"/>
    <w:rsid w:val="00106ED1"/>
    <w:rsid w:val="00107BEC"/>
    <w:rsid w:val="00115B67"/>
    <w:rsid w:val="00117C99"/>
    <w:rsid w:val="001218D6"/>
    <w:rsid w:val="00121D31"/>
    <w:rsid w:val="00122B14"/>
    <w:rsid w:val="0013043C"/>
    <w:rsid w:val="00147020"/>
    <w:rsid w:val="001563B8"/>
    <w:rsid w:val="00157F60"/>
    <w:rsid w:val="00161763"/>
    <w:rsid w:val="001643E7"/>
    <w:rsid w:val="00166D90"/>
    <w:rsid w:val="00173E63"/>
    <w:rsid w:val="00176027"/>
    <w:rsid w:val="00187AF5"/>
    <w:rsid w:val="00192726"/>
    <w:rsid w:val="0019379B"/>
    <w:rsid w:val="00194EB8"/>
    <w:rsid w:val="001A61D1"/>
    <w:rsid w:val="001B24B6"/>
    <w:rsid w:val="001B3742"/>
    <w:rsid w:val="001B6B85"/>
    <w:rsid w:val="001C037F"/>
    <w:rsid w:val="001C0DAA"/>
    <w:rsid w:val="001C4F72"/>
    <w:rsid w:val="001C6AD1"/>
    <w:rsid w:val="001D5F08"/>
    <w:rsid w:val="001F139A"/>
    <w:rsid w:val="001F783D"/>
    <w:rsid w:val="00200A78"/>
    <w:rsid w:val="00201FB4"/>
    <w:rsid w:val="00203B77"/>
    <w:rsid w:val="00215915"/>
    <w:rsid w:val="002233B8"/>
    <w:rsid w:val="00226146"/>
    <w:rsid w:val="00226FCB"/>
    <w:rsid w:val="00237E62"/>
    <w:rsid w:val="00250F3F"/>
    <w:rsid w:val="00256F90"/>
    <w:rsid w:val="0026268C"/>
    <w:rsid w:val="00270A44"/>
    <w:rsid w:val="002804A4"/>
    <w:rsid w:val="00291F8B"/>
    <w:rsid w:val="0029629B"/>
    <w:rsid w:val="002A1292"/>
    <w:rsid w:val="002A3319"/>
    <w:rsid w:val="002A3347"/>
    <w:rsid w:val="002A3882"/>
    <w:rsid w:val="002A4035"/>
    <w:rsid w:val="002B11A3"/>
    <w:rsid w:val="002B28D7"/>
    <w:rsid w:val="002C1455"/>
    <w:rsid w:val="002C4357"/>
    <w:rsid w:val="002C4553"/>
    <w:rsid w:val="002C6834"/>
    <w:rsid w:val="002D054E"/>
    <w:rsid w:val="002D12E3"/>
    <w:rsid w:val="002D5FC7"/>
    <w:rsid w:val="002E4499"/>
    <w:rsid w:val="002E7AC5"/>
    <w:rsid w:val="002F4600"/>
    <w:rsid w:val="003074F9"/>
    <w:rsid w:val="0031437D"/>
    <w:rsid w:val="00316867"/>
    <w:rsid w:val="00317953"/>
    <w:rsid w:val="003215FE"/>
    <w:rsid w:val="00322533"/>
    <w:rsid w:val="00325D62"/>
    <w:rsid w:val="00327A32"/>
    <w:rsid w:val="003310AC"/>
    <w:rsid w:val="00333E1B"/>
    <w:rsid w:val="0033451F"/>
    <w:rsid w:val="00334C3D"/>
    <w:rsid w:val="003357B9"/>
    <w:rsid w:val="0034546B"/>
    <w:rsid w:val="00350135"/>
    <w:rsid w:val="0035674C"/>
    <w:rsid w:val="00363911"/>
    <w:rsid w:val="003655D0"/>
    <w:rsid w:val="00376FEF"/>
    <w:rsid w:val="00377D00"/>
    <w:rsid w:val="00386663"/>
    <w:rsid w:val="00390E91"/>
    <w:rsid w:val="00393310"/>
    <w:rsid w:val="0039447F"/>
    <w:rsid w:val="00395E82"/>
    <w:rsid w:val="00396A99"/>
    <w:rsid w:val="003A2DAA"/>
    <w:rsid w:val="003A4771"/>
    <w:rsid w:val="003B3A8E"/>
    <w:rsid w:val="003E215D"/>
    <w:rsid w:val="003F36B5"/>
    <w:rsid w:val="00407448"/>
    <w:rsid w:val="00417A7C"/>
    <w:rsid w:val="00422922"/>
    <w:rsid w:val="004237F6"/>
    <w:rsid w:val="00437C0C"/>
    <w:rsid w:val="004402A4"/>
    <w:rsid w:val="00442D55"/>
    <w:rsid w:val="00443E53"/>
    <w:rsid w:val="0044429E"/>
    <w:rsid w:val="00444EE1"/>
    <w:rsid w:val="00452257"/>
    <w:rsid w:val="00454288"/>
    <w:rsid w:val="00455ADD"/>
    <w:rsid w:val="00466342"/>
    <w:rsid w:val="00472468"/>
    <w:rsid w:val="00475135"/>
    <w:rsid w:val="004763B3"/>
    <w:rsid w:val="00476B2C"/>
    <w:rsid w:val="00477B7F"/>
    <w:rsid w:val="00481229"/>
    <w:rsid w:val="004838D4"/>
    <w:rsid w:val="004A483C"/>
    <w:rsid w:val="004A4DB9"/>
    <w:rsid w:val="004B7C4B"/>
    <w:rsid w:val="004C0530"/>
    <w:rsid w:val="004C3C06"/>
    <w:rsid w:val="004C3CD0"/>
    <w:rsid w:val="004D0E79"/>
    <w:rsid w:val="004D249A"/>
    <w:rsid w:val="004D4576"/>
    <w:rsid w:val="004E1803"/>
    <w:rsid w:val="004E62C6"/>
    <w:rsid w:val="004E7A10"/>
    <w:rsid w:val="004F06AD"/>
    <w:rsid w:val="004F32FB"/>
    <w:rsid w:val="005033D7"/>
    <w:rsid w:val="00512DED"/>
    <w:rsid w:val="0052102A"/>
    <w:rsid w:val="00525460"/>
    <w:rsid w:val="00533209"/>
    <w:rsid w:val="00535DBB"/>
    <w:rsid w:val="00543138"/>
    <w:rsid w:val="00552201"/>
    <w:rsid w:val="00553444"/>
    <w:rsid w:val="0055685B"/>
    <w:rsid w:val="00575524"/>
    <w:rsid w:val="005803E0"/>
    <w:rsid w:val="00580739"/>
    <w:rsid w:val="00581236"/>
    <w:rsid w:val="00587C45"/>
    <w:rsid w:val="00590CC7"/>
    <w:rsid w:val="00591D9A"/>
    <w:rsid w:val="00592D2B"/>
    <w:rsid w:val="005972A9"/>
    <w:rsid w:val="005A1C7B"/>
    <w:rsid w:val="005A56C6"/>
    <w:rsid w:val="005B0C60"/>
    <w:rsid w:val="005B155A"/>
    <w:rsid w:val="005B7A14"/>
    <w:rsid w:val="005C71AC"/>
    <w:rsid w:val="005D3EEA"/>
    <w:rsid w:val="005D7E1C"/>
    <w:rsid w:val="005E0AB9"/>
    <w:rsid w:val="005E6A58"/>
    <w:rsid w:val="005F79E4"/>
    <w:rsid w:val="00602C16"/>
    <w:rsid w:val="00610261"/>
    <w:rsid w:val="00612BF6"/>
    <w:rsid w:val="0062182E"/>
    <w:rsid w:val="0062325A"/>
    <w:rsid w:val="006304B2"/>
    <w:rsid w:val="00630E4E"/>
    <w:rsid w:val="006420ED"/>
    <w:rsid w:val="00642F8E"/>
    <w:rsid w:val="00651690"/>
    <w:rsid w:val="00655C0A"/>
    <w:rsid w:val="00660054"/>
    <w:rsid w:val="0066032E"/>
    <w:rsid w:val="00660DE4"/>
    <w:rsid w:val="00674318"/>
    <w:rsid w:val="006847D1"/>
    <w:rsid w:val="006849A3"/>
    <w:rsid w:val="00685A5A"/>
    <w:rsid w:val="00697061"/>
    <w:rsid w:val="006A2A5C"/>
    <w:rsid w:val="006A30D1"/>
    <w:rsid w:val="006A7A8D"/>
    <w:rsid w:val="006B71D5"/>
    <w:rsid w:val="006C396E"/>
    <w:rsid w:val="006C62ED"/>
    <w:rsid w:val="006D1B69"/>
    <w:rsid w:val="006D1C1F"/>
    <w:rsid w:val="006D20DF"/>
    <w:rsid w:val="006D221F"/>
    <w:rsid w:val="006D7499"/>
    <w:rsid w:val="006E1035"/>
    <w:rsid w:val="006E2680"/>
    <w:rsid w:val="00701529"/>
    <w:rsid w:val="00713080"/>
    <w:rsid w:val="00721197"/>
    <w:rsid w:val="00724E7C"/>
    <w:rsid w:val="00725B91"/>
    <w:rsid w:val="00731002"/>
    <w:rsid w:val="0073400A"/>
    <w:rsid w:val="00746E28"/>
    <w:rsid w:val="007505F4"/>
    <w:rsid w:val="00756C13"/>
    <w:rsid w:val="00757879"/>
    <w:rsid w:val="00757B84"/>
    <w:rsid w:val="00761E0B"/>
    <w:rsid w:val="007630D0"/>
    <w:rsid w:val="00772569"/>
    <w:rsid w:val="00784F61"/>
    <w:rsid w:val="00793CBE"/>
    <w:rsid w:val="007974A1"/>
    <w:rsid w:val="00797C09"/>
    <w:rsid w:val="007A09D8"/>
    <w:rsid w:val="007B1AB3"/>
    <w:rsid w:val="007B303E"/>
    <w:rsid w:val="007D0028"/>
    <w:rsid w:val="007D3212"/>
    <w:rsid w:val="007E0F47"/>
    <w:rsid w:val="007E5ED4"/>
    <w:rsid w:val="00801E5A"/>
    <w:rsid w:val="008118FF"/>
    <w:rsid w:val="00826269"/>
    <w:rsid w:val="00833409"/>
    <w:rsid w:val="00837881"/>
    <w:rsid w:val="00853B8E"/>
    <w:rsid w:val="00854610"/>
    <w:rsid w:val="008617FC"/>
    <w:rsid w:val="00864BE1"/>
    <w:rsid w:val="00867EBE"/>
    <w:rsid w:val="00874ADE"/>
    <w:rsid w:val="00877B17"/>
    <w:rsid w:val="008870D6"/>
    <w:rsid w:val="00890129"/>
    <w:rsid w:val="00893708"/>
    <w:rsid w:val="008963CF"/>
    <w:rsid w:val="008A0F7D"/>
    <w:rsid w:val="008A1F7D"/>
    <w:rsid w:val="008A5870"/>
    <w:rsid w:val="008B36F9"/>
    <w:rsid w:val="008B4770"/>
    <w:rsid w:val="008C0934"/>
    <w:rsid w:val="008C230B"/>
    <w:rsid w:val="008C38AD"/>
    <w:rsid w:val="008C7881"/>
    <w:rsid w:val="008D5A64"/>
    <w:rsid w:val="008E267E"/>
    <w:rsid w:val="008E576C"/>
    <w:rsid w:val="008E748F"/>
    <w:rsid w:val="008E75AC"/>
    <w:rsid w:val="008E776B"/>
    <w:rsid w:val="0090620F"/>
    <w:rsid w:val="0090668F"/>
    <w:rsid w:val="0091153B"/>
    <w:rsid w:val="00926346"/>
    <w:rsid w:val="00933B42"/>
    <w:rsid w:val="00942384"/>
    <w:rsid w:val="00951C64"/>
    <w:rsid w:val="00952B07"/>
    <w:rsid w:val="00954C95"/>
    <w:rsid w:val="009627F0"/>
    <w:rsid w:val="00964DD8"/>
    <w:rsid w:val="00976E43"/>
    <w:rsid w:val="00985567"/>
    <w:rsid w:val="009923C9"/>
    <w:rsid w:val="009A7BB4"/>
    <w:rsid w:val="009B2F7D"/>
    <w:rsid w:val="009B470E"/>
    <w:rsid w:val="009B7FED"/>
    <w:rsid w:val="009D160F"/>
    <w:rsid w:val="009D2F9D"/>
    <w:rsid w:val="009D3650"/>
    <w:rsid w:val="009D43C6"/>
    <w:rsid w:val="009D46F2"/>
    <w:rsid w:val="009E3C4E"/>
    <w:rsid w:val="009E5856"/>
    <w:rsid w:val="00A00D86"/>
    <w:rsid w:val="00A012B3"/>
    <w:rsid w:val="00A02377"/>
    <w:rsid w:val="00A22BD7"/>
    <w:rsid w:val="00A24562"/>
    <w:rsid w:val="00A2501D"/>
    <w:rsid w:val="00A25C7B"/>
    <w:rsid w:val="00A2634F"/>
    <w:rsid w:val="00A31B0D"/>
    <w:rsid w:val="00A35572"/>
    <w:rsid w:val="00A36618"/>
    <w:rsid w:val="00A42CF9"/>
    <w:rsid w:val="00A5114C"/>
    <w:rsid w:val="00A6028F"/>
    <w:rsid w:val="00A63879"/>
    <w:rsid w:val="00A706A9"/>
    <w:rsid w:val="00A714A0"/>
    <w:rsid w:val="00A725B9"/>
    <w:rsid w:val="00A748D7"/>
    <w:rsid w:val="00A87066"/>
    <w:rsid w:val="00A90643"/>
    <w:rsid w:val="00AA1901"/>
    <w:rsid w:val="00AA3942"/>
    <w:rsid w:val="00AA7D7A"/>
    <w:rsid w:val="00AB52A8"/>
    <w:rsid w:val="00AB78FF"/>
    <w:rsid w:val="00AC26E4"/>
    <w:rsid w:val="00AC44D2"/>
    <w:rsid w:val="00AC51AF"/>
    <w:rsid w:val="00AC6C3E"/>
    <w:rsid w:val="00AF401E"/>
    <w:rsid w:val="00AF77F8"/>
    <w:rsid w:val="00B150CB"/>
    <w:rsid w:val="00B15DCA"/>
    <w:rsid w:val="00B23BCE"/>
    <w:rsid w:val="00B30596"/>
    <w:rsid w:val="00B42C89"/>
    <w:rsid w:val="00B44A07"/>
    <w:rsid w:val="00B45800"/>
    <w:rsid w:val="00B527E4"/>
    <w:rsid w:val="00B63C5C"/>
    <w:rsid w:val="00B63FAF"/>
    <w:rsid w:val="00B661F9"/>
    <w:rsid w:val="00B71B6C"/>
    <w:rsid w:val="00B7397C"/>
    <w:rsid w:val="00B800DA"/>
    <w:rsid w:val="00B81980"/>
    <w:rsid w:val="00B9016E"/>
    <w:rsid w:val="00B94444"/>
    <w:rsid w:val="00B97975"/>
    <w:rsid w:val="00BA1A6B"/>
    <w:rsid w:val="00BA27AD"/>
    <w:rsid w:val="00BA5613"/>
    <w:rsid w:val="00BA799B"/>
    <w:rsid w:val="00BB54FB"/>
    <w:rsid w:val="00BC050B"/>
    <w:rsid w:val="00BD5D38"/>
    <w:rsid w:val="00BE15CA"/>
    <w:rsid w:val="00BE2BE1"/>
    <w:rsid w:val="00BF2AF7"/>
    <w:rsid w:val="00BF60BB"/>
    <w:rsid w:val="00C000DA"/>
    <w:rsid w:val="00C03398"/>
    <w:rsid w:val="00C1407D"/>
    <w:rsid w:val="00C14D09"/>
    <w:rsid w:val="00C17AA0"/>
    <w:rsid w:val="00C32DA8"/>
    <w:rsid w:val="00C4412B"/>
    <w:rsid w:val="00C44F09"/>
    <w:rsid w:val="00C47393"/>
    <w:rsid w:val="00C474DF"/>
    <w:rsid w:val="00C85A73"/>
    <w:rsid w:val="00C91A64"/>
    <w:rsid w:val="00C929D6"/>
    <w:rsid w:val="00C961FA"/>
    <w:rsid w:val="00CA5A48"/>
    <w:rsid w:val="00CA5B9D"/>
    <w:rsid w:val="00CB4E15"/>
    <w:rsid w:val="00CB65AF"/>
    <w:rsid w:val="00CB6F25"/>
    <w:rsid w:val="00CC67FF"/>
    <w:rsid w:val="00CD7208"/>
    <w:rsid w:val="00CE23FA"/>
    <w:rsid w:val="00CF702C"/>
    <w:rsid w:val="00D23A52"/>
    <w:rsid w:val="00D251FE"/>
    <w:rsid w:val="00D35D20"/>
    <w:rsid w:val="00D42739"/>
    <w:rsid w:val="00D42DB8"/>
    <w:rsid w:val="00D46C8B"/>
    <w:rsid w:val="00D508BA"/>
    <w:rsid w:val="00D539C4"/>
    <w:rsid w:val="00D566CF"/>
    <w:rsid w:val="00D66D70"/>
    <w:rsid w:val="00D80672"/>
    <w:rsid w:val="00D844D2"/>
    <w:rsid w:val="00D86F3C"/>
    <w:rsid w:val="00D874CB"/>
    <w:rsid w:val="00D90A31"/>
    <w:rsid w:val="00D92750"/>
    <w:rsid w:val="00DA1D4F"/>
    <w:rsid w:val="00DA54C9"/>
    <w:rsid w:val="00DB15D1"/>
    <w:rsid w:val="00DB34B7"/>
    <w:rsid w:val="00DB5FB1"/>
    <w:rsid w:val="00DC078F"/>
    <w:rsid w:val="00DC5F0D"/>
    <w:rsid w:val="00DE2B49"/>
    <w:rsid w:val="00DF245A"/>
    <w:rsid w:val="00DF311F"/>
    <w:rsid w:val="00DF7004"/>
    <w:rsid w:val="00E03A9E"/>
    <w:rsid w:val="00E10B7A"/>
    <w:rsid w:val="00E11DC8"/>
    <w:rsid w:val="00E142EF"/>
    <w:rsid w:val="00E159FA"/>
    <w:rsid w:val="00E213E4"/>
    <w:rsid w:val="00E21A23"/>
    <w:rsid w:val="00E23B01"/>
    <w:rsid w:val="00E4116A"/>
    <w:rsid w:val="00E52BE4"/>
    <w:rsid w:val="00E53A09"/>
    <w:rsid w:val="00E56032"/>
    <w:rsid w:val="00E60D6B"/>
    <w:rsid w:val="00E6235C"/>
    <w:rsid w:val="00E70C7E"/>
    <w:rsid w:val="00E75561"/>
    <w:rsid w:val="00E870C0"/>
    <w:rsid w:val="00EA2097"/>
    <w:rsid w:val="00EA7B54"/>
    <w:rsid w:val="00EB3495"/>
    <w:rsid w:val="00EB6901"/>
    <w:rsid w:val="00EC105F"/>
    <w:rsid w:val="00EC2451"/>
    <w:rsid w:val="00ED7782"/>
    <w:rsid w:val="00EE76C9"/>
    <w:rsid w:val="00EE7B47"/>
    <w:rsid w:val="00EF0A15"/>
    <w:rsid w:val="00EF44C1"/>
    <w:rsid w:val="00EF5F17"/>
    <w:rsid w:val="00F004BD"/>
    <w:rsid w:val="00F1060C"/>
    <w:rsid w:val="00F1092D"/>
    <w:rsid w:val="00F10DC5"/>
    <w:rsid w:val="00F11571"/>
    <w:rsid w:val="00F12D95"/>
    <w:rsid w:val="00F1691A"/>
    <w:rsid w:val="00F17DEB"/>
    <w:rsid w:val="00F20614"/>
    <w:rsid w:val="00F21856"/>
    <w:rsid w:val="00F23A1A"/>
    <w:rsid w:val="00F32654"/>
    <w:rsid w:val="00F32DA9"/>
    <w:rsid w:val="00F3407F"/>
    <w:rsid w:val="00F43861"/>
    <w:rsid w:val="00F55B03"/>
    <w:rsid w:val="00F55E26"/>
    <w:rsid w:val="00F56F4F"/>
    <w:rsid w:val="00F6086B"/>
    <w:rsid w:val="00F648BE"/>
    <w:rsid w:val="00F703F1"/>
    <w:rsid w:val="00F71D4E"/>
    <w:rsid w:val="00F87FB2"/>
    <w:rsid w:val="00F9527B"/>
    <w:rsid w:val="00FA52D9"/>
    <w:rsid w:val="00FB170F"/>
    <w:rsid w:val="00FB625C"/>
    <w:rsid w:val="00FB7321"/>
    <w:rsid w:val="00FC063E"/>
    <w:rsid w:val="00FD6CC7"/>
    <w:rsid w:val="00FE0F00"/>
    <w:rsid w:val="00FE5899"/>
    <w:rsid w:val="00FF6C9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9677F"/>
  <w15:docId w15:val="{D23ED088-A69C-4A19-9199-B0203020D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83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B78FF"/>
    <w:pPr>
      <w:ind w:left="720"/>
      <w:contextualSpacing/>
    </w:pPr>
  </w:style>
  <w:style w:type="paragraph" w:styleId="BalonMetni">
    <w:name w:val="Balloon Text"/>
    <w:basedOn w:val="Normal"/>
    <w:link w:val="BalonMetniChar"/>
    <w:uiPriority w:val="99"/>
    <w:semiHidden/>
    <w:unhideWhenUsed/>
    <w:rsid w:val="00B7397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7397C"/>
    <w:rPr>
      <w:rFonts w:ascii="Segoe UI" w:hAnsi="Segoe UI" w:cs="Segoe UI"/>
      <w:sz w:val="18"/>
      <w:szCs w:val="18"/>
    </w:rPr>
  </w:style>
  <w:style w:type="character" w:styleId="Kpr">
    <w:name w:val="Hyperlink"/>
    <w:basedOn w:val="VarsaylanParagrafYazTipi"/>
    <w:uiPriority w:val="99"/>
    <w:unhideWhenUsed/>
    <w:rsid w:val="007B1AB3"/>
    <w:rPr>
      <w:color w:val="0563C1" w:themeColor="hyperlink"/>
      <w:u w:val="single"/>
    </w:rPr>
  </w:style>
  <w:style w:type="character" w:customStyle="1" w:styleId="apple-tab-span">
    <w:name w:val="apple-tab-span"/>
    <w:basedOn w:val="VarsaylanParagrafYazTipi"/>
    <w:rsid w:val="001563B8"/>
  </w:style>
  <w:style w:type="character" w:customStyle="1" w:styleId="UnresolvedMention1">
    <w:name w:val="Unresolved Mention1"/>
    <w:basedOn w:val="VarsaylanParagrafYazTipi"/>
    <w:uiPriority w:val="99"/>
    <w:semiHidden/>
    <w:unhideWhenUsed/>
    <w:rsid w:val="00697061"/>
    <w:rPr>
      <w:color w:val="808080"/>
      <w:shd w:val="clear" w:color="auto" w:fill="E6E6E6"/>
    </w:rPr>
  </w:style>
  <w:style w:type="table" w:styleId="TabloKlavuzu">
    <w:name w:val="Table Grid"/>
    <w:basedOn w:val="NormalTablo"/>
    <w:uiPriority w:val="39"/>
    <w:rsid w:val="00E10B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325D6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vdemetni">
    <w:name w:val="Gövde metni_"/>
    <w:link w:val="Gvdemetni0"/>
    <w:uiPriority w:val="99"/>
    <w:rsid w:val="00674318"/>
    <w:rPr>
      <w:rFonts w:ascii="Bookman Old Style" w:hAnsi="Bookman Old Style" w:cs="Bookman Old Style"/>
      <w:sz w:val="23"/>
      <w:szCs w:val="23"/>
      <w:shd w:val="clear" w:color="auto" w:fill="FFFFFF"/>
    </w:rPr>
  </w:style>
  <w:style w:type="paragraph" w:customStyle="1" w:styleId="Gvdemetni0">
    <w:name w:val="Gövde metni"/>
    <w:basedOn w:val="Normal"/>
    <w:link w:val="Gvdemetni"/>
    <w:uiPriority w:val="99"/>
    <w:rsid w:val="00674318"/>
    <w:pPr>
      <w:shd w:val="clear" w:color="auto" w:fill="FFFFFF"/>
      <w:spacing w:after="0" w:line="322" w:lineRule="exact"/>
    </w:pPr>
    <w:rPr>
      <w:rFonts w:ascii="Bookman Old Style" w:hAnsi="Bookman Old Style" w:cs="Bookman Old Style"/>
      <w:sz w:val="23"/>
      <w:szCs w:val="23"/>
    </w:rPr>
  </w:style>
  <w:style w:type="character" w:styleId="AklamaBavurusu">
    <w:name w:val="annotation reference"/>
    <w:basedOn w:val="VarsaylanParagrafYazTipi"/>
    <w:uiPriority w:val="99"/>
    <w:semiHidden/>
    <w:unhideWhenUsed/>
    <w:rsid w:val="00976E43"/>
    <w:rPr>
      <w:sz w:val="16"/>
      <w:szCs w:val="16"/>
    </w:rPr>
  </w:style>
  <w:style w:type="paragraph" w:styleId="AklamaMetni">
    <w:name w:val="annotation text"/>
    <w:basedOn w:val="Normal"/>
    <w:link w:val="AklamaMetniChar"/>
    <w:uiPriority w:val="99"/>
    <w:semiHidden/>
    <w:unhideWhenUsed/>
    <w:rsid w:val="00976E4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76E43"/>
    <w:rPr>
      <w:sz w:val="20"/>
      <w:szCs w:val="20"/>
    </w:rPr>
  </w:style>
  <w:style w:type="paragraph" w:styleId="AklamaKonusu">
    <w:name w:val="annotation subject"/>
    <w:basedOn w:val="AklamaMetni"/>
    <w:next w:val="AklamaMetni"/>
    <w:link w:val="AklamaKonusuChar"/>
    <w:uiPriority w:val="99"/>
    <w:semiHidden/>
    <w:unhideWhenUsed/>
    <w:rsid w:val="00976E43"/>
    <w:rPr>
      <w:b/>
      <w:bCs/>
    </w:rPr>
  </w:style>
  <w:style w:type="character" w:customStyle="1" w:styleId="AklamaKonusuChar">
    <w:name w:val="Açıklama Konusu Char"/>
    <w:basedOn w:val="AklamaMetniChar"/>
    <w:link w:val="AklamaKonusu"/>
    <w:uiPriority w:val="99"/>
    <w:semiHidden/>
    <w:rsid w:val="00976E43"/>
    <w:rPr>
      <w:b/>
      <w:bCs/>
      <w:sz w:val="20"/>
      <w:szCs w:val="20"/>
    </w:rPr>
  </w:style>
  <w:style w:type="character" w:styleId="zmlenmeyenBahsetme">
    <w:name w:val="Unresolved Mention"/>
    <w:basedOn w:val="VarsaylanParagrafYazTipi"/>
    <w:uiPriority w:val="99"/>
    <w:semiHidden/>
    <w:unhideWhenUsed/>
    <w:rsid w:val="000F2657"/>
    <w:rPr>
      <w:color w:val="605E5C"/>
      <w:shd w:val="clear" w:color="auto" w:fill="E1DFDD"/>
    </w:rPr>
  </w:style>
  <w:style w:type="paragraph" w:styleId="stBilgi">
    <w:name w:val="header"/>
    <w:basedOn w:val="Normal"/>
    <w:link w:val="stBilgiChar"/>
    <w:uiPriority w:val="99"/>
    <w:unhideWhenUsed/>
    <w:rsid w:val="00B4580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45800"/>
  </w:style>
  <w:style w:type="paragraph" w:styleId="AltBilgi">
    <w:name w:val="footer"/>
    <w:basedOn w:val="Normal"/>
    <w:link w:val="AltBilgiChar"/>
    <w:uiPriority w:val="99"/>
    <w:unhideWhenUsed/>
    <w:rsid w:val="00B4580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45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762112">
      <w:bodyDiv w:val="1"/>
      <w:marLeft w:val="0"/>
      <w:marRight w:val="0"/>
      <w:marTop w:val="0"/>
      <w:marBottom w:val="0"/>
      <w:divBdr>
        <w:top w:val="none" w:sz="0" w:space="0" w:color="auto"/>
        <w:left w:val="none" w:sz="0" w:space="0" w:color="auto"/>
        <w:bottom w:val="none" w:sz="0" w:space="0" w:color="auto"/>
        <w:right w:val="none" w:sz="0" w:space="0" w:color="auto"/>
      </w:divBdr>
    </w:div>
    <w:div w:id="357892409">
      <w:bodyDiv w:val="1"/>
      <w:marLeft w:val="0"/>
      <w:marRight w:val="0"/>
      <w:marTop w:val="0"/>
      <w:marBottom w:val="0"/>
      <w:divBdr>
        <w:top w:val="none" w:sz="0" w:space="0" w:color="auto"/>
        <w:left w:val="none" w:sz="0" w:space="0" w:color="auto"/>
        <w:bottom w:val="none" w:sz="0" w:space="0" w:color="auto"/>
        <w:right w:val="none" w:sz="0" w:space="0" w:color="auto"/>
      </w:divBdr>
    </w:div>
    <w:div w:id="566914689">
      <w:bodyDiv w:val="1"/>
      <w:marLeft w:val="0"/>
      <w:marRight w:val="0"/>
      <w:marTop w:val="0"/>
      <w:marBottom w:val="0"/>
      <w:divBdr>
        <w:top w:val="none" w:sz="0" w:space="0" w:color="auto"/>
        <w:left w:val="none" w:sz="0" w:space="0" w:color="auto"/>
        <w:bottom w:val="none" w:sz="0" w:space="0" w:color="auto"/>
        <w:right w:val="none" w:sz="0" w:space="0" w:color="auto"/>
      </w:divBdr>
    </w:div>
    <w:div w:id="684792280">
      <w:bodyDiv w:val="1"/>
      <w:marLeft w:val="0"/>
      <w:marRight w:val="0"/>
      <w:marTop w:val="0"/>
      <w:marBottom w:val="0"/>
      <w:divBdr>
        <w:top w:val="none" w:sz="0" w:space="0" w:color="auto"/>
        <w:left w:val="none" w:sz="0" w:space="0" w:color="auto"/>
        <w:bottom w:val="none" w:sz="0" w:space="0" w:color="auto"/>
        <w:right w:val="none" w:sz="0" w:space="0" w:color="auto"/>
      </w:divBdr>
    </w:div>
    <w:div w:id="778600074">
      <w:bodyDiv w:val="1"/>
      <w:marLeft w:val="0"/>
      <w:marRight w:val="0"/>
      <w:marTop w:val="0"/>
      <w:marBottom w:val="0"/>
      <w:divBdr>
        <w:top w:val="none" w:sz="0" w:space="0" w:color="auto"/>
        <w:left w:val="none" w:sz="0" w:space="0" w:color="auto"/>
        <w:bottom w:val="none" w:sz="0" w:space="0" w:color="auto"/>
        <w:right w:val="none" w:sz="0" w:space="0" w:color="auto"/>
      </w:divBdr>
    </w:div>
    <w:div w:id="992564303">
      <w:bodyDiv w:val="1"/>
      <w:marLeft w:val="0"/>
      <w:marRight w:val="0"/>
      <w:marTop w:val="0"/>
      <w:marBottom w:val="0"/>
      <w:divBdr>
        <w:top w:val="none" w:sz="0" w:space="0" w:color="auto"/>
        <w:left w:val="none" w:sz="0" w:space="0" w:color="auto"/>
        <w:bottom w:val="none" w:sz="0" w:space="0" w:color="auto"/>
        <w:right w:val="none" w:sz="0" w:space="0" w:color="auto"/>
      </w:divBdr>
    </w:div>
    <w:div w:id="1000547330">
      <w:bodyDiv w:val="1"/>
      <w:marLeft w:val="0"/>
      <w:marRight w:val="0"/>
      <w:marTop w:val="0"/>
      <w:marBottom w:val="0"/>
      <w:divBdr>
        <w:top w:val="none" w:sz="0" w:space="0" w:color="auto"/>
        <w:left w:val="none" w:sz="0" w:space="0" w:color="auto"/>
        <w:bottom w:val="none" w:sz="0" w:space="0" w:color="auto"/>
        <w:right w:val="none" w:sz="0" w:space="0" w:color="auto"/>
      </w:divBdr>
    </w:div>
    <w:div w:id="1284924116">
      <w:bodyDiv w:val="1"/>
      <w:marLeft w:val="0"/>
      <w:marRight w:val="0"/>
      <w:marTop w:val="0"/>
      <w:marBottom w:val="0"/>
      <w:divBdr>
        <w:top w:val="none" w:sz="0" w:space="0" w:color="auto"/>
        <w:left w:val="none" w:sz="0" w:space="0" w:color="auto"/>
        <w:bottom w:val="none" w:sz="0" w:space="0" w:color="auto"/>
        <w:right w:val="none" w:sz="0" w:space="0" w:color="auto"/>
      </w:divBdr>
    </w:div>
    <w:div w:id="1413971827">
      <w:bodyDiv w:val="1"/>
      <w:marLeft w:val="0"/>
      <w:marRight w:val="0"/>
      <w:marTop w:val="0"/>
      <w:marBottom w:val="0"/>
      <w:divBdr>
        <w:top w:val="none" w:sz="0" w:space="0" w:color="auto"/>
        <w:left w:val="none" w:sz="0" w:space="0" w:color="auto"/>
        <w:bottom w:val="none" w:sz="0" w:space="0" w:color="auto"/>
        <w:right w:val="none" w:sz="0" w:space="0" w:color="auto"/>
      </w:divBdr>
    </w:div>
    <w:div w:id="1969891722">
      <w:bodyDiv w:val="1"/>
      <w:marLeft w:val="0"/>
      <w:marRight w:val="0"/>
      <w:marTop w:val="0"/>
      <w:marBottom w:val="0"/>
      <w:divBdr>
        <w:top w:val="none" w:sz="0" w:space="0" w:color="auto"/>
        <w:left w:val="none" w:sz="0" w:space="0" w:color="auto"/>
        <w:bottom w:val="none" w:sz="0" w:space="0" w:color="auto"/>
        <w:right w:val="none" w:sz="0" w:space="0" w:color="auto"/>
      </w:divBdr>
    </w:div>
    <w:div w:id="1998455024">
      <w:bodyDiv w:val="1"/>
      <w:marLeft w:val="0"/>
      <w:marRight w:val="0"/>
      <w:marTop w:val="0"/>
      <w:marBottom w:val="0"/>
      <w:divBdr>
        <w:top w:val="none" w:sz="0" w:space="0" w:color="auto"/>
        <w:left w:val="none" w:sz="0" w:space="0" w:color="auto"/>
        <w:bottom w:val="none" w:sz="0" w:space="0" w:color="auto"/>
        <w:right w:val="none" w:sz="0" w:space="0" w:color="auto"/>
      </w:divBdr>
    </w:div>
    <w:div w:id="2116439970">
      <w:bodyDiv w:val="1"/>
      <w:marLeft w:val="0"/>
      <w:marRight w:val="0"/>
      <w:marTop w:val="0"/>
      <w:marBottom w:val="0"/>
      <w:divBdr>
        <w:top w:val="none" w:sz="0" w:space="0" w:color="auto"/>
        <w:left w:val="none" w:sz="0" w:space="0" w:color="auto"/>
        <w:bottom w:val="none" w:sz="0" w:space="0" w:color="auto"/>
        <w:right w:val="none" w:sz="0" w:space="0" w:color="auto"/>
      </w:divBdr>
    </w:div>
    <w:div w:id="2141258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lih.dinc@itkib.org.t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dari@itkib.org.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3D0D1-0042-4899-A7D2-F5FC8C821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7</Pages>
  <Words>2303</Words>
  <Characters>13129</Characters>
  <Application>Microsoft Office Word</Application>
  <DocSecurity>0</DocSecurity>
  <Lines>109</Lines>
  <Paragraphs>30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Bekir Aslaner</dc:creator>
  <cp:keywords/>
  <dc:description/>
  <cp:lastModifiedBy>Anil Biyik</cp:lastModifiedBy>
  <cp:revision>9</cp:revision>
  <cp:lastPrinted>2020-09-18T07:34:00Z</cp:lastPrinted>
  <dcterms:created xsi:type="dcterms:W3CDTF">2026-09-23T12:42:00Z</dcterms:created>
  <dcterms:modified xsi:type="dcterms:W3CDTF">2026-10-02T05:43:00Z</dcterms:modified>
</cp:coreProperties>
</file>