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483C7340" w14:textId="380DB2B1" w:rsidR="004F32FB" w:rsidRPr="00CA5A48" w:rsidRDefault="00F6086B" w:rsidP="00C61CC2">
      <w:pPr>
        <w:spacing w:after="0"/>
        <w:jc w:val="center"/>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C61CC2" w:rsidRPr="00C61CC2">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İHRACATÇILARI BİRLİĞİ</w:t>
      </w:r>
    </w:p>
    <w:p w14:paraId="6A6C3245" w14:textId="7554249E" w:rsidR="00376FEF" w:rsidRPr="00C61CC2" w:rsidRDefault="00C61CC2" w:rsidP="00C61CC2">
      <w:pPr>
        <w:spacing w:after="0" w:line="240" w:lineRule="auto"/>
        <w:jc w:val="center"/>
        <w:rPr>
          <w:rFonts w:ascii="Times New Roman" w:hAnsi="Times New Roman" w:cs="Times New Roman"/>
          <w:b/>
          <w:color w:val="000000" w:themeColor="text1"/>
          <w:sz w:val="24"/>
          <w:szCs w:val="24"/>
        </w:rPr>
      </w:pPr>
      <w:r w:rsidRPr="00C61CC2">
        <w:rPr>
          <w:rFonts w:ascii="Times New Roman" w:hAnsi="Times New Roman" w:cs="Times New Roman"/>
          <w:b/>
          <w:color w:val="000000" w:themeColor="text1"/>
          <w:sz w:val="24"/>
          <w:szCs w:val="24"/>
        </w:rPr>
        <w:t>29. KOZA GENÇ MODA TASARIMCILARI YARIŞMASI PRODÜKSİYON VE KOREOGRAFİ</w:t>
      </w:r>
      <w:r w:rsidRPr="00CA5A48">
        <w:rPr>
          <w:rFonts w:ascii="Times New Roman" w:hAnsi="Times New Roman" w:cs="Times New Roman"/>
          <w:b/>
          <w:color w:val="000000" w:themeColor="text1"/>
          <w:sz w:val="24"/>
          <w:szCs w:val="24"/>
        </w:rPr>
        <w:t xml:space="preserve"> </w:t>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5A6DFAD1" w14:textId="77777777" w:rsidR="00C61CC2" w:rsidRPr="006B7E9C" w:rsidRDefault="00C61CC2" w:rsidP="00C61CC2">
      <w:pPr>
        <w:spacing w:after="0" w:line="360" w:lineRule="auto"/>
        <w:jc w:val="both"/>
        <w:rPr>
          <w:rFonts w:ascii="Times New Roman" w:eastAsia="Times New Roman" w:hAnsi="Times New Roman" w:cs="Times New Roman"/>
          <w:color w:val="000000" w:themeColor="text1"/>
          <w:sz w:val="24"/>
          <w:szCs w:val="24"/>
          <w:lang w:eastAsia="tr-TR"/>
        </w:rPr>
      </w:pPr>
      <w:r w:rsidRPr="006B7E9C">
        <w:rPr>
          <w:rFonts w:ascii="Times New Roman" w:eastAsia="Times New Roman" w:hAnsi="Times New Roman" w:cs="Times New Roman"/>
          <w:color w:val="000000" w:themeColor="text1"/>
          <w:sz w:val="24"/>
          <w:szCs w:val="24"/>
          <w:lang w:eastAsia="tr-TR"/>
        </w:rPr>
        <w:t>1992 yılından beri İstanbul Hazır Giyim ve Konfeksiyon İhracatçı Birlikleri (İHKİB) tarafından düzenlenen Koza Genç Moda Tasarımcıları Yarışması moda tasarımı alanında kariyer yapmak isteyen genç yetenekleri endüstriyle buluşturan en önemli platformdur.</w:t>
      </w:r>
    </w:p>
    <w:p w14:paraId="483C185D" w14:textId="77777777" w:rsidR="00C61CC2" w:rsidRPr="006B7E9C" w:rsidRDefault="00C61CC2" w:rsidP="00C61CC2">
      <w:pPr>
        <w:spacing w:after="0" w:line="360" w:lineRule="auto"/>
        <w:jc w:val="both"/>
        <w:rPr>
          <w:rFonts w:ascii="Times New Roman" w:eastAsia="Times New Roman" w:hAnsi="Times New Roman" w:cs="Times New Roman"/>
          <w:color w:val="000000" w:themeColor="text1"/>
          <w:sz w:val="24"/>
          <w:szCs w:val="24"/>
          <w:lang w:eastAsia="tr-TR"/>
        </w:rPr>
      </w:pPr>
      <w:r w:rsidRPr="006B7E9C">
        <w:rPr>
          <w:rFonts w:ascii="Times New Roman" w:eastAsia="Times New Roman" w:hAnsi="Times New Roman" w:cs="Times New Roman"/>
          <w:color w:val="000000" w:themeColor="text1"/>
          <w:sz w:val="24"/>
          <w:szCs w:val="24"/>
          <w:lang w:eastAsia="tr-TR"/>
        </w:rPr>
        <w:t>Moda endüstrisine yeni tasarımcılar kazandırmak konusunda lokomotif görevi gören KOZA, düzenlendiği 28 yıl süresince Türkiye’nin en etkileyici moda arşivini yaratmıştır. Bu yönüyle Türkiye’deki moda endüstrisinin gelişimini ve tarihini de temsil etmektedir.</w:t>
      </w:r>
    </w:p>
    <w:p w14:paraId="447F8BF7" w14:textId="77777777" w:rsidR="00C61CC2" w:rsidRPr="006B7E9C" w:rsidRDefault="00C61CC2" w:rsidP="00C61CC2">
      <w:pPr>
        <w:spacing w:after="0" w:line="360" w:lineRule="auto"/>
        <w:jc w:val="both"/>
        <w:rPr>
          <w:rFonts w:ascii="Times New Roman" w:eastAsia="Times New Roman" w:hAnsi="Times New Roman" w:cs="Times New Roman"/>
          <w:color w:val="000000" w:themeColor="text1"/>
          <w:sz w:val="24"/>
          <w:szCs w:val="24"/>
          <w:lang w:eastAsia="tr-TR"/>
        </w:rPr>
      </w:pPr>
      <w:proofErr w:type="spellStart"/>
      <w:r w:rsidRPr="006B7E9C">
        <w:rPr>
          <w:rFonts w:ascii="Times New Roman" w:eastAsia="Times New Roman" w:hAnsi="Times New Roman" w:cs="Times New Roman"/>
          <w:color w:val="000000" w:themeColor="text1"/>
          <w:sz w:val="24"/>
          <w:szCs w:val="24"/>
          <w:lang w:eastAsia="tr-TR"/>
        </w:rPr>
        <w:t>Koza’nın</w:t>
      </w:r>
      <w:proofErr w:type="spellEnd"/>
      <w:r w:rsidRPr="006B7E9C">
        <w:rPr>
          <w:rFonts w:ascii="Times New Roman" w:eastAsia="Times New Roman" w:hAnsi="Times New Roman" w:cs="Times New Roman"/>
          <w:color w:val="000000" w:themeColor="text1"/>
          <w:sz w:val="24"/>
          <w:szCs w:val="24"/>
          <w:lang w:eastAsia="tr-TR"/>
        </w:rPr>
        <w:t xml:space="preserve"> tüm finalistleri bugün ya Türkiye’nin en tanınmış moda tasarımcıları olarak kendi markalarını kurmuş ya da birçoğu önde gelen moda markalarının tasarım departmanlarının başındadır.</w:t>
      </w:r>
    </w:p>
    <w:p w14:paraId="6C2956F3" w14:textId="77777777" w:rsidR="00C61CC2" w:rsidRPr="006B7E9C" w:rsidRDefault="00C61CC2" w:rsidP="00C61CC2">
      <w:pPr>
        <w:spacing w:after="0" w:line="360" w:lineRule="auto"/>
        <w:jc w:val="both"/>
        <w:rPr>
          <w:rFonts w:ascii="Times New Roman" w:eastAsia="Times New Roman" w:hAnsi="Times New Roman" w:cs="Times New Roman"/>
          <w:color w:val="000000" w:themeColor="text1"/>
          <w:sz w:val="24"/>
          <w:szCs w:val="24"/>
          <w:lang w:eastAsia="tr-TR"/>
        </w:rPr>
      </w:pPr>
      <w:r w:rsidRPr="006B7E9C">
        <w:rPr>
          <w:rFonts w:ascii="Times New Roman" w:eastAsia="Times New Roman" w:hAnsi="Times New Roman" w:cs="Times New Roman"/>
          <w:color w:val="000000" w:themeColor="text1"/>
          <w:sz w:val="24"/>
          <w:szCs w:val="24"/>
          <w:lang w:eastAsia="tr-TR"/>
        </w:rPr>
        <w:t xml:space="preserve">26 Ekim 2021 tarihinde Gala Gecesi ve defilesi yapılması planlanan 29.Koza Genç Moda Tasarımcıları Yarışması’nın organizasyonu için aşağıdaki hizmet alımları yapılacaktır. Tekliflerin aşağıda özetlenen kalemlere uygun şekilde ayrılarak verilmesi gerekmekte olup, ayrıca alternatif olarak alan içerisinde interaktif bir organizasyonun da gerçekleşebileceği düşünülmektedir. Yapılacak hazırlığın, interaktif organizasyon için de hazır olması gerekmektedir. </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638E480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C61CC2" w:rsidRPr="00C61CC2">
        <w:rPr>
          <w:rFonts w:ascii="Times New Roman" w:eastAsia="Times New Roman" w:hAnsi="Times New Roman" w:cs="Times New Roman"/>
          <w:color w:val="000000" w:themeColor="text1"/>
          <w:sz w:val="24"/>
          <w:szCs w:val="24"/>
          <w:lang w:eastAsia="tr-TR"/>
        </w:rPr>
        <w:t xml:space="preserve">Hazır Giyim ve Konfeksiyon </w:t>
      </w:r>
      <w:r w:rsidRPr="00CA5A48">
        <w:rPr>
          <w:rFonts w:ascii="Times New Roman" w:eastAsia="Times New Roman" w:hAnsi="Times New Roman" w:cs="Times New Roman"/>
          <w:color w:val="000000" w:themeColor="text1"/>
          <w:sz w:val="24"/>
          <w:szCs w:val="24"/>
          <w:lang w:eastAsia="tr-TR"/>
        </w:rPr>
        <w:t xml:space="preserve">İhracatçıları Birliği kısaca </w:t>
      </w:r>
      <w:r w:rsidR="003559AE">
        <w:rPr>
          <w:rFonts w:ascii="Times New Roman" w:eastAsia="Times New Roman" w:hAnsi="Times New Roman" w:cs="Times New Roman"/>
          <w:color w:val="000000" w:themeColor="text1"/>
          <w:sz w:val="24"/>
          <w:szCs w:val="24"/>
          <w:lang w:eastAsia="tr-TR"/>
        </w:rPr>
        <w:t>‘’</w:t>
      </w:r>
      <w:r w:rsidR="00DA1D4F" w:rsidRPr="00CA5A48">
        <w:rPr>
          <w:rFonts w:ascii="Times New Roman" w:eastAsia="Times New Roman" w:hAnsi="Times New Roman" w:cs="Times New Roman"/>
          <w:color w:val="000000" w:themeColor="text1"/>
          <w:sz w:val="24"/>
          <w:szCs w:val="24"/>
          <w:lang w:eastAsia="tr-TR"/>
        </w:rPr>
        <w:t>BİRLİK</w:t>
      </w:r>
      <w:r w:rsidR="003559A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olarak anılacaktır</w:t>
      </w:r>
      <w:r w:rsidR="00BA799B">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7A407754" w14:textId="77777777" w:rsidR="003559AE" w:rsidRDefault="003559AE" w:rsidP="003559AE">
      <w:pPr>
        <w:pStyle w:val="ListeParagraf"/>
        <w:spacing w:after="0" w:line="360" w:lineRule="auto"/>
        <w:jc w:val="both"/>
        <w:rPr>
          <w:rFonts w:ascii="Arial Nova" w:eastAsia="Arial Nova" w:hAnsi="Arial Nova" w:cs="Arial Nova"/>
          <w:sz w:val="24"/>
          <w:szCs w:val="24"/>
        </w:rPr>
      </w:pPr>
    </w:p>
    <w:p w14:paraId="2B690124" w14:textId="5753D0E6" w:rsidR="00C61CC2" w:rsidRPr="003559AE" w:rsidRDefault="00C61CC2" w:rsidP="00C61CC2">
      <w:pPr>
        <w:pStyle w:val="ListeParagraf"/>
        <w:numPr>
          <w:ilvl w:val="0"/>
          <w:numId w:val="47"/>
        </w:numPr>
        <w:spacing w:after="0" w:line="360" w:lineRule="auto"/>
        <w:jc w:val="both"/>
        <w:rPr>
          <w:rFonts w:ascii="Times New Roman" w:eastAsia="Times New Roman" w:hAnsi="Times New Roman" w:cs="Times New Roman"/>
          <w:color w:val="000000" w:themeColor="text1"/>
          <w:sz w:val="24"/>
          <w:szCs w:val="24"/>
          <w:lang w:eastAsia="tr-TR"/>
        </w:rPr>
      </w:pPr>
      <w:r w:rsidRPr="003559AE">
        <w:rPr>
          <w:rFonts w:ascii="Times New Roman" w:eastAsia="Times New Roman" w:hAnsi="Times New Roman" w:cs="Times New Roman"/>
          <w:color w:val="000000" w:themeColor="text1"/>
          <w:sz w:val="24"/>
          <w:szCs w:val="24"/>
          <w:lang w:eastAsia="tr-TR"/>
        </w:rPr>
        <w:t xml:space="preserve">Gala Gecesi organizasyon mekânı olarak Mandarin </w:t>
      </w:r>
      <w:proofErr w:type="spellStart"/>
      <w:r w:rsidRPr="003559AE">
        <w:rPr>
          <w:rFonts w:ascii="Times New Roman" w:eastAsia="Times New Roman" w:hAnsi="Times New Roman" w:cs="Times New Roman"/>
          <w:color w:val="000000" w:themeColor="text1"/>
          <w:sz w:val="24"/>
          <w:szCs w:val="24"/>
          <w:lang w:eastAsia="tr-TR"/>
        </w:rPr>
        <w:t>Orient</w:t>
      </w:r>
      <w:r w:rsidR="003559AE">
        <w:rPr>
          <w:rFonts w:ascii="Times New Roman" w:eastAsia="Times New Roman" w:hAnsi="Times New Roman" w:cs="Times New Roman"/>
          <w:color w:val="000000" w:themeColor="text1"/>
          <w:sz w:val="24"/>
          <w:szCs w:val="24"/>
          <w:lang w:eastAsia="tr-TR"/>
        </w:rPr>
        <w:t>al</w:t>
      </w:r>
      <w:proofErr w:type="spellEnd"/>
      <w:r w:rsidRPr="003559AE">
        <w:rPr>
          <w:rFonts w:ascii="Times New Roman" w:eastAsia="Times New Roman" w:hAnsi="Times New Roman" w:cs="Times New Roman"/>
          <w:color w:val="000000" w:themeColor="text1"/>
          <w:sz w:val="24"/>
          <w:szCs w:val="24"/>
          <w:lang w:eastAsia="tr-TR"/>
        </w:rPr>
        <w:t xml:space="preserve"> </w:t>
      </w:r>
      <w:proofErr w:type="spellStart"/>
      <w:r w:rsidR="003559AE">
        <w:rPr>
          <w:rFonts w:ascii="Times New Roman" w:eastAsia="Times New Roman" w:hAnsi="Times New Roman" w:cs="Times New Roman"/>
          <w:color w:val="000000" w:themeColor="text1"/>
          <w:sz w:val="24"/>
          <w:szCs w:val="24"/>
          <w:lang w:eastAsia="tr-TR"/>
        </w:rPr>
        <w:t>Bosphorus’un</w:t>
      </w:r>
      <w:proofErr w:type="spellEnd"/>
      <w:r w:rsidR="003559AE">
        <w:rPr>
          <w:rFonts w:ascii="Times New Roman" w:eastAsia="Times New Roman" w:hAnsi="Times New Roman" w:cs="Times New Roman"/>
          <w:color w:val="000000" w:themeColor="text1"/>
          <w:sz w:val="24"/>
          <w:szCs w:val="24"/>
          <w:lang w:eastAsia="tr-TR"/>
        </w:rPr>
        <w:t xml:space="preserve"> </w:t>
      </w:r>
      <w:r w:rsidR="00A93BA0" w:rsidRPr="003559AE">
        <w:rPr>
          <w:rFonts w:ascii="Times New Roman" w:eastAsia="Times New Roman" w:hAnsi="Times New Roman" w:cs="Times New Roman"/>
          <w:color w:val="000000" w:themeColor="text1"/>
          <w:sz w:val="24"/>
          <w:szCs w:val="24"/>
          <w:lang w:eastAsia="tr-TR"/>
        </w:rPr>
        <w:t>Balo Salonu düşünülmektedir.</w:t>
      </w:r>
    </w:p>
    <w:p w14:paraId="765D8164" w14:textId="77777777" w:rsidR="00C61CC2" w:rsidRPr="003559AE" w:rsidRDefault="00C61CC2" w:rsidP="00C61CC2">
      <w:pPr>
        <w:pStyle w:val="ListeParagraf"/>
        <w:numPr>
          <w:ilvl w:val="0"/>
          <w:numId w:val="47"/>
        </w:numPr>
        <w:spacing w:after="0" w:line="360" w:lineRule="auto"/>
        <w:jc w:val="both"/>
        <w:rPr>
          <w:rFonts w:ascii="Times New Roman" w:eastAsia="Times New Roman" w:hAnsi="Times New Roman" w:cs="Times New Roman"/>
          <w:color w:val="000000" w:themeColor="text1"/>
          <w:sz w:val="24"/>
          <w:szCs w:val="24"/>
          <w:lang w:eastAsia="tr-TR"/>
        </w:rPr>
      </w:pPr>
      <w:r w:rsidRPr="003559AE">
        <w:rPr>
          <w:rFonts w:ascii="Times New Roman" w:eastAsia="Times New Roman" w:hAnsi="Times New Roman" w:cs="Times New Roman"/>
          <w:color w:val="000000" w:themeColor="text1"/>
          <w:sz w:val="24"/>
          <w:szCs w:val="24"/>
          <w:lang w:eastAsia="tr-TR"/>
        </w:rPr>
        <w:t>Ortalama 400-600 davetli olması planlanan Gala Gecesi programı aşağıdaki gibi öngörülmektedir:</w:t>
      </w:r>
    </w:p>
    <w:p w14:paraId="7C39C5D2" w14:textId="77777777" w:rsidR="00C61CC2" w:rsidRPr="003559AE" w:rsidRDefault="00C61CC2" w:rsidP="00C61CC2">
      <w:pPr>
        <w:pStyle w:val="ListeParagraf"/>
        <w:spacing w:after="0" w:line="240" w:lineRule="auto"/>
        <w:jc w:val="both"/>
        <w:rPr>
          <w:rFonts w:ascii="Times New Roman" w:eastAsia="Times New Roman" w:hAnsi="Times New Roman" w:cs="Times New Roman"/>
          <w:color w:val="000000" w:themeColor="text1"/>
          <w:sz w:val="24"/>
          <w:szCs w:val="24"/>
          <w:lang w:eastAsia="tr-TR"/>
        </w:rPr>
      </w:pPr>
      <w:r w:rsidRPr="003559AE">
        <w:rPr>
          <w:rFonts w:ascii="Times New Roman" w:eastAsia="Times New Roman" w:hAnsi="Times New Roman" w:cs="Times New Roman"/>
          <w:color w:val="000000" w:themeColor="text1"/>
          <w:sz w:val="24"/>
          <w:szCs w:val="24"/>
          <w:lang w:eastAsia="tr-TR"/>
        </w:rPr>
        <w:t>17.00 Jüri Ön Seçimi</w:t>
      </w:r>
    </w:p>
    <w:p w14:paraId="4F670A17" w14:textId="77777777" w:rsidR="00C61CC2" w:rsidRPr="003559AE" w:rsidRDefault="00C61CC2" w:rsidP="00C61CC2">
      <w:pPr>
        <w:pStyle w:val="ListeParagraf"/>
        <w:spacing w:after="0" w:line="240" w:lineRule="auto"/>
        <w:jc w:val="both"/>
        <w:rPr>
          <w:rFonts w:ascii="Times New Roman" w:eastAsia="Times New Roman" w:hAnsi="Times New Roman" w:cs="Times New Roman"/>
          <w:color w:val="000000" w:themeColor="text1"/>
          <w:sz w:val="24"/>
          <w:szCs w:val="24"/>
          <w:lang w:eastAsia="tr-TR"/>
        </w:rPr>
      </w:pPr>
      <w:r w:rsidRPr="003559AE">
        <w:rPr>
          <w:rFonts w:ascii="Times New Roman" w:eastAsia="Times New Roman" w:hAnsi="Times New Roman" w:cs="Times New Roman"/>
          <w:color w:val="000000" w:themeColor="text1"/>
          <w:sz w:val="24"/>
          <w:szCs w:val="24"/>
          <w:lang w:eastAsia="tr-TR"/>
        </w:rPr>
        <w:t xml:space="preserve">20.00 Kapı Açılışı ve Kokteyl </w:t>
      </w:r>
      <w:proofErr w:type="spellStart"/>
      <w:r w:rsidRPr="003559AE">
        <w:rPr>
          <w:rFonts w:ascii="Times New Roman" w:eastAsia="Times New Roman" w:hAnsi="Times New Roman" w:cs="Times New Roman"/>
          <w:color w:val="000000" w:themeColor="text1"/>
          <w:sz w:val="24"/>
          <w:szCs w:val="24"/>
          <w:lang w:eastAsia="tr-TR"/>
        </w:rPr>
        <w:t>Prolonge</w:t>
      </w:r>
      <w:proofErr w:type="spellEnd"/>
    </w:p>
    <w:p w14:paraId="3EFAF77C" w14:textId="77777777" w:rsidR="00C61CC2" w:rsidRPr="003559AE" w:rsidRDefault="00C61CC2" w:rsidP="00C61CC2">
      <w:pPr>
        <w:pStyle w:val="ListeParagraf"/>
        <w:spacing w:after="0" w:line="240" w:lineRule="auto"/>
        <w:jc w:val="both"/>
        <w:rPr>
          <w:rFonts w:ascii="Times New Roman" w:eastAsia="Times New Roman" w:hAnsi="Times New Roman" w:cs="Times New Roman"/>
          <w:color w:val="000000" w:themeColor="text1"/>
          <w:sz w:val="24"/>
          <w:szCs w:val="24"/>
          <w:lang w:eastAsia="tr-TR"/>
        </w:rPr>
      </w:pPr>
      <w:r w:rsidRPr="003559AE">
        <w:rPr>
          <w:rFonts w:ascii="Times New Roman" w:eastAsia="Times New Roman" w:hAnsi="Times New Roman" w:cs="Times New Roman"/>
          <w:color w:val="000000" w:themeColor="text1"/>
          <w:sz w:val="24"/>
          <w:szCs w:val="24"/>
          <w:lang w:eastAsia="tr-TR"/>
        </w:rPr>
        <w:t>21.00 Defile ve Ödül Töreni</w:t>
      </w:r>
    </w:p>
    <w:p w14:paraId="3CF535CD" w14:textId="77777777" w:rsidR="00C61CC2" w:rsidRPr="003559AE" w:rsidRDefault="00C61CC2" w:rsidP="00C61CC2">
      <w:pPr>
        <w:pStyle w:val="ListeParagraf"/>
        <w:spacing w:after="0" w:line="360" w:lineRule="auto"/>
        <w:jc w:val="both"/>
        <w:rPr>
          <w:rFonts w:ascii="Times New Roman" w:eastAsia="Times New Roman" w:hAnsi="Times New Roman" w:cs="Times New Roman"/>
          <w:color w:val="000000" w:themeColor="text1"/>
          <w:sz w:val="24"/>
          <w:szCs w:val="24"/>
          <w:lang w:eastAsia="tr-TR"/>
        </w:rPr>
      </w:pPr>
    </w:p>
    <w:p w14:paraId="261DC693" w14:textId="77777777" w:rsidR="00C61CC2" w:rsidRPr="00764ADE" w:rsidRDefault="00C61CC2" w:rsidP="00C61CC2">
      <w:pPr>
        <w:pStyle w:val="ListeParagraf"/>
        <w:numPr>
          <w:ilvl w:val="0"/>
          <w:numId w:val="47"/>
        </w:numPr>
        <w:spacing w:after="0" w:line="360" w:lineRule="auto"/>
        <w:jc w:val="both"/>
        <w:rPr>
          <w:rFonts w:ascii="Arial Nova" w:eastAsia="Arial Nova" w:hAnsi="Arial Nova" w:cs="Arial Nova"/>
          <w:sz w:val="24"/>
          <w:szCs w:val="24"/>
        </w:rPr>
      </w:pPr>
      <w:r w:rsidRPr="003559AE">
        <w:rPr>
          <w:rFonts w:ascii="Times New Roman" w:eastAsia="Times New Roman" w:hAnsi="Times New Roman" w:cs="Times New Roman"/>
          <w:color w:val="000000" w:themeColor="text1"/>
          <w:sz w:val="24"/>
          <w:szCs w:val="24"/>
          <w:lang w:eastAsia="tr-TR"/>
        </w:rPr>
        <w:lastRenderedPageBreak/>
        <w:t>Hazırlık için ekip ve malzemeler etkinlikten bir gün önce alana girecektir</w:t>
      </w:r>
      <w:r w:rsidRPr="00764ADE">
        <w:rPr>
          <w:rFonts w:ascii="Arial Nova" w:eastAsia="Arial Nova" w:hAnsi="Arial Nova" w:cs="Arial Nova"/>
          <w:sz w:val="24"/>
          <w:szCs w:val="24"/>
        </w:rPr>
        <w:t>.</w:t>
      </w:r>
    </w:p>
    <w:p w14:paraId="5F57CBB8" w14:textId="77777777" w:rsidR="00C61CC2" w:rsidRPr="003559AE" w:rsidRDefault="00C61CC2" w:rsidP="003559AE">
      <w:pPr>
        <w:spacing w:after="0" w:line="240" w:lineRule="auto"/>
        <w:jc w:val="center"/>
        <w:rPr>
          <w:rFonts w:ascii="Times New Roman" w:eastAsia="Times New Roman" w:hAnsi="Times New Roman" w:cs="Times New Roman"/>
          <w:b/>
          <w:bCs/>
          <w:color w:val="000000" w:themeColor="text1"/>
          <w:sz w:val="24"/>
          <w:szCs w:val="24"/>
          <w:lang w:eastAsia="tr-TR"/>
        </w:rPr>
      </w:pPr>
      <w:r w:rsidRPr="003559AE">
        <w:rPr>
          <w:rFonts w:ascii="Times New Roman" w:eastAsia="Times New Roman" w:hAnsi="Times New Roman" w:cs="Times New Roman"/>
          <w:b/>
          <w:bCs/>
          <w:color w:val="000000" w:themeColor="text1"/>
          <w:sz w:val="24"/>
          <w:szCs w:val="24"/>
          <w:lang w:eastAsia="tr-TR"/>
        </w:rPr>
        <w:t>DEFİLE HİZMETLERİ</w:t>
      </w:r>
    </w:p>
    <w:p w14:paraId="226314DB" w14:textId="77777777" w:rsidR="003559AE" w:rsidRDefault="003559AE" w:rsidP="00C61CC2">
      <w:pPr>
        <w:pStyle w:val="ListeParagraf"/>
        <w:spacing w:after="0" w:line="360" w:lineRule="auto"/>
        <w:jc w:val="both"/>
        <w:rPr>
          <w:rFonts w:ascii="Arial Nova" w:eastAsia="Arial Nova" w:hAnsi="Arial Nova" w:cs="Arial Nova"/>
          <w:sz w:val="24"/>
          <w:szCs w:val="24"/>
        </w:rPr>
      </w:pPr>
    </w:p>
    <w:p w14:paraId="462F3546" w14:textId="4581DF5F" w:rsidR="00C61CC2" w:rsidRPr="003559AE" w:rsidRDefault="00C61CC2" w:rsidP="00C61CC2">
      <w:pPr>
        <w:pStyle w:val="ListeParagraf"/>
        <w:spacing w:after="0" w:line="360" w:lineRule="auto"/>
        <w:jc w:val="both"/>
        <w:rPr>
          <w:rFonts w:ascii="Times New Roman" w:eastAsia="Times New Roman" w:hAnsi="Times New Roman" w:cs="Times New Roman"/>
          <w:color w:val="000000" w:themeColor="text1"/>
          <w:sz w:val="24"/>
          <w:szCs w:val="24"/>
          <w:lang w:eastAsia="tr-TR"/>
        </w:rPr>
      </w:pPr>
      <w:r w:rsidRPr="003559AE">
        <w:rPr>
          <w:rFonts w:ascii="Times New Roman" w:eastAsia="Times New Roman" w:hAnsi="Times New Roman" w:cs="Times New Roman"/>
          <w:color w:val="000000" w:themeColor="text1"/>
          <w:sz w:val="24"/>
          <w:szCs w:val="24"/>
          <w:lang w:eastAsia="tr-TR"/>
        </w:rPr>
        <w:t>DEFİLE/SHOW</w:t>
      </w:r>
    </w:p>
    <w:p w14:paraId="1C1B99B2"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Kadın/erkek olmak üzere toplam 60 model (10 finalist x 6 </w:t>
      </w:r>
      <w:proofErr w:type="spellStart"/>
      <w:r w:rsidRPr="003559AE">
        <w:rPr>
          <w:rFonts w:ascii="Times New Roman" w:eastAsia="Arial Nova" w:hAnsi="Times New Roman" w:cs="Times New Roman"/>
          <w:sz w:val="24"/>
          <w:szCs w:val="24"/>
        </w:rPr>
        <w:t>look</w:t>
      </w:r>
      <w:proofErr w:type="spellEnd"/>
      <w:r w:rsidRPr="003559AE">
        <w:rPr>
          <w:rFonts w:ascii="Times New Roman" w:eastAsia="Arial Nova" w:hAnsi="Times New Roman" w:cs="Times New Roman"/>
          <w:sz w:val="24"/>
          <w:szCs w:val="24"/>
        </w:rPr>
        <w:t>)</w:t>
      </w:r>
    </w:p>
    <w:p w14:paraId="69E3FE47"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Model Stopajları</w:t>
      </w:r>
    </w:p>
    <w:p w14:paraId="6A9EE7F8"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Model </w:t>
      </w:r>
      <w:proofErr w:type="spellStart"/>
      <w:r w:rsidRPr="003559AE">
        <w:rPr>
          <w:rFonts w:ascii="Times New Roman" w:eastAsia="Arial Nova" w:hAnsi="Times New Roman" w:cs="Times New Roman"/>
          <w:sz w:val="24"/>
          <w:szCs w:val="24"/>
        </w:rPr>
        <w:t>Casting</w:t>
      </w:r>
      <w:proofErr w:type="spellEnd"/>
    </w:p>
    <w:p w14:paraId="6D3610CC"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3559AE">
        <w:rPr>
          <w:rFonts w:ascii="Times New Roman" w:eastAsia="Arial Nova" w:hAnsi="Times New Roman" w:cs="Times New Roman"/>
          <w:sz w:val="24"/>
          <w:szCs w:val="24"/>
        </w:rPr>
        <w:t>Fitting</w:t>
      </w:r>
      <w:proofErr w:type="spellEnd"/>
      <w:r w:rsidRPr="003559AE">
        <w:rPr>
          <w:rFonts w:ascii="Times New Roman" w:eastAsia="Arial Nova" w:hAnsi="Times New Roman" w:cs="Times New Roman"/>
          <w:sz w:val="24"/>
          <w:szCs w:val="24"/>
        </w:rPr>
        <w:t xml:space="preserve"> ve Saç/Makyaj Provaları</w:t>
      </w:r>
    </w:p>
    <w:p w14:paraId="4E2F5E0A"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Koreografi</w:t>
      </w:r>
    </w:p>
    <w:p w14:paraId="0A379042"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Editing</w:t>
      </w:r>
    </w:p>
    <w:p w14:paraId="10A5F9AA"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DJ Performansı, Müzik Seçimi ve Telif Bedeli</w:t>
      </w:r>
    </w:p>
    <w:p w14:paraId="4A679F63"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Işık Yönetmeni</w:t>
      </w:r>
    </w:p>
    <w:p w14:paraId="045A6E63"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Finalist Tanıtım Filmi Hazırlama</w:t>
      </w:r>
    </w:p>
    <w:p w14:paraId="1C498224"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Film/Video Gösterimleri</w:t>
      </w:r>
    </w:p>
    <w:p w14:paraId="4B125F11"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Defile Genel Danışmanlığı</w:t>
      </w:r>
    </w:p>
    <w:p w14:paraId="1AD5EDAA" w14:textId="77777777" w:rsidR="00C61CC2" w:rsidRPr="003559AE" w:rsidRDefault="00C61CC2" w:rsidP="00C61CC2">
      <w:pPr>
        <w:pStyle w:val="ListeParagraf"/>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KULİS</w:t>
      </w:r>
    </w:p>
    <w:p w14:paraId="1C0B481C"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Kulis Kurulumu: Halı kaplama, </w:t>
      </w:r>
      <w:proofErr w:type="spellStart"/>
      <w:r w:rsidRPr="003559AE">
        <w:rPr>
          <w:rFonts w:ascii="Times New Roman" w:eastAsia="Arial Nova" w:hAnsi="Times New Roman" w:cs="Times New Roman"/>
          <w:sz w:val="24"/>
          <w:szCs w:val="24"/>
        </w:rPr>
        <w:t>seperatorler</w:t>
      </w:r>
      <w:proofErr w:type="spellEnd"/>
      <w:r w:rsidRPr="003559AE">
        <w:rPr>
          <w:rFonts w:ascii="Times New Roman" w:eastAsia="Arial Nova" w:hAnsi="Times New Roman" w:cs="Times New Roman"/>
          <w:sz w:val="24"/>
          <w:szCs w:val="24"/>
        </w:rPr>
        <w:t xml:space="preserve">, kilitlenebilir dolaplar, </w:t>
      </w:r>
      <w:proofErr w:type="spellStart"/>
      <w:r w:rsidRPr="003559AE">
        <w:rPr>
          <w:rFonts w:ascii="Times New Roman" w:eastAsia="Arial Nova" w:hAnsi="Times New Roman" w:cs="Times New Roman"/>
          <w:sz w:val="24"/>
          <w:szCs w:val="24"/>
        </w:rPr>
        <w:t>hair</w:t>
      </w:r>
      <w:proofErr w:type="spellEnd"/>
      <w:r w:rsidRPr="003559AE">
        <w:rPr>
          <w:rFonts w:ascii="Times New Roman" w:eastAsia="Arial Nova" w:hAnsi="Times New Roman" w:cs="Times New Roman"/>
          <w:sz w:val="24"/>
          <w:szCs w:val="24"/>
        </w:rPr>
        <w:t>/</w:t>
      </w:r>
      <w:proofErr w:type="spellStart"/>
      <w:r w:rsidRPr="003559AE">
        <w:rPr>
          <w:rFonts w:ascii="Times New Roman" w:eastAsia="Arial Nova" w:hAnsi="Times New Roman" w:cs="Times New Roman"/>
          <w:sz w:val="24"/>
          <w:szCs w:val="24"/>
        </w:rPr>
        <w:t>makeup</w:t>
      </w:r>
      <w:proofErr w:type="spellEnd"/>
      <w:r w:rsidRPr="003559AE">
        <w:rPr>
          <w:rFonts w:ascii="Times New Roman" w:eastAsia="Arial Nova" w:hAnsi="Times New Roman" w:cs="Times New Roman"/>
          <w:sz w:val="24"/>
          <w:szCs w:val="24"/>
        </w:rPr>
        <w:t xml:space="preserve"> vs.</w:t>
      </w:r>
    </w:p>
    <w:p w14:paraId="77DA1A3C"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Kulis Ekipmanları: Askılıklar, Askılar, Makyaj/Boy Aynaları vs.</w:t>
      </w:r>
    </w:p>
    <w:p w14:paraId="052D5541"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Kulis Amiri ve Asistanlar</w:t>
      </w:r>
    </w:p>
    <w:p w14:paraId="372C4FFE"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30 Giydirici</w:t>
      </w:r>
    </w:p>
    <w:p w14:paraId="3A0591A6"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2 Ütücü, Ütü Masaları, Buharlı Ütüler</w:t>
      </w:r>
    </w:p>
    <w:p w14:paraId="02B166FF"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Saç ve Makyaj Ekibi</w:t>
      </w:r>
    </w:p>
    <w:p w14:paraId="6AC9085F"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Manikürcü</w:t>
      </w:r>
    </w:p>
    <w:p w14:paraId="3D530625"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Saç/Makyaj/</w:t>
      </w:r>
      <w:proofErr w:type="spellStart"/>
      <w:r w:rsidRPr="003559AE">
        <w:rPr>
          <w:rFonts w:ascii="Times New Roman" w:eastAsia="Arial Nova" w:hAnsi="Times New Roman" w:cs="Times New Roman"/>
          <w:sz w:val="24"/>
          <w:szCs w:val="24"/>
        </w:rPr>
        <w:t>Look</w:t>
      </w:r>
      <w:proofErr w:type="spellEnd"/>
      <w:r w:rsidRPr="003559AE">
        <w:rPr>
          <w:rFonts w:ascii="Times New Roman" w:eastAsia="Arial Nova" w:hAnsi="Times New Roman" w:cs="Times New Roman"/>
          <w:sz w:val="24"/>
          <w:szCs w:val="24"/>
        </w:rPr>
        <w:t xml:space="preserve"> Panoları, </w:t>
      </w:r>
      <w:proofErr w:type="spellStart"/>
      <w:r w:rsidRPr="003559AE">
        <w:rPr>
          <w:rFonts w:ascii="Times New Roman" w:eastAsia="Arial Nova" w:hAnsi="Times New Roman" w:cs="Times New Roman"/>
          <w:sz w:val="24"/>
          <w:szCs w:val="24"/>
        </w:rPr>
        <w:t>Catwalk</w:t>
      </w:r>
      <w:proofErr w:type="spellEnd"/>
      <w:r w:rsidRPr="003559AE">
        <w:rPr>
          <w:rFonts w:ascii="Times New Roman" w:eastAsia="Arial Nova" w:hAnsi="Times New Roman" w:cs="Times New Roman"/>
          <w:sz w:val="24"/>
          <w:szCs w:val="24"/>
        </w:rPr>
        <w:t xml:space="preserve"> </w:t>
      </w:r>
      <w:proofErr w:type="spellStart"/>
      <w:r w:rsidRPr="003559AE">
        <w:rPr>
          <w:rFonts w:ascii="Times New Roman" w:eastAsia="Arial Nova" w:hAnsi="Times New Roman" w:cs="Times New Roman"/>
          <w:sz w:val="24"/>
          <w:szCs w:val="24"/>
        </w:rPr>
        <w:t>Map</w:t>
      </w:r>
      <w:proofErr w:type="spellEnd"/>
    </w:p>
    <w:p w14:paraId="351F9DEC"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Görevli Ekip</w:t>
      </w:r>
    </w:p>
    <w:p w14:paraId="18FA3077"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3559AE">
        <w:rPr>
          <w:rFonts w:ascii="Times New Roman" w:eastAsia="Arial Nova" w:hAnsi="Times New Roman" w:cs="Times New Roman"/>
          <w:sz w:val="24"/>
          <w:szCs w:val="24"/>
        </w:rPr>
        <w:t>Backstage</w:t>
      </w:r>
      <w:proofErr w:type="spellEnd"/>
      <w:r w:rsidRPr="003559AE">
        <w:rPr>
          <w:rFonts w:ascii="Times New Roman" w:eastAsia="Arial Nova" w:hAnsi="Times New Roman" w:cs="Times New Roman"/>
          <w:sz w:val="24"/>
          <w:szCs w:val="24"/>
        </w:rPr>
        <w:t xml:space="preserve"> Ekibi (Modeller, saç-makyaj ekibi, giydiriciler, ütücüler, 10 finalist) Yemek/Ulaşım/SGK giderleri</w:t>
      </w:r>
    </w:p>
    <w:p w14:paraId="512214E1"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3559AE">
        <w:rPr>
          <w:rFonts w:ascii="Times New Roman" w:eastAsia="Arial Nova" w:hAnsi="Times New Roman" w:cs="Times New Roman"/>
          <w:sz w:val="24"/>
          <w:szCs w:val="24"/>
        </w:rPr>
        <w:t>Backstage</w:t>
      </w:r>
      <w:proofErr w:type="spellEnd"/>
      <w:r w:rsidRPr="003559AE">
        <w:rPr>
          <w:rFonts w:ascii="Times New Roman" w:eastAsia="Arial Nova" w:hAnsi="Times New Roman" w:cs="Times New Roman"/>
          <w:sz w:val="24"/>
          <w:szCs w:val="24"/>
        </w:rPr>
        <w:t xml:space="preserve"> İkram Hizmeti</w:t>
      </w:r>
    </w:p>
    <w:p w14:paraId="2387D8CD" w14:textId="77777777" w:rsidR="00C61CC2" w:rsidRPr="003559AE" w:rsidRDefault="00C61CC2" w:rsidP="00C61CC2">
      <w:pPr>
        <w:pStyle w:val="ListeParagraf"/>
        <w:spacing w:after="0" w:line="360" w:lineRule="auto"/>
        <w:ind w:left="1440"/>
        <w:jc w:val="both"/>
        <w:rPr>
          <w:rFonts w:ascii="Times New Roman" w:eastAsia="Arial Nova" w:hAnsi="Times New Roman" w:cs="Times New Roman"/>
          <w:sz w:val="24"/>
          <w:szCs w:val="24"/>
        </w:rPr>
      </w:pPr>
    </w:p>
    <w:p w14:paraId="2D94FAE1" w14:textId="77777777" w:rsidR="00C61CC2" w:rsidRPr="003559AE" w:rsidRDefault="00C61CC2" w:rsidP="00C61CC2">
      <w:p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DEFİLE PRODÜKSİYONU VE ALANI</w:t>
      </w:r>
    </w:p>
    <w:p w14:paraId="47694B60"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Salon Kurulumu</w:t>
      </w:r>
    </w:p>
    <w:p w14:paraId="2D7D8036"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Defile Sahnesi Kurulumu</w:t>
      </w:r>
    </w:p>
    <w:p w14:paraId="42AC6565"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Sahne </w:t>
      </w:r>
      <w:proofErr w:type="spellStart"/>
      <w:r w:rsidRPr="003559AE">
        <w:rPr>
          <w:rFonts w:ascii="Times New Roman" w:eastAsia="Arial Nova" w:hAnsi="Times New Roman" w:cs="Times New Roman"/>
          <w:sz w:val="24"/>
          <w:szCs w:val="24"/>
        </w:rPr>
        <w:t>Led</w:t>
      </w:r>
      <w:proofErr w:type="spellEnd"/>
      <w:r w:rsidRPr="003559AE">
        <w:rPr>
          <w:rFonts w:ascii="Times New Roman" w:eastAsia="Arial Nova" w:hAnsi="Times New Roman" w:cs="Times New Roman"/>
          <w:sz w:val="24"/>
          <w:szCs w:val="24"/>
        </w:rPr>
        <w:t xml:space="preserve"> Ekran</w:t>
      </w:r>
    </w:p>
    <w:p w14:paraId="6ABA9BFF"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lastRenderedPageBreak/>
        <w:t>Basın ve Konuk Tribünü</w:t>
      </w:r>
    </w:p>
    <w:p w14:paraId="13FF6A58"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Oturma Düzeni Kurulumu, </w:t>
      </w:r>
      <w:proofErr w:type="spellStart"/>
      <w:r w:rsidRPr="003559AE">
        <w:rPr>
          <w:rFonts w:ascii="Times New Roman" w:eastAsia="Arial Nova" w:hAnsi="Times New Roman" w:cs="Times New Roman"/>
          <w:sz w:val="24"/>
          <w:szCs w:val="24"/>
        </w:rPr>
        <w:t>Bench</w:t>
      </w:r>
      <w:proofErr w:type="spellEnd"/>
    </w:p>
    <w:p w14:paraId="489F6A3D"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Sahne ve Sahne Arkası Yönetimi</w:t>
      </w:r>
    </w:p>
    <w:p w14:paraId="26BB8FD0"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Defile Alanı Teknik Ses Sistem</w:t>
      </w:r>
      <w:r w:rsidRPr="003559AE">
        <w:rPr>
          <w:rFonts w:ascii="Times New Roman" w:eastAsia="Arial Nova" w:hAnsi="Times New Roman" w:cs="Times New Roman"/>
          <w:sz w:val="24"/>
          <w:szCs w:val="24"/>
        </w:rPr>
        <w:tab/>
      </w:r>
    </w:p>
    <w:p w14:paraId="0488D663"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Video Projeksiyon</w:t>
      </w:r>
    </w:p>
    <w:p w14:paraId="109553CF" w14:textId="4037806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Defile Alanı Teknik Işık </w:t>
      </w:r>
      <w:r w:rsidR="00FC16EC">
        <w:rPr>
          <w:rFonts w:ascii="Times New Roman" w:eastAsia="Arial Nova" w:hAnsi="Times New Roman" w:cs="Times New Roman"/>
          <w:sz w:val="24"/>
          <w:szCs w:val="24"/>
        </w:rPr>
        <w:t>v</w:t>
      </w:r>
      <w:r w:rsidRPr="003559AE">
        <w:rPr>
          <w:rFonts w:ascii="Times New Roman" w:eastAsia="Arial Nova" w:hAnsi="Times New Roman" w:cs="Times New Roman"/>
          <w:sz w:val="24"/>
          <w:szCs w:val="24"/>
        </w:rPr>
        <w:t xml:space="preserve">e </w:t>
      </w:r>
      <w:proofErr w:type="spellStart"/>
      <w:r w:rsidRPr="003559AE">
        <w:rPr>
          <w:rFonts w:ascii="Times New Roman" w:eastAsia="Arial Nova" w:hAnsi="Times New Roman" w:cs="Times New Roman"/>
          <w:sz w:val="24"/>
          <w:szCs w:val="24"/>
        </w:rPr>
        <w:t>Truss</w:t>
      </w:r>
      <w:proofErr w:type="spellEnd"/>
      <w:r w:rsidRPr="003559AE">
        <w:rPr>
          <w:rFonts w:ascii="Times New Roman" w:eastAsia="Arial Nova" w:hAnsi="Times New Roman" w:cs="Times New Roman"/>
          <w:sz w:val="24"/>
          <w:szCs w:val="24"/>
        </w:rPr>
        <w:t xml:space="preserve"> </w:t>
      </w:r>
      <w:proofErr w:type="spellStart"/>
      <w:r w:rsidRPr="003559AE">
        <w:rPr>
          <w:rFonts w:ascii="Times New Roman" w:eastAsia="Arial Nova" w:hAnsi="Times New Roman" w:cs="Times New Roman"/>
          <w:sz w:val="24"/>
          <w:szCs w:val="24"/>
        </w:rPr>
        <w:t>Sıstem</w:t>
      </w:r>
      <w:proofErr w:type="spellEnd"/>
      <w:r w:rsidRPr="003559AE">
        <w:rPr>
          <w:rFonts w:ascii="Times New Roman" w:eastAsia="Arial Nova" w:hAnsi="Times New Roman" w:cs="Times New Roman"/>
          <w:sz w:val="24"/>
          <w:szCs w:val="24"/>
        </w:rPr>
        <w:t xml:space="preserve"> </w:t>
      </w:r>
    </w:p>
    <w:p w14:paraId="4BBCD662"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Defile Ses, Işık, Görüntü Hizmetleri</w:t>
      </w:r>
    </w:p>
    <w:p w14:paraId="2679518F"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Reji Sistemi</w:t>
      </w:r>
    </w:p>
    <w:p w14:paraId="173A9A44"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Teknik Masa</w:t>
      </w:r>
    </w:p>
    <w:p w14:paraId="3E3CE8D6"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Jüri Masası, Mikrofon Ses Sistemi</w:t>
      </w:r>
    </w:p>
    <w:p w14:paraId="41BD342E"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3559AE">
        <w:rPr>
          <w:rFonts w:ascii="Times New Roman" w:eastAsia="Arial Nova" w:hAnsi="Times New Roman" w:cs="Times New Roman"/>
          <w:sz w:val="24"/>
          <w:szCs w:val="24"/>
        </w:rPr>
        <w:t>Catwalk</w:t>
      </w:r>
      <w:proofErr w:type="spellEnd"/>
      <w:r w:rsidRPr="003559AE">
        <w:rPr>
          <w:rFonts w:ascii="Times New Roman" w:eastAsia="Arial Nova" w:hAnsi="Times New Roman" w:cs="Times New Roman"/>
          <w:sz w:val="24"/>
          <w:szCs w:val="24"/>
        </w:rPr>
        <w:t xml:space="preserve"> </w:t>
      </w:r>
      <w:proofErr w:type="spellStart"/>
      <w:r w:rsidRPr="003559AE">
        <w:rPr>
          <w:rFonts w:ascii="Times New Roman" w:eastAsia="Arial Nova" w:hAnsi="Times New Roman" w:cs="Times New Roman"/>
          <w:sz w:val="24"/>
          <w:szCs w:val="24"/>
        </w:rPr>
        <w:t>Backdrop</w:t>
      </w:r>
      <w:proofErr w:type="spellEnd"/>
    </w:p>
    <w:p w14:paraId="1287ABC5"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Görevli Ekip</w:t>
      </w:r>
    </w:p>
    <w:p w14:paraId="79D55CFC" w14:textId="77777777" w:rsidR="00C61CC2" w:rsidRPr="003559AE" w:rsidRDefault="00C61CC2" w:rsidP="00C61CC2">
      <w:p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ÖDÜL TÖRENİ-SUNUCU</w:t>
      </w:r>
    </w:p>
    <w:p w14:paraId="095D2723"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Sunucu Saç ve Makyaj</w:t>
      </w:r>
    </w:p>
    <w:p w14:paraId="55B3194B"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Finalistler için çiçek seçimi, temini (10 adet) ve ödül töreninde takdimi</w:t>
      </w:r>
    </w:p>
    <w:p w14:paraId="52DE3932"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Görevli Ekip</w:t>
      </w:r>
    </w:p>
    <w:p w14:paraId="32452308" w14:textId="77777777" w:rsidR="00C61CC2" w:rsidRPr="003559AE" w:rsidRDefault="00C61CC2" w:rsidP="00C61CC2">
      <w:p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KARŞILAMA ALANI</w:t>
      </w:r>
    </w:p>
    <w:p w14:paraId="215DCB04"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Aydınlatma</w:t>
      </w:r>
    </w:p>
    <w:p w14:paraId="26421B84"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Vale Hizmeti (Etkinlik mekânında yoksa)</w:t>
      </w:r>
    </w:p>
    <w:p w14:paraId="5126603B"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Görevli Ekip</w:t>
      </w:r>
    </w:p>
    <w:p w14:paraId="4846AA00"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Güvenlik Ekibi</w:t>
      </w:r>
    </w:p>
    <w:p w14:paraId="59F4916C"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Yönlendirme Tabelaları</w:t>
      </w:r>
    </w:p>
    <w:p w14:paraId="167BCAC2"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Basın/Davetli Karşılama </w:t>
      </w:r>
      <w:proofErr w:type="spellStart"/>
      <w:r w:rsidRPr="003559AE">
        <w:rPr>
          <w:rFonts w:ascii="Times New Roman" w:eastAsia="Arial Nova" w:hAnsi="Times New Roman" w:cs="Times New Roman"/>
          <w:sz w:val="24"/>
          <w:szCs w:val="24"/>
        </w:rPr>
        <w:t>Deski</w:t>
      </w:r>
      <w:proofErr w:type="spellEnd"/>
      <w:r w:rsidRPr="003559AE">
        <w:rPr>
          <w:rFonts w:ascii="Times New Roman" w:eastAsia="Arial Nova" w:hAnsi="Times New Roman" w:cs="Times New Roman"/>
          <w:sz w:val="24"/>
          <w:szCs w:val="24"/>
        </w:rPr>
        <w:t xml:space="preserve"> ve Panoları</w:t>
      </w:r>
    </w:p>
    <w:p w14:paraId="261E24E2"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Fotoğraf Panosu</w:t>
      </w:r>
    </w:p>
    <w:p w14:paraId="6D79B29D" w14:textId="71DBE0A8" w:rsidR="00C61CC2" w:rsidRPr="003559AE" w:rsidRDefault="00A93BA0"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 xml:space="preserve">3 adet </w:t>
      </w:r>
      <w:r w:rsidR="00C61CC2" w:rsidRPr="003559AE">
        <w:rPr>
          <w:rFonts w:ascii="Times New Roman" w:eastAsia="Arial Nova" w:hAnsi="Times New Roman" w:cs="Times New Roman"/>
          <w:sz w:val="24"/>
          <w:szCs w:val="24"/>
        </w:rPr>
        <w:t>Laptop</w:t>
      </w:r>
    </w:p>
    <w:p w14:paraId="70C619EF" w14:textId="77777777" w:rsidR="00C61CC2" w:rsidRPr="003559AE" w:rsidRDefault="00C61CC2" w:rsidP="00C61CC2">
      <w:p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FUAYE ALANI</w:t>
      </w:r>
    </w:p>
    <w:p w14:paraId="7ADDCB0D"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No-Name DJ Performans Kaşe ve Set-</w:t>
      </w:r>
      <w:proofErr w:type="spellStart"/>
      <w:r w:rsidRPr="003559AE">
        <w:rPr>
          <w:rFonts w:ascii="Times New Roman" w:eastAsia="Arial Nova" w:hAnsi="Times New Roman" w:cs="Times New Roman"/>
          <w:sz w:val="24"/>
          <w:szCs w:val="24"/>
        </w:rPr>
        <w:t>Up</w:t>
      </w:r>
      <w:proofErr w:type="spellEnd"/>
      <w:r w:rsidRPr="003559AE">
        <w:rPr>
          <w:rFonts w:ascii="Times New Roman" w:eastAsia="Arial Nova" w:hAnsi="Times New Roman" w:cs="Times New Roman"/>
          <w:sz w:val="24"/>
          <w:szCs w:val="24"/>
        </w:rPr>
        <w:t xml:space="preserve"> (Gerekli görüldüğünde orkestra dahil edilerek)</w:t>
      </w:r>
    </w:p>
    <w:p w14:paraId="29C39AD9"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Ses-Işık Sisteminin Kurulması</w:t>
      </w:r>
    </w:p>
    <w:p w14:paraId="50184AAD"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Video Projeksiyon</w:t>
      </w:r>
    </w:p>
    <w:p w14:paraId="4EF5B280" w14:textId="77777777" w:rsidR="00C61CC2" w:rsidRPr="003559AE"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3559AE">
        <w:rPr>
          <w:rFonts w:ascii="Times New Roman" w:eastAsia="Arial Nova" w:hAnsi="Times New Roman" w:cs="Times New Roman"/>
          <w:sz w:val="24"/>
          <w:szCs w:val="24"/>
        </w:rPr>
        <w:t>Fuaye Alanı Yürüyüş Yolu, Kırmızı Halı Yolu</w:t>
      </w:r>
    </w:p>
    <w:p w14:paraId="42CDC8AB" w14:textId="77777777" w:rsidR="00C61CC2" w:rsidRPr="00FC16EC"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FC16EC">
        <w:rPr>
          <w:rFonts w:ascii="Times New Roman" w:eastAsia="Arial Nova" w:hAnsi="Times New Roman" w:cs="Times New Roman"/>
          <w:sz w:val="24"/>
          <w:szCs w:val="24"/>
        </w:rPr>
        <w:t>Gerektiği ve/veya Önerildiği Takdirde Fuaye Alanı Bistro Masaları, Bar ve Kokteyl Düzeni</w:t>
      </w:r>
    </w:p>
    <w:p w14:paraId="6B981EBC" w14:textId="77777777" w:rsidR="00C61CC2" w:rsidRPr="00FC16EC"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FC16EC">
        <w:rPr>
          <w:rFonts w:ascii="Times New Roman" w:eastAsia="Arial Nova" w:hAnsi="Times New Roman" w:cs="Times New Roman"/>
          <w:sz w:val="24"/>
          <w:szCs w:val="24"/>
        </w:rPr>
        <w:t>Gerektiği ve/veya Önerildiği Takdirde Fuaye Alanı Oturma Grubu</w:t>
      </w:r>
    </w:p>
    <w:p w14:paraId="45E0119A"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lastRenderedPageBreak/>
        <w:t>Görevli Ekip</w:t>
      </w:r>
    </w:p>
    <w:p w14:paraId="40100BCD"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Güvenlik Ekibi</w:t>
      </w:r>
    </w:p>
    <w:p w14:paraId="42A17C8F"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Genel Alan Süsleme</w:t>
      </w:r>
    </w:p>
    <w:p w14:paraId="48343F8F" w14:textId="77777777" w:rsidR="00C61CC2" w:rsidRPr="00BE2210" w:rsidRDefault="00C61CC2" w:rsidP="00C61CC2">
      <w:p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GALA GECESİ VIDEO ÇEKİMİ</w:t>
      </w:r>
    </w:p>
    <w:p w14:paraId="177720FA"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BE2210">
        <w:rPr>
          <w:rFonts w:ascii="Times New Roman" w:eastAsia="Arial Nova" w:hAnsi="Times New Roman" w:cs="Times New Roman"/>
          <w:sz w:val="24"/>
          <w:szCs w:val="24"/>
        </w:rPr>
        <w:t>Instagram</w:t>
      </w:r>
      <w:proofErr w:type="spellEnd"/>
      <w:r w:rsidRPr="00BE2210">
        <w:rPr>
          <w:rFonts w:ascii="Times New Roman" w:eastAsia="Arial Nova" w:hAnsi="Times New Roman" w:cs="Times New Roman"/>
          <w:sz w:val="24"/>
          <w:szCs w:val="24"/>
        </w:rPr>
        <w:t xml:space="preserve"> Videosu (2 adet, 15’er saniye)</w:t>
      </w:r>
    </w:p>
    <w:p w14:paraId="5038C9FF"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BE2210">
        <w:rPr>
          <w:rFonts w:ascii="Times New Roman" w:eastAsia="Arial Nova" w:hAnsi="Times New Roman" w:cs="Times New Roman"/>
          <w:sz w:val="24"/>
          <w:szCs w:val="24"/>
        </w:rPr>
        <w:t>Backstage</w:t>
      </w:r>
      <w:proofErr w:type="spellEnd"/>
      <w:r w:rsidRPr="00BE2210">
        <w:rPr>
          <w:rFonts w:ascii="Times New Roman" w:eastAsia="Arial Nova" w:hAnsi="Times New Roman" w:cs="Times New Roman"/>
          <w:sz w:val="24"/>
          <w:szCs w:val="24"/>
        </w:rPr>
        <w:t xml:space="preserve"> Videosu</w:t>
      </w:r>
    </w:p>
    <w:p w14:paraId="2DAA17CD"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 xml:space="preserve">Genel, Fuaye, Kokteyl Alanı, </w:t>
      </w:r>
      <w:proofErr w:type="spellStart"/>
      <w:r w:rsidRPr="00BE2210">
        <w:rPr>
          <w:rFonts w:ascii="Times New Roman" w:eastAsia="Arial Nova" w:hAnsi="Times New Roman" w:cs="Times New Roman"/>
          <w:sz w:val="24"/>
          <w:szCs w:val="24"/>
        </w:rPr>
        <w:t>After</w:t>
      </w:r>
      <w:proofErr w:type="spellEnd"/>
      <w:r w:rsidRPr="00BE2210">
        <w:rPr>
          <w:rFonts w:ascii="Times New Roman" w:eastAsia="Arial Nova" w:hAnsi="Times New Roman" w:cs="Times New Roman"/>
          <w:sz w:val="24"/>
          <w:szCs w:val="24"/>
        </w:rPr>
        <w:t xml:space="preserve"> </w:t>
      </w:r>
      <w:proofErr w:type="spellStart"/>
      <w:r w:rsidRPr="00BE2210">
        <w:rPr>
          <w:rFonts w:ascii="Times New Roman" w:eastAsia="Arial Nova" w:hAnsi="Times New Roman" w:cs="Times New Roman"/>
          <w:sz w:val="24"/>
          <w:szCs w:val="24"/>
        </w:rPr>
        <w:t>Party</w:t>
      </w:r>
      <w:proofErr w:type="spellEnd"/>
      <w:r w:rsidRPr="00BE2210">
        <w:rPr>
          <w:rFonts w:ascii="Times New Roman" w:eastAsia="Arial Nova" w:hAnsi="Times New Roman" w:cs="Times New Roman"/>
          <w:sz w:val="24"/>
          <w:szCs w:val="24"/>
        </w:rPr>
        <w:t xml:space="preserve"> Videosu</w:t>
      </w:r>
    </w:p>
    <w:p w14:paraId="715FD6FB"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Defile Videosu</w:t>
      </w:r>
    </w:p>
    <w:p w14:paraId="04C74E47"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Tüm etkinlik videosu kurgu, montaj, post prodüksiyon</w:t>
      </w:r>
    </w:p>
    <w:p w14:paraId="6D12AD44"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 xml:space="preserve">*Videolarda sadece İHKİB, yarışma ve Bakanlık Logoları kullanılacak, </w:t>
      </w:r>
      <w:proofErr w:type="spellStart"/>
      <w:r w:rsidRPr="00BE2210">
        <w:rPr>
          <w:rFonts w:ascii="Times New Roman" w:eastAsia="Arial Nova" w:hAnsi="Times New Roman" w:cs="Times New Roman"/>
          <w:sz w:val="24"/>
          <w:szCs w:val="24"/>
        </w:rPr>
        <w:t>İHKİB’in</w:t>
      </w:r>
      <w:proofErr w:type="spellEnd"/>
      <w:r w:rsidRPr="00BE2210">
        <w:rPr>
          <w:rFonts w:ascii="Times New Roman" w:eastAsia="Arial Nova" w:hAnsi="Times New Roman" w:cs="Times New Roman"/>
          <w:sz w:val="24"/>
          <w:szCs w:val="24"/>
        </w:rPr>
        <w:t xml:space="preserve"> izni olmadan ve </w:t>
      </w:r>
      <w:proofErr w:type="spellStart"/>
      <w:r w:rsidRPr="00BE2210">
        <w:rPr>
          <w:rFonts w:ascii="Times New Roman" w:eastAsia="Arial Nova" w:hAnsi="Times New Roman" w:cs="Times New Roman"/>
          <w:sz w:val="24"/>
          <w:szCs w:val="24"/>
        </w:rPr>
        <w:t>İHKİB’den</w:t>
      </w:r>
      <w:proofErr w:type="spellEnd"/>
      <w:r w:rsidRPr="00BE2210">
        <w:rPr>
          <w:rFonts w:ascii="Times New Roman" w:eastAsia="Arial Nova" w:hAnsi="Times New Roman" w:cs="Times New Roman"/>
          <w:sz w:val="24"/>
          <w:szCs w:val="24"/>
        </w:rPr>
        <w:t xml:space="preserve"> önce herhangi bir mecrada paylaşılmayacak</w:t>
      </w:r>
    </w:p>
    <w:p w14:paraId="008E01BE" w14:textId="77777777" w:rsidR="00C61CC2" w:rsidRPr="00BE2210" w:rsidRDefault="00C61CC2" w:rsidP="00C61CC2">
      <w:p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GALA GECESİ FOTOĞRAF ÇEKİMİ</w:t>
      </w:r>
    </w:p>
    <w:p w14:paraId="62E58933"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Fotoğrafçı</w:t>
      </w:r>
    </w:p>
    <w:p w14:paraId="1ACD45B1"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BE2210">
        <w:rPr>
          <w:rFonts w:ascii="Times New Roman" w:eastAsia="Arial Nova" w:hAnsi="Times New Roman" w:cs="Times New Roman"/>
          <w:sz w:val="24"/>
          <w:szCs w:val="24"/>
        </w:rPr>
        <w:t>Backstage</w:t>
      </w:r>
      <w:proofErr w:type="spellEnd"/>
      <w:r w:rsidRPr="00BE2210">
        <w:rPr>
          <w:rFonts w:ascii="Times New Roman" w:eastAsia="Arial Nova" w:hAnsi="Times New Roman" w:cs="Times New Roman"/>
          <w:sz w:val="24"/>
          <w:szCs w:val="24"/>
        </w:rPr>
        <w:t xml:space="preserve"> Fotoğrafları</w:t>
      </w:r>
    </w:p>
    <w:p w14:paraId="4FF76646"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Defile Fotoğrafları</w:t>
      </w:r>
    </w:p>
    <w:p w14:paraId="611B7680"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BE2210">
        <w:rPr>
          <w:rFonts w:ascii="Times New Roman" w:eastAsia="Arial Nova" w:hAnsi="Times New Roman" w:cs="Times New Roman"/>
          <w:sz w:val="24"/>
          <w:szCs w:val="24"/>
        </w:rPr>
        <w:t>Fitting</w:t>
      </w:r>
      <w:proofErr w:type="spellEnd"/>
      <w:r w:rsidRPr="00BE2210">
        <w:rPr>
          <w:rFonts w:ascii="Times New Roman" w:eastAsia="Arial Nova" w:hAnsi="Times New Roman" w:cs="Times New Roman"/>
          <w:sz w:val="24"/>
          <w:szCs w:val="24"/>
        </w:rPr>
        <w:t xml:space="preserve"> Fotoğrafları</w:t>
      </w:r>
    </w:p>
    <w:p w14:paraId="759DFBFE"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Tüm Etkinlik Fotoğrafları</w:t>
      </w:r>
    </w:p>
    <w:p w14:paraId="48D923E7"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proofErr w:type="spellStart"/>
      <w:r w:rsidRPr="00BE2210">
        <w:rPr>
          <w:rFonts w:ascii="Times New Roman" w:eastAsia="Arial Nova" w:hAnsi="Times New Roman" w:cs="Times New Roman"/>
          <w:sz w:val="24"/>
          <w:szCs w:val="24"/>
        </w:rPr>
        <w:t>Retouch</w:t>
      </w:r>
      <w:proofErr w:type="spellEnd"/>
      <w:r w:rsidRPr="00BE2210">
        <w:rPr>
          <w:rFonts w:ascii="Times New Roman" w:eastAsia="Arial Nova" w:hAnsi="Times New Roman" w:cs="Times New Roman"/>
          <w:sz w:val="24"/>
          <w:szCs w:val="24"/>
        </w:rPr>
        <w:t xml:space="preserve"> dahil</w:t>
      </w:r>
    </w:p>
    <w:p w14:paraId="4D432CA9" w14:textId="77777777" w:rsidR="00C61CC2" w:rsidRPr="00BE2210" w:rsidRDefault="00C61CC2" w:rsidP="00C61CC2">
      <w:p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 xml:space="preserve">GÖREVLİ EKİP (Güvenlik, Kurulum ve </w:t>
      </w:r>
      <w:proofErr w:type="spellStart"/>
      <w:r w:rsidRPr="00BE2210">
        <w:rPr>
          <w:rFonts w:ascii="Times New Roman" w:eastAsia="Arial Nova" w:hAnsi="Times New Roman" w:cs="Times New Roman"/>
          <w:sz w:val="24"/>
          <w:szCs w:val="24"/>
        </w:rPr>
        <w:t>Demontaj</w:t>
      </w:r>
      <w:proofErr w:type="spellEnd"/>
      <w:r w:rsidRPr="00BE2210">
        <w:rPr>
          <w:rFonts w:ascii="Times New Roman" w:eastAsia="Arial Nova" w:hAnsi="Times New Roman" w:cs="Times New Roman"/>
          <w:sz w:val="24"/>
          <w:szCs w:val="24"/>
        </w:rPr>
        <w:t>, Etkinlik, Hostes, Teknik Prodüksiyon)</w:t>
      </w:r>
    </w:p>
    <w:p w14:paraId="25151DC6"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Görevli Ekip (kurulum + etkinlik günü)</w:t>
      </w:r>
    </w:p>
    <w:p w14:paraId="3623E842"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Görevli Ekip Zorunlu Sigorta (kurulum + etkinlik günü)</w:t>
      </w:r>
    </w:p>
    <w:p w14:paraId="1A91EFB7"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Görevli Ekip Yeme-İçme (kurulum + etkinlik günü)</w:t>
      </w:r>
    </w:p>
    <w:p w14:paraId="6BA5FABF"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Görevli Ekip Ulaşım (kurulum + etkinlik günü)</w:t>
      </w:r>
    </w:p>
    <w:p w14:paraId="5991653A"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Görevli Ekip Kıyafet (etkinlik günü)</w:t>
      </w:r>
    </w:p>
    <w:p w14:paraId="39E53504" w14:textId="77777777" w:rsidR="00C61CC2" w:rsidRPr="00BE2210" w:rsidRDefault="00C61CC2" w:rsidP="00C61CC2">
      <w:p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DİĞER HİZMET KALEMLERİ</w:t>
      </w:r>
    </w:p>
    <w:p w14:paraId="292FB737"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 xml:space="preserve">Hamaliye, Nakliye, Kurulum ve </w:t>
      </w:r>
      <w:proofErr w:type="spellStart"/>
      <w:r w:rsidRPr="00BE2210">
        <w:rPr>
          <w:rFonts w:ascii="Times New Roman" w:eastAsia="Arial Nova" w:hAnsi="Times New Roman" w:cs="Times New Roman"/>
          <w:sz w:val="24"/>
          <w:szCs w:val="24"/>
        </w:rPr>
        <w:t>Demontaj</w:t>
      </w:r>
      <w:proofErr w:type="spellEnd"/>
    </w:p>
    <w:p w14:paraId="26948DE0"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Etkinlik Öncesi ve Sonrası Genel Alan Temizliği</w:t>
      </w:r>
    </w:p>
    <w:p w14:paraId="2C139C7F"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Doktorlu Ambulans</w:t>
      </w:r>
    </w:p>
    <w:p w14:paraId="076790FA" w14:textId="77777777" w:rsidR="00C61CC2" w:rsidRPr="00BE2210" w:rsidRDefault="00C61CC2" w:rsidP="00C61CC2">
      <w:pPr>
        <w:pStyle w:val="ListeParagraf"/>
        <w:numPr>
          <w:ilvl w:val="1"/>
          <w:numId w:val="47"/>
        </w:numPr>
        <w:spacing w:after="0" w:line="360" w:lineRule="auto"/>
        <w:jc w:val="both"/>
        <w:rPr>
          <w:rFonts w:ascii="Times New Roman" w:eastAsia="Arial Nova" w:hAnsi="Times New Roman" w:cs="Times New Roman"/>
          <w:sz w:val="24"/>
          <w:szCs w:val="24"/>
        </w:rPr>
      </w:pPr>
      <w:r w:rsidRPr="00BE2210">
        <w:rPr>
          <w:rFonts w:ascii="Times New Roman" w:eastAsia="Arial Nova" w:hAnsi="Times New Roman" w:cs="Times New Roman"/>
          <w:sz w:val="24"/>
          <w:szCs w:val="24"/>
        </w:rPr>
        <w:t>Jeneratör ve yakıt (2 gün süreli)</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4BB6B9B0"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C61CC2" w:rsidRPr="00C61CC2">
        <w:rPr>
          <w:rFonts w:ascii="Times New Roman" w:hAnsi="Times New Roman" w:cs="Times New Roman"/>
          <w:color w:val="000000" w:themeColor="text1"/>
          <w:sz w:val="24"/>
          <w:szCs w:val="24"/>
        </w:rPr>
        <w:t>Hazır Giyim ve Konfeksiyon</w:t>
      </w:r>
      <w:r w:rsidR="00C61CC2" w:rsidRPr="00764ADE">
        <w:rPr>
          <w:rFonts w:ascii="Arial Nova" w:hAnsi="Arial Nova" w:cs="Times New Roman"/>
          <w:sz w:val="24"/>
          <w:szCs w:val="24"/>
        </w:rPr>
        <w:t xml:space="preserve"> </w:t>
      </w:r>
      <w:r w:rsidRPr="00CA5A48">
        <w:rPr>
          <w:rFonts w:ascii="Times New Roman" w:hAnsi="Times New Roman" w:cs="Times New Roman"/>
          <w:color w:val="000000" w:themeColor="text1"/>
          <w:sz w:val="24"/>
          <w:szCs w:val="24"/>
        </w:rPr>
        <w:t xml:space="preserve">İhracatçıları Birliği </w:t>
      </w:r>
      <w:r w:rsidR="00AC26E4" w:rsidRPr="00CA5A48">
        <w:rPr>
          <w:rFonts w:ascii="Times New Roman" w:hAnsi="Times New Roman" w:cs="Times New Roman"/>
          <w:color w:val="000000" w:themeColor="text1"/>
          <w:sz w:val="24"/>
          <w:szCs w:val="24"/>
        </w:rPr>
        <w:t xml:space="preserve">tarafından </w:t>
      </w:r>
      <w:r w:rsidR="00C61CC2" w:rsidRPr="00C61CC2">
        <w:rPr>
          <w:rFonts w:ascii="Times New Roman" w:hAnsi="Times New Roman" w:cs="Times New Roman"/>
          <w:color w:val="000000" w:themeColor="text1"/>
          <w:sz w:val="24"/>
          <w:szCs w:val="24"/>
        </w:rPr>
        <w:t xml:space="preserve">Koza Genç </w:t>
      </w:r>
      <w:r w:rsidR="00C61CC2" w:rsidRPr="00C61CC2">
        <w:rPr>
          <w:rFonts w:ascii="Times New Roman" w:hAnsi="Times New Roman" w:cs="Times New Roman"/>
          <w:color w:val="000000" w:themeColor="text1"/>
          <w:sz w:val="24"/>
          <w:szCs w:val="24"/>
        </w:rPr>
        <w:lastRenderedPageBreak/>
        <w:t>Moda Tasarımcıları Yarışması</w:t>
      </w:r>
      <w:r w:rsidR="000A3353">
        <w:rPr>
          <w:rFonts w:ascii="Times New Roman" w:hAnsi="Times New Roman" w:cs="Times New Roman"/>
          <w:color w:val="000000" w:themeColor="text1"/>
          <w:sz w:val="24"/>
          <w:szCs w:val="24"/>
        </w:rPr>
        <w:t>nın</w:t>
      </w:r>
      <w:r w:rsidR="00C61CC2" w:rsidRPr="00C61CC2">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 xml:space="preserve">amacına uygun bir şekilde yürütülmesi ve </w:t>
      </w:r>
      <w:r w:rsidR="0034546B" w:rsidRPr="00CA5A48">
        <w:rPr>
          <w:rFonts w:ascii="Times New Roman" w:hAnsi="Times New Roman" w:cs="Times New Roman"/>
          <w:color w:val="000000" w:themeColor="text1"/>
          <w:sz w:val="24"/>
          <w:szCs w:val="24"/>
        </w:rPr>
        <w:t>etkinlikten</w:t>
      </w:r>
      <w:r w:rsidRPr="00CA5A48">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CA5A48">
        <w:rPr>
          <w:rFonts w:ascii="Times New Roman" w:hAnsi="Times New Roman" w:cs="Times New Roman"/>
          <w:color w:val="000000" w:themeColor="text1"/>
          <w:sz w:val="24"/>
          <w:szCs w:val="24"/>
        </w:rPr>
        <w:t xml:space="preserve"> </w:t>
      </w: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4650BC61" w14:textId="77777777" w:rsidR="00187F86" w:rsidRDefault="00674318" w:rsidP="00187F86">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627B6A08" w14:textId="352870C3" w:rsidR="00681C2A" w:rsidRPr="00187F86" w:rsidRDefault="00674318" w:rsidP="00187F86">
      <w:pPr>
        <w:pStyle w:val="ListeParagraf"/>
        <w:numPr>
          <w:ilvl w:val="0"/>
          <w:numId w:val="1"/>
        </w:numPr>
        <w:ind w:left="0" w:firstLine="357"/>
        <w:jc w:val="both"/>
        <w:rPr>
          <w:rFonts w:ascii="Times New Roman" w:hAnsi="Times New Roman" w:cs="Times New Roman"/>
          <w:color w:val="000000" w:themeColor="text1"/>
          <w:sz w:val="24"/>
          <w:szCs w:val="24"/>
        </w:rPr>
      </w:pPr>
      <w:r w:rsidRPr="00187F86">
        <w:rPr>
          <w:rFonts w:ascii="Times New Roman" w:hAnsi="Times New Roman" w:cs="Times New Roman"/>
          <w:color w:val="000000" w:themeColor="text1"/>
          <w:sz w:val="24"/>
          <w:szCs w:val="24"/>
        </w:rPr>
        <w:t xml:space="preserve">Teklifler </w:t>
      </w:r>
      <w:r w:rsidR="00C61CC2" w:rsidRPr="00187F86">
        <w:rPr>
          <w:rStyle w:val="Kpr"/>
          <w:rFonts w:ascii="Times New Roman" w:hAnsi="Times New Roman" w:cs="Times New Roman"/>
          <w:color w:val="000000" w:themeColor="text1"/>
          <w:sz w:val="24"/>
          <w:szCs w:val="24"/>
        </w:rPr>
        <w:t>1</w:t>
      </w:r>
      <w:r w:rsidR="000A3353" w:rsidRPr="00187F86">
        <w:rPr>
          <w:rStyle w:val="Kpr"/>
          <w:rFonts w:ascii="Times New Roman" w:hAnsi="Times New Roman" w:cs="Times New Roman"/>
          <w:color w:val="000000" w:themeColor="text1"/>
          <w:sz w:val="24"/>
          <w:szCs w:val="24"/>
        </w:rPr>
        <w:t>3</w:t>
      </w:r>
      <w:r w:rsidR="006B71D5" w:rsidRPr="00187F86">
        <w:rPr>
          <w:rStyle w:val="Kpr"/>
          <w:rFonts w:ascii="Times New Roman" w:hAnsi="Times New Roman" w:cs="Times New Roman"/>
          <w:color w:val="000000" w:themeColor="text1"/>
          <w:sz w:val="24"/>
          <w:szCs w:val="24"/>
        </w:rPr>
        <w:t>/</w:t>
      </w:r>
      <w:r w:rsidR="00C61CC2" w:rsidRPr="00187F86">
        <w:rPr>
          <w:rStyle w:val="Kpr"/>
          <w:rFonts w:ascii="Times New Roman" w:hAnsi="Times New Roman" w:cs="Times New Roman"/>
          <w:color w:val="000000" w:themeColor="text1"/>
          <w:sz w:val="24"/>
          <w:szCs w:val="24"/>
        </w:rPr>
        <w:t>10</w:t>
      </w:r>
      <w:r w:rsidR="006B71D5" w:rsidRPr="00187F86">
        <w:rPr>
          <w:rStyle w:val="Kpr"/>
          <w:rFonts w:ascii="Times New Roman" w:hAnsi="Times New Roman" w:cs="Times New Roman"/>
          <w:color w:val="000000" w:themeColor="text1"/>
          <w:sz w:val="24"/>
          <w:szCs w:val="24"/>
        </w:rPr>
        <w:t>/</w:t>
      </w:r>
      <w:r w:rsidR="00C61CC2" w:rsidRPr="00187F86">
        <w:rPr>
          <w:rStyle w:val="Kpr"/>
          <w:rFonts w:ascii="Times New Roman" w:hAnsi="Times New Roman" w:cs="Times New Roman"/>
          <w:color w:val="000000" w:themeColor="text1"/>
          <w:sz w:val="24"/>
          <w:szCs w:val="24"/>
        </w:rPr>
        <w:t>2021</w:t>
      </w:r>
      <w:r w:rsidRPr="00187F86">
        <w:rPr>
          <w:rStyle w:val="Kpr"/>
          <w:rFonts w:ascii="Times New Roman" w:hAnsi="Times New Roman" w:cs="Times New Roman"/>
          <w:color w:val="000000" w:themeColor="text1"/>
          <w:sz w:val="24"/>
          <w:szCs w:val="24"/>
        </w:rPr>
        <w:t xml:space="preserve"> tarihi</w:t>
      </w:r>
      <w:r w:rsidRPr="00187F86">
        <w:rPr>
          <w:rFonts w:ascii="Times New Roman" w:hAnsi="Times New Roman" w:cs="Times New Roman"/>
          <w:color w:val="000000" w:themeColor="text1"/>
          <w:sz w:val="24"/>
          <w:szCs w:val="24"/>
        </w:rPr>
        <w:t xml:space="preserve"> en geç saat </w:t>
      </w:r>
      <w:r w:rsidR="00C61CC2" w:rsidRPr="00187F86">
        <w:rPr>
          <w:rFonts w:ascii="Times New Roman" w:hAnsi="Times New Roman" w:cs="Times New Roman"/>
          <w:color w:val="000000" w:themeColor="text1"/>
          <w:sz w:val="24"/>
          <w:szCs w:val="24"/>
        </w:rPr>
        <w:t>16:00</w:t>
      </w:r>
      <w:r w:rsidRPr="00187F86">
        <w:rPr>
          <w:rFonts w:ascii="Times New Roman" w:hAnsi="Times New Roman" w:cs="Times New Roman"/>
          <w:color w:val="000000" w:themeColor="text1"/>
          <w:sz w:val="24"/>
          <w:szCs w:val="24"/>
        </w:rPr>
        <w:t>‘</w:t>
      </w:r>
      <w:r w:rsidR="00A725C4">
        <w:rPr>
          <w:rFonts w:ascii="Times New Roman" w:hAnsi="Times New Roman" w:cs="Times New Roman"/>
          <w:color w:val="000000" w:themeColor="text1"/>
          <w:sz w:val="24"/>
          <w:szCs w:val="24"/>
        </w:rPr>
        <w:t>y</w:t>
      </w:r>
      <w:r w:rsidRPr="00187F86">
        <w:rPr>
          <w:rFonts w:ascii="Times New Roman" w:hAnsi="Times New Roman" w:cs="Times New Roman"/>
          <w:color w:val="000000" w:themeColor="text1"/>
          <w:sz w:val="24"/>
          <w:szCs w:val="24"/>
        </w:rPr>
        <w:t xml:space="preserve">a kadar </w:t>
      </w:r>
      <w:r w:rsidR="00575524" w:rsidRPr="00187F86">
        <w:rPr>
          <w:rFonts w:ascii="Times New Roman" w:hAnsi="Times New Roman" w:cs="Times New Roman"/>
          <w:b/>
          <w:color w:val="000000" w:themeColor="text1"/>
          <w:sz w:val="24"/>
          <w:szCs w:val="24"/>
        </w:rPr>
        <w:t xml:space="preserve">kapalı </w:t>
      </w:r>
      <w:proofErr w:type="gramStart"/>
      <w:r w:rsidR="00575524" w:rsidRPr="00187F86">
        <w:rPr>
          <w:rFonts w:ascii="Times New Roman" w:hAnsi="Times New Roman" w:cs="Times New Roman"/>
          <w:b/>
          <w:color w:val="000000" w:themeColor="text1"/>
          <w:sz w:val="24"/>
          <w:szCs w:val="24"/>
        </w:rPr>
        <w:t xml:space="preserve">zarf  </w:t>
      </w:r>
      <w:r w:rsidR="00A63C10">
        <w:rPr>
          <w:rFonts w:ascii="Times New Roman" w:hAnsi="Times New Roman" w:cs="Times New Roman"/>
          <w:color w:val="000000" w:themeColor="text1"/>
          <w:sz w:val="24"/>
          <w:szCs w:val="24"/>
        </w:rPr>
        <w:t>ile</w:t>
      </w:r>
      <w:proofErr w:type="gramEnd"/>
      <w:r w:rsidR="00A63C10">
        <w:rPr>
          <w:rFonts w:ascii="Times New Roman" w:hAnsi="Times New Roman" w:cs="Times New Roman"/>
          <w:color w:val="000000" w:themeColor="text1"/>
          <w:sz w:val="24"/>
          <w:szCs w:val="24"/>
        </w:rPr>
        <w:t xml:space="preserve"> elden veya posta yoluyla </w:t>
      </w:r>
      <w:r w:rsidR="00A63C10" w:rsidRPr="00341432">
        <w:rPr>
          <w:rFonts w:ascii="Times New Roman" w:hAnsi="Times New Roman" w:cs="Times New Roman"/>
          <w:color w:val="000000" w:themeColor="text1"/>
          <w:sz w:val="24"/>
          <w:szCs w:val="24"/>
        </w:rPr>
        <w:t xml:space="preserve">İTKİB </w:t>
      </w:r>
      <w:r w:rsidR="00A63C10" w:rsidRPr="00A63C10">
        <w:rPr>
          <w:rFonts w:ascii="Times New Roman" w:hAnsi="Times New Roman" w:cs="Times New Roman"/>
          <w:color w:val="000000" w:themeColor="text1"/>
          <w:sz w:val="24"/>
          <w:szCs w:val="24"/>
        </w:rPr>
        <w:t xml:space="preserve">Genel Sekreterliği, Dış Ticaret Kompleksi, </w:t>
      </w:r>
      <w:proofErr w:type="spellStart"/>
      <w:r w:rsidR="00A63C10" w:rsidRPr="00A63C10">
        <w:rPr>
          <w:rFonts w:ascii="Times New Roman" w:hAnsi="Times New Roman" w:cs="Times New Roman"/>
          <w:color w:val="000000" w:themeColor="text1"/>
          <w:sz w:val="24"/>
          <w:szCs w:val="24"/>
        </w:rPr>
        <w:t>Yenibosna</w:t>
      </w:r>
      <w:proofErr w:type="spellEnd"/>
      <w:r w:rsidR="00A63C10" w:rsidRPr="00A63C10">
        <w:rPr>
          <w:rFonts w:ascii="Times New Roman" w:hAnsi="Times New Roman" w:cs="Times New Roman"/>
          <w:color w:val="000000" w:themeColor="text1"/>
          <w:sz w:val="24"/>
          <w:szCs w:val="24"/>
        </w:rPr>
        <w:t xml:space="preserve"> Merkez Mahallesi, Sanayi Caddesi, No:3, B Blok Kat:3; 34197 </w:t>
      </w:r>
      <w:proofErr w:type="spellStart"/>
      <w:r w:rsidR="00A63C10" w:rsidRPr="00A63C10">
        <w:rPr>
          <w:rFonts w:ascii="Times New Roman" w:hAnsi="Times New Roman" w:cs="Times New Roman"/>
          <w:color w:val="000000" w:themeColor="text1"/>
          <w:sz w:val="24"/>
          <w:szCs w:val="24"/>
        </w:rPr>
        <w:t>Yenibosna</w:t>
      </w:r>
      <w:proofErr w:type="spellEnd"/>
      <w:r w:rsidR="00A63C10" w:rsidRPr="00A63C10">
        <w:rPr>
          <w:rFonts w:ascii="Times New Roman" w:hAnsi="Times New Roman" w:cs="Times New Roman"/>
          <w:color w:val="000000" w:themeColor="text1"/>
          <w:sz w:val="24"/>
          <w:szCs w:val="24"/>
        </w:rPr>
        <w:t xml:space="preserve"> /İstanbul adresine</w:t>
      </w:r>
      <w:r w:rsidR="00A63C10">
        <w:t xml:space="preserve"> </w:t>
      </w:r>
      <w:r w:rsidR="00A706A9" w:rsidRPr="00187F86">
        <w:rPr>
          <w:rFonts w:ascii="Times New Roman" w:hAnsi="Times New Roman" w:cs="Times New Roman"/>
          <w:b/>
          <w:color w:val="000000" w:themeColor="text1"/>
          <w:sz w:val="24"/>
          <w:szCs w:val="24"/>
        </w:rPr>
        <w:t xml:space="preserve"> </w:t>
      </w:r>
      <w:r w:rsidRPr="00187F86">
        <w:rPr>
          <w:rFonts w:ascii="Times New Roman" w:hAnsi="Times New Roman" w:cs="Times New Roman"/>
          <w:color w:val="000000" w:themeColor="text1"/>
          <w:sz w:val="24"/>
          <w:szCs w:val="24"/>
        </w:rPr>
        <w:t>iletilmelidir</w:t>
      </w:r>
      <w:r w:rsidR="00CA5A48" w:rsidRPr="00187F86">
        <w:rPr>
          <w:rFonts w:ascii="Times New Roman" w:hAnsi="Times New Roman" w:cs="Times New Roman"/>
          <w:color w:val="000000" w:themeColor="text1"/>
          <w:sz w:val="24"/>
          <w:szCs w:val="24"/>
        </w:rPr>
        <w:t xml:space="preserve">. </w:t>
      </w:r>
      <w:r w:rsidR="00CA5A48" w:rsidRPr="00AB09F5">
        <w:rPr>
          <w:rFonts w:ascii="Times New Roman" w:hAnsi="Times New Roman" w:cs="Times New Roman"/>
          <w:color w:val="000000" w:themeColor="text1"/>
          <w:sz w:val="24"/>
          <w:szCs w:val="24"/>
        </w:rPr>
        <w:t>Kapalı zarf yolu ile iletilen teklifler b</w:t>
      </w:r>
      <w:r w:rsidR="000A3353" w:rsidRPr="00AB09F5">
        <w:rPr>
          <w:rFonts w:ascii="Times New Roman" w:hAnsi="Times New Roman" w:cs="Times New Roman"/>
          <w:color w:val="000000" w:themeColor="text1"/>
          <w:sz w:val="24"/>
          <w:szCs w:val="24"/>
        </w:rPr>
        <w:t>elirtilen</w:t>
      </w:r>
      <w:r w:rsidR="00CA5A48" w:rsidRPr="00AB09F5">
        <w:rPr>
          <w:rFonts w:ascii="Times New Roman" w:hAnsi="Times New Roman" w:cs="Times New Roman"/>
          <w:color w:val="000000" w:themeColor="text1"/>
          <w:sz w:val="24"/>
          <w:szCs w:val="24"/>
        </w:rPr>
        <w:t xml:space="preserve"> saate kadar İTKİB evrak kayıt biriminden kayıt altına alınmalıdır.</w:t>
      </w:r>
      <w:r w:rsidR="00681C2A" w:rsidRPr="00AB09F5">
        <w:rPr>
          <w:rFonts w:ascii="Times New Roman" w:hAnsi="Times New Roman" w:cs="Times New Roman"/>
          <w:color w:val="000000" w:themeColor="text1"/>
          <w:sz w:val="24"/>
          <w:szCs w:val="24"/>
        </w:rPr>
        <w:t xml:space="preserve"> </w:t>
      </w:r>
      <w:r w:rsidR="00681C2A" w:rsidRPr="00187F86">
        <w:rPr>
          <w:rFonts w:ascii="Times New Roman" w:hAnsi="Times New Roman" w:cs="Times New Roman"/>
          <w:color w:val="000000" w:themeColor="text1"/>
          <w:sz w:val="24"/>
          <w:szCs w:val="24"/>
        </w:rPr>
        <w:t xml:space="preserve">Teklif mektubu </w:t>
      </w:r>
      <w:r w:rsidR="00681C2A" w:rsidRPr="00187F86">
        <w:rPr>
          <w:rFonts w:ascii="Times New Roman" w:hAnsi="Times New Roman" w:cs="Times New Roman"/>
          <w:b/>
          <w:bCs/>
          <w:color w:val="000000" w:themeColor="text1"/>
          <w:sz w:val="24"/>
          <w:szCs w:val="24"/>
        </w:rPr>
        <w:t>(Ek1)</w:t>
      </w:r>
      <w:r w:rsidR="00681C2A" w:rsidRPr="00187F86">
        <w:rPr>
          <w:rFonts w:ascii="Times New Roman" w:hAnsi="Times New Roman" w:cs="Times New Roman"/>
          <w:color w:val="000000" w:themeColor="text1"/>
          <w:sz w:val="24"/>
          <w:szCs w:val="24"/>
        </w:rPr>
        <w:t xml:space="preserve"> bir zarfa konulduktan sonra zarfın üzerine teklif veren firma ismi, teklif verdiği konu </w:t>
      </w:r>
      <w:r w:rsidR="00681C2A" w:rsidRPr="00187F86">
        <w:rPr>
          <w:rFonts w:ascii="Times New Roman" w:hAnsi="Times New Roman" w:cs="Times New Roman"/>
          <w:b/>
          <w:bCs/>
          <w:color w:val="000000" w:themeColor="text1"/>
          <w:sz w:val="24"/>
          <w:szCs w:val="24"/>
        </w:rPr>
        <w:t>(ihale konusu)</w:t>
      </w:r>
      <w:r w:rsidR="00681C2A" w:rsidRPr="00187F86">
        <w:rPr>
          <w:rFonts w:ascii="Times New Roman" w:hAnsi="Times New Roman" w:cs="Times New Roman"/>
          <w:color w:val="000000" w:themeColor="text1"/>
          <w:sz w:val="24"/>
          <w:szCs w:val="24"/>
        </w:rPr>
        <w:t xml:space="preserve"> açıkça yazılıp zarf kapatıldıktan sonra, zarfın kapanan kısmına da teklif veren tarafından kaşe ve imza yapılmalıdır.</w:t>
      </w:r>
    </w:p>
    <w:p w14:paraId="66005F4E" w14:textId="77777777" w:rsidR="00681C2A" w:rsidRPr="00681C2A" w:rsidRDefault="00674318" w:rsidP="00681C2A">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0C58FBE8" w14:textId="2CB9D566" w:rsidR="00681C2A" w:rsidRPr="00681C2A" w:rsidRDefault="00681C2A" w:rsidP="00681C2A">
      <w:pPr>
        <w:pStyle w:val="ListeParagraf"/>
        <w:numPr>
          <w:ilvl w:val="0"/>
          <w:numId w:val="1"/>
        </w:numPr>
        <w:ind w:left="0" w:firstLine="357"/>
        <w:jc w:val="both"/>
        <w:rPr>
          <w:rFonts w:ascii="Times New Roman" w:hAnsi="Times New Roman" w:cs="Times New Roman"/>
          <w:color w:val="000000" w:themeColor="text1"/>
          <w:sz w:val="24"/>
          <w:szCs w:val="24"/>
        </w:rPr>
      </w:pPr>
      <w:r w:rsidRPr="00681C2A">
        <w:rPr>
          <w:rFonts w:ascii="Times New Roman" w:eastAsia="Times New Roman" w:hAnsi="Times New Roman" w:cs="Times New Roman"/>
          <w:color w:val="000000" w:themeColor="text1"/>
          <w:sz w:val="24"/>
          <w:szCs w:val="24"/>
          <w:lang w:eastAsia="tr-TR"/>
        </w:rPr>
        <w:t>Teklif Formu (bkz</w:t>
      </w:r>
      <w:r w:rsidRPr="00681C2A">
        <w:rPr>
          <w:rFonts w:ascii="Candara" w:hAnsi="Candara" w:cs="Calibri"/>
        </w:rPr>
        <w:t xml:space="preserve">. </w:t>
      </w:r>
      <w:r w:rsidRPr="00681C2A">
        <w:rPr>
          <w:rFonts w:ascii="Times New Roman" w:eastAsia="Times New Roman" w:hAnsi="Times New Roman" w:cs="Times New Roman"/>
          <w:b/>
          <w:color w:val="000000" w:themeColor="text1"/>
          <w:sz w:val="24"/>
          <w:szCs w:val="24"/>
          <w:lang w:eastAsia="tr-TR"/>
        </w:rPr>
        <w:t>Ek-</w:t>
      </w:r>
      <w:proofErr w:type="gramStart"/>
      <w:r w:rsidRPr="00681C2A">
        <w:rPr>
          <w:rFonts w:ascii="Times New Roman" w:eastAsia="Times New Roman" w:hAnsi="Times New Roman" w:cs="Times New Roman"/>
          <w:b/>
          <w:color w:val="000000" w:themeColor="text1"/>
          <w:sz w:val="24"/>
          <w:szCs w:val="24"/>
          <w:lang w:eastAsia="tr-TR"/>
        </w:rPr>
        <w:t>1</w:t>
      </w:r>
      <w:r w:rsidRPr="00681C2A">
        <w:rPr>
          <w:rFonts w:ascii="Candara" w:hAnsi="Candara" w:cs="Calibri"/>
        </w:rPr>
        <w:t xml:space="preserve"> )</w:t>
      </w:r>
      <w:proofErr w:type="gramEnd"/>
      <w:r w:rsidRPr="00681C2A">
        <w:rPr>
          <w:rFonts w:ascii="Candara" w:hAnsi="Candara" w:cs="Calibri"/>
        </w:rPr>
        <w:t xml:space="preserve"> </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4AEFC314" w14:textId="58F35B5C" w:rsidR="008A5870" w:rsidRPr="008A5870"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Proje çizimleri</w:t>
      </w:r>
      <w:r w:rsidR="008A5870">
        <w:rPr>
          <w:rFonts w:ascii="Times New Roman" w:eastAsia="Times New Roman" w:hAnsi="Times New Roman" w:cs="Times New Roman"/>
          <w:color w:val="000000" w:themeColor="text1"/>
          <w:sz w:val="24"/>
          <w:szCs w:val="24"/>
          <w:lang w:eastAsia="tr-TR"/>
        </w:rPr>
        <w:t xml:space="preserve"> (Zorunlu belgedir)</w:t>
      </w:r>
    </w:p>
    <w:p w14:paraId="58C9B9BA" w14:textId="287C3F5B" w:rsidR="00006214" w:rsidRPr="000A3353" w:rsidRDefault="008A5870" w:rsidP="000A3353">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08881E60" w14:textId="77777777" w:rsidR="0033074A" w:rsidRPr="0033074A" w:rsidRDefault="00674318" w:rsidP="00C61CC2">
      <w:pPr>
        <w:pStyle w:val="ListeParagraf"/>
        <w:numPr>
          <w:ilvl w:val="0"/>
          <w:numId w:val="1"/>
        </w:numPr>
        <w:ind w:left="0" w:firstLine="357"/>
        <w:jc w:val="both"/>
        <w:rPr>
          <w:rFonts w:ascii="Times New Roman" w:eastAsia="Times New Roman" w:hAnsi="Times New Roman" w:cs="Times New Roman"/>
          <w:color w:val="000000" w:themeColor="text1"/>
          <w:sz w:val="24"/>
          <w:szCs w:val="24"/>
          <w:lang w:eastAsia="tr-TR"/>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p>
    <w:p w14:paraId="0AE7A9A2" w14:textId="77777777" w:rsidR="0033074A" w:rsidRDefault="0033074A" w:rsidP="0033074A">
      <w:pPr>
        <w:pStyle w:val="ListeParagraf"/>
        <w:ind w:left="357"/>
        <w:jc w:val="both"/>
        <w:rPr>
          <w:rFonts w:ascii="Times New Roman" w:hAnsi="Times New Roman" w:cs="Times New Roman"/>
          <w:color w:val="000000" w:themeColor="text1"/>
          <w:sz w:val="24"/>
          <w:szCs w:val="24"/>
        </w:rPr>
      </w:pPr>
    </w:p>
    <w:p w14:paraId="4294D7CC" w14:textId="6EA0C3CD" w:rsidR="00C61CC2" w:rsidRPr="0033074A" w:rsidRDefault="0033074A" w:rsidP="0033074A">
      <w:pPr>
        <w:pStyle w:val="ListeParagraf"/>
        <w:ind w:left="357"/>
        <w:jc w:val="both"/>
        <w:rPr>
          <w:rFonts w:ascii="Times New Roman" w:eastAsia="Times New Roman" w:hAnsi="Times New Roman" w:cs="Times New Roman"/>
          <w:color w:val="000000" w:themeColor="text1"/>
          <w:sz w:val="24"/>
          <w:szCs w:val="24"/>
          <w:lang w:eastAsia="tr-TR"/>
        </w:rPr>
      </w:pPr>
      <w:r w:rsidRPr="00C61CC2">
        <w:rPr>
          <w:rFonts w:ascii="Times New Roman" w:eastAsia="Times New Roman" w:hAnsi="Times New Roman" w:cs="Times New Roman"/>
          <w:color w:val="000000" w:themeColor="text1"/>
          <w:sz w:val="24"/>
          <w:szCs w:val="24"/>
          <w:lang w:eastAsia="tr-TR"/>
        </w:rPr>
        <w:t xml:space="preserve">Fiyat teklifi ve idari hususlar için </w:t>
      </w:r>
      <w:r w:rsidR="00C61CC2" w:rsidRPr="00C61CC2">
        <w:rPr>
          <w:rFonts w:ascii="Times New Roman" w:eastAsia="Times New Roman" w:hAnsi="Times New Roman" w:cs="Times New Roman"/>
          <w:color w:val="000000" w:themeColor="text1"/>
          <w:sz w:val="24"/>
          <w:szCs w:val="24"/>
          <w:lang w:eastAsia="tr-TR"/>
        </w:rPr>
        <w:t>İTKİB Satın Alma Şubesi</w:t>
      </w:r>
      <w:r>
        <w:rPr>
          <w:rFonts w:ascii="Times New Roman" w:eastAsia="Times New Roman" w:hAnsi="Times New Roman" w:cs="Times New Roman"/>
          <w:color w:val="000000" w:themeColor="text1"/>
          <w:sz w:val="24"/>
          <w:szCs w:val="24"/>
          <w:lang w:eastAsia="tr-TR"/>
        </w:rPr>
        <w:t>’nden</w:t>
      </w:r>
      <w:r w:rsidR="00C61CC2" w:rsidRPr="00C61CC2">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Müge KUNT AKANER / </w:t>
      </w:r>
      <w:hyperlink r:id="rId5" w:history="1">
        <w:r w:rsidRPr="005B37FF">
          <w:rPr>
            <w:rStyle w:val="Kpr"/>
            <w:rFonts w:ascii="Times New Roman" w:eastAsia="Times New Roman" w:hAnsi="Times New Roman" w:cs="Times New Roman"/>
            <w:sz w:val="24"/>
            <w:szCs w:val="24"/>
            <w:lang w:eastAsia="tr-TR"/>
          </w:rPr>
          <w:t>muge.kunt@itkib.org.tr</w:t>
        </w:r>
      </w:hyperlink>
      <w:r>
        <w:rPr>
          <w:rFonts w:ascii="Times New Roman" w:eastAsia="Times New Roman" w:hAnsi="Times New Roman" w:cs="Times New Roman"/>
          <w:color w:val="000000" w:themeColor="text1"/>
          <w:sz w:val="24"/>
          <w:szCs w:val="24"/>
          <w:lang w:eastAsia="tr-TR"/>
        </w:rPr>
        <w:t xml:space="preserve"> </w:t>
      </w:r>
      <w:r w:rsidR="00C61CC2" w:rsidRPr="00C61CC2">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w:t>
      </w:r>
      <w:r w:rsidRPr="0033074A">
        <w:rPr>
          <w:rFonts w:ascii="Times New Roman" w:eastAsia="Times New Roman" w:hAnsi="Times New Roman" w:cs="Times New Roman"/>
          <w:color w:val="000000" w:themeColor="text1"/>
          <w:sz w:val="24"/>
          <w:szCs w:val="24"/>
          <w:lang w:eastAsia="tr-TR"/>
        </w:rPr>
        <w:t xml:space="preserve">0212 454 07 92 </w:t>
      </w:r>
    </w:p>
    <w:p w14:paraId="0993951C" w14:textId="77777777" w:rsidR="0033074A" w:rsidRDefault="0033074A" w:rsidP="00C61CC2">
      <w:pPr>
        <w:pStyle w:val="ListeParagraf"/>
        <w:ind w:left="357"/>
        <w:jc w:val="both"/>
        <w:rPr>
          <w:rFonts w:ascii="Times New Roman" w:eastAsia="Times New Roman" w:hAnsi="Times New Roman" w:cs="Times New Roman"/>
          <w:color w:val="000000" w:themeColor="text1"/>
          <w:sz w:val="24"/>
          <w:szCs w:val="24"/>
          <w:lang w:eastAsia="tr-TR"/>
        </w:rPr>
      </w:pPr>
    </w:p>
    <w:p w14:paraId="63278111" w14:textId="3CB455E6" w:rsidR="00C61CC2" w:rsidRPr="00C61CC2" w:rsidRDefault="0033074A" w:rsidP="00C61CC2">
      <w:pPr>
        <w:pStyle w:val="ListeParagraf"/>
        <w:ind w:left="357"/>
        <w:jc w:val="both"/>
        <w:rPr>
          <w:rFonts w:ascii="Times New Roman" w:eastAsia="Times New Roman" w:hAnsi="Times New Roman" w:cs="Times New Roman"/>
          <w:color w:val="000000" w:themeColor="text1"/>
          <w:sz w:val="24"/>
          <w:szCs w:val="24"/>
          <w:lang w:eastAsia="tr-TR"/>
        </w:rPr>
      </w:pPr>
      <w:r w:rsidRPr="00C61CC2">
        <w:rPr>
          <w:rFonts w:ascii="Times New Roman" w:eastAsia="Times New Roman" w:hAnsi="Times New Roman" w:cs="Times New Roman"/>
          <w:color w:val="000000" w:themeColor="text1"/>
          <w:sz w:val="24"/>
          <w:szCs w:val="24"/>
          <w:lang w:eastAsia="tr-TR"/>
        </w:rPr>
        <w:t>Hizmet içeriği ile ilgili hususlar için</w:t>
      </w:r>
      <w:r>
        <w:rPr>
          <w:rFonts w:ascii="Times New Roman" w:eastAsia="Times New Roman" w:hAnsi="Times New Roman" w:cs="Times New Roman"/>
          <w:color w:val="000000" w:themeColor="text1"/>
          <w:sz w:val="24"/>
          <w:szCs w:val="24"/>
          <w:lang w:eastAsia="tr-TR"/>
        </w:rPr>
        <w:t xml:space="preserve"> </w:t>
      </w:r>
      <w:r w:rsidR="00C61CC2" w:rsidRPr="00C61CC2">
        <w:rPr>
          <w:rFonts w:ascii="Times New Roman" w:eastAsia="Times New Roman" w:hAnsi="Times New Roman" w:cs="Times New Roman"/>
          <w:color w:val="000000" w:themeColor="text1"/>
          <w:sz w:val="24"/>
          <w:szCs w:val="24"/>
          <w:lang w:eastAsia="tr-TR"/>
        </w:rPr>
        <w:t>İ</w:t>
      </w:r>
      <w:r>
        <w:rPr>
          <w:rFonts w:ascii="Times New Roman" w:eastAsia="Times New Roman" w:hAnsi="Times New Roman" w:cs="Times New Roman"/>
          <w:color w:val="000000" w:themeColor="text1"/>
          <w:sz w:val="24"/>
          <w:szCs w:val="24"/>
          <w:lang w:eastAsia="tr-TR"/>
        </w:rPr>
        <w:t>HKİB</w:t>
      </w:r>
      <w:r w:rsidR="00C61CC2" w:rsidRPr="00C61CC2">
        <w:rPr>
          <w:rFonts w:ascii="Times New Roman" w:eastAsia="Times New Roman" w:hAnsi="Times New Roman" w:cs="Times New Roman"/>
          <w:color w:val="000000" w:themeColor="text1"/>
          <w:sz w:val="24"/>
          <w:szCs w:val="24"/>
          <w:lang w:eastAsia="tr-TR"/>
        </w:rPr>
        <w:t xml:space="preserve"> Konfeksiyon Etkinlik Şubesi</w:t>
      </w:r>
      <w:r>
        <w:rPr>
          <w:rFonts w:ascii="Times New Roman" w:eastAsia="Times New Roman" w:hAnsi="Times New Roman" w:cs="Times New Roman"/>
          <w:color w:val="000000" w:themeColor="text1"/>
          <w:sz w:val="24"/>
          <w:szCs w:val="24"/>
          <w:lang w:eastAsia="tr-TR"/>
        </w:rPr>
        <w:t xml:space="preserve">’nden </w:t>
      </w:r>
      <w:hyperlink r:id="rId6" w:history="1">
        <w:r w:rsidRPr="005B37FF">
          <w:rPr>
            <w:rStyle w:val="Kpr"/>
            <w:rFonts w:ascii="Times New Roman" w:eastAsia="Times New Roman" w:hAnsi="Times New Roman" w:cs="Times New Roman"/>
            <w:sz w:val="24"/>
            <w:szCs w:val="24"/>
            <w:lang w:eastAsia="tr-TR"/>
          </w:rPr>
          <w:t>tugce.yildiz@itkib.org.tr</w:t>
        </w:r>
      </w:hyperlink>
      <w:r w:rsidR="00C61CC2" w:rsidRPr="00C61CC2">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0212 454 03 52</w:t>
      </w:r>
    </w:p>
    <w:p w14:paraId="2A017D54" w14:textId="7D8F4423"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53DB6983" w:rsidR="0009202A" w:rsidRPr="00CA5A48"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 xml:space="preserve">Ödemeler İSTEKLİ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tebliğ</w:t>
      </w:r>
      <w:r w:rsidR="00BA799B">
        <w:rPr>
          <w:rFonts w:ascii="Times New Roman" w:hAnsi="Times New Roman" w:cs="Times New Roman"/>
          <w:sz w:val="24"/>
          <w:szCs w:val="24"/>
        </w:rPr>
        <w:t>i</w:t>
      </w:r>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banka hesabına yapılacaktır.</w:t>
      </w:r>
    </w:p>
    <w:p w14:paraId="64C3D16D" w14:textId="33521F0E"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0F4DFE" w14:textId="77777777" w:rsidR="00AB09F5" w:rsidRDefault="00AB09F5"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2CE04DA4"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3D9676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w:t>
      </w:r>
      <w:r w:rsidR="00C61CC2">
        <w:rPr>
          <w:rFonts w:ascii="Times New Roman" w:eastAsia="Times New Roman" w:hAnsi="Times New Roman" w:cs="Times New Roman"/>
          <w:color w:val="000000" w:themeColor="text1"/>
          <w:sz w:val="24"/>
          <w:szCs w:val="24"/>
          <w:lang w:eastAsia="tr-TR"/>
        </w:rPr>
        <w:t xml:space="preserve"> (İTKİB) </w:t>
      </w:r>
      <w:r w:rsidRPr="00CA5A48">
        <w:rPr>
          <w:rFonts w:ascii="Times New Roman" w:eastAsia="Times New Roman" w:hAnsi="Times New Roman" w:cs="Times New Roman"/>
          <w:color w:val="000000" w:themeColor="text1"/>
          <w:sz w:val="24"/>
          <w:szCs w:val="24"/>
          <w:lang w:eastAsia="tr-TR"/>
        </w:rPr>
        <w:t xml:space="preserve">veya 3. Kişilerin veya kuruluşların uğradığı her türlü zararı tazmin edecek ve </w:t>
      </w:r>
      <w:r w:rsidR="00C61CC2">
        <w:rPr>
          <w:rFonts w:ascii="Times New Roman" w:eastAsia="Times New Roman" w:hAnsi="Times New Roman" w:cs="Times New Roman"/>
          <w:color w:val="000000" w:themeColor="text1"/>
          <w:sz w:val="24"/>
          <w:szCs w:val="24"/>
          <w:lang w:eastAsia="tr-TR"/>
        </w:rPr>
        <w:t>50.000</w:t>
      </w:r>
      <w:r w:rsidRPr="00CA5A48">
        <w:rPr>
          <w:rFonts w:ascii="Times New Roman" w:eastAsia="Times New Roman" w:hAnsi="Times New Roman" w:cs="Times New Roman"/>
          <w:color w:val="000000" w:themeColor="text1"/>
          <w:sz w:val="24"/>
          <w:szCs w:val="24"/>
          <w:lang w:eastAsia="tr-TR"/>
        </w:rPr>
        <w:t xml:space="preserve">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6FCF1A13"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w:t>
      </w:r>
      <w:r w:rsidR="00806D28" w:rsidRPr="00806D28">
        <w:rPr>
          <w:rFonts w:ascii="Times New Roman" w:eastAsia="Times New Roman" w:hAnsi="Times New Roman" w:cs="Times New Roman"/>
          <w:color w:val="000000" w:themeColor="text1"/>
          <w:sz w:val="24"/>
          <w:szCs w:val="24"/>
          <w:lang w:eastAsia="tr-TR"/>
        </w:rPr>
        <w:t xml:space="preserve"> </w:t>
      </w:r>
      <w:proofErr w:type="gramStart"/>
      <w:r w:rsidR="00806D28" w:rsidRPr="00CA5A48">
        <w:rPr>
          <w:rFonts w:ascii="Times New Roman" w:eastAsia="Times New Roman" w:hAnsi="Times New Roman" w:cs="Times New Roman"/>
          <w:color w:val="000000" w:themeColor="text1"/>
          <w:sz w:val="24"/>
          <w:szCs w:val="24"/>
          <w:lang w:eastAsia="tr-TR"/>
        </w:rPr>
        <w:t>teklifte</w:t>
      </w:r>
      <w:proofErr w:type="gramEnd"/>
      <w:r w:rsidR="00806D28" w:rsidRPr="00CA5A48">
        <w:rPr>
          <w:rFonts w:ascii="Times New Roman" w:eastAsia="Times New Roman" w:hAnsi="Times New Roman" w:cs="Times New Roman"/>
          <w:color w:val="000000" w:themeColor="text1"/>
          <w:sz w:val="24"/>
          <w:szCs w:val="24"/>
          <w:lang w:eastAsia="tr-TR"/>
        </w:rPr>
        <w:t xml:space="preserve"> belirttiği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4E152F1" w:rsidR="00674318" w:rsidRPr="00CA5A48" w:rsidRDefault="00F9527B" w:rsidP="00CA5A48">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themeColor="text1"/>
          <w:sz w:val="24"/>
          <w:szCs w:val="24"/>
          <w:lang w:eastAsia="tr-TR"/>
        </w:rPr>
        <w:t>5</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A714A0" w:rsidRPr="00CA5A48">
        <w:rPr>
          <w:rFonts w:ascii="Times New Roman" w:eastAsia="Times New Roman" w:hAnsi="Times New Roman" w:cs="Times New Roman"/>
          <w:color w:val="FF0000"/>
          <w:sz w:val="24"/>
          <w:szCs w:val="24"/>
          <w:lang w:eastAsia="tr-TR"/>
        </w:rPr>
        <w:t xml:space="preserve"> </w:t>
      </w:r>
      <w:r w:rsidR="009B2F7D" w:rsidRPr="00CA5A48">
        <w:rPr>
          <w:rFonts w:ascii="Times New Roman" w:eastAsia="Times New Roman" w:hAnsi="Times New Roman" w:cs="Times New Roman"/>
          <w:color w:val="000000" w:themeColor="text1"/>
          <w:sz w:val="24"/>
          <w:szCs w:val="24"/>
          <w:lang w:eastAsia="tr-TR"/>
        </w:rPr>
        <w:t xml:space="preserve">İSTEKLİ firma tarafından avans istenmesi durumunda </w:t>
      </w:r>
      <w:r w:rsidR="00976E43" w:rsidRPr="00CA5A48">
        <w:rPr>
          <w:rFonts w:ascii="Times New Roman" w:eastAsia="Times New Roman" w:hAnsi="Times New Roman" w:cs="Times New Roman"/>
          <w:color w:val="000000" w:themeColor="text1"/>
          <w:sz w:val="24"/>
          <w:szCs w:val="24"/>
          <w:lang w:eastAsia="tr-TR"/>
        </w:rPr>
        <w:t xml:space="preserve">taraflarca belirlenen avans tutarında </w:t>
      </w:r>
      <w:r w:rsidR="00674318" w:rsidRPr="00CA5A48">
        <w:rPr>
          <w:rFonts w:ascii="Times New Roman" w:eastAsia="Times New Roman" w:hAnsi="Times New Roman" w:cs="Times New Roman"/>
          <w:color w:val="000000" w:themeColor="text1"/>
          <w:sz w:val="24"/>
          <w:szCs w:val="24"/>
          <w:lang w:eastAsia="tr-TR"/>
        </w:rPr>
        <w:t>teminat çekini</w:t>
      </w:r>
      <w:r w:rsidR="002B28D7" w:rsidRPr="00CA5A48">
        <w:rPr>
          <w:rFonts w:ascii="Times New Roman" w:eastAsia="Times New Roman" w:hAnsi="Times New Roman" w:cs="Times New Roman"/>
          <w:color w:val="000000" w:themeColor="text1"/>
          <w:sz w:val="24"/>
          <w:szCs w:val="24"/>
          <w:lang w:eastAsia="tr-TR"/>
        </w:rPr>
        <w:t xml:space="preserve"> ve</w:t>
      </w:r>
      <w:r w:rsidR="008E576C" w:rsidRPr="00CA5A48">
        <w:rPr>
          <w:rFonts w:ascii="Times New Roman" w:eastAsia="Times New Roman" w:hAnsi="Times New Roman" w:cs="Times New Roman"/>
          <w:color w:val="000000" w:themeColor="text1"/>
          <w:sz w:val="24"/>
          <w:szCs w:val="24"/>
          <w:lang w:eastAsia="tr-TR"/>
        </w:rPr>
        <w:t>ya</w:t>
      </w:r>
      <w:r w:rsidR="002B28D7" w:rsidRPr="00CA5A48">
        <w:rPr>
          <w:rFonts w:ascii="Times New Roman" w:eastAsia="Times New Roman" w:hAnsi="Times New Roman" w:cs="Times New Roman"/>
          <w:color w:val="000000" w:themeColor="text1"/>
          <w:sz w:val="24"/>
          <w:szCs w:val="24"/>
          <w:lang w:eastAsia="tr-TR"/>
        </w:rPr>
        <w:t xml:space="preserve"> mektubunu</w:t>
      </w:r>
      <w:r w:rsidR="00674318"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BİRLİK’E</w:t>
      </w:r>
      <w:r w:rsidR="00674318" w:rsidRPr="00CA5A48">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 xml:space="preserve">sunmakla </w:t>
      </w:r>
      <w:r w:rsidR="00674318" w:rsidRPr="00CA5A48">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CA5A48">
        <w:rPr>
          <w:rFonts w:ascii="Times New Roman" w:eastAsia="Times New Roman" w:hAnsi="Times New Roman" w:cs="Times New Roman"/>
          <w:color w:val="000000" w:themeColor="text1"/>
          <w:sz w:val="24"/>
          <w:szCs w:val="24"/>
          <w:lang w:eastAsia="tr-TR"/>
        </w:rPr>
        <w:t>İSTEKLİ'den</w:t>
      </w:r>
      <w:proofErr w:type="spellEnd"/>
      <w:r w:rsidR="00674318" w:rsidRPr="00CA5A48">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CA5A48">
        <w:rPr>
          <w:rFonts w:ascii="Times New Roman" w:eastAsia="Times New Roman" w:hAnsi="Times New Roman" w:cs="Times New Roman"/>
          <w:color w:val="000000" w:themeColor="text1"/>
          <w:sz w:val="24"/>
          <w:szCs w:val="24"/>
          <w:lang w:eastAsia="tr-TR"/>
        </w:rPr>
        <w:t>BİRLİK</w:t>
      </w:r>
      <w:r w:rsidR="00674318" w:rsidRPr="00CA5A48">
        <w:rPr>
          <w:rFonts w:ascii="Times New Roman" w:eastAsia="Times New Roman" w:hAnsi="Times New Roman" w:cs="Times New Roman"/>
          <w:color w:val="000000" w:themeColor="text1"/>
          <w:sz w:val="24"/>
          <w:szCs w:val="24"/>
          <w:lang w:eastAsia="tr-TR"/>
        </w:rPr>
        <w:t>'in</w:t>
      </w:r>
      <w:proofErr w:type="spellEnd"/>
      <w:r w:rsidR="00674318" w:rsidRPr="00CA5A48">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CA5A48">
        <w:rPr>
          <w:rFonts w:ascii="Times New Roman" w:eastAsia="Times New Roman" w:hAnsi="Times New Roman" w:cs="Times New Roman"/>
          <w:color w:val="FF0000"/>
          <w:sz w:val="24"/>
          <w:szCs w:val="24"/>
          <w:lang w:eastAsia="tr-TR"/>
        </w:rPr>
        <w:t>.</w:t>
      </w:r>
    </w:p>
    <w:p w14:paraId="77D5934C" w14:textId="1B11CAE6" w:rsidR="00674318" w:rsidRPr="00CA5A48"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CA5A48" w:rsidRDefault="00F9527B" w:rsidP="00CA5A48">
      <w:pPr>
        <w:spacing w:after="0" w:line="240" w:lineRule="auto"/>
        <w:jc w:val="both"/>
        <w:rPr>
          <w:rFonts w:ascii="Times New Roman" w:hAnsi="Times New Roman" w:cs="Times New Roman"/>
          <w:sz w:val="24"/>
          <w:szCs w:val="24"/>
        </w:rPr>
      </w:pPr>
      <w:r w:rsidRPr="00F9527B">
        <w:rPr>
          <w:rFonts w:ascii="Times New Roman" w:eastAsia="Times New Roman" w:hAnsi="Times New Roman" w:cs="Times New Roman"/>
          <w:b/>
          <w:bCs/>
          <w:color w:val="000000" w:themeColor="text1"/>
          <w:sz w:val="24"/>
          <w:szCs w:val="24"/>
          <w:lang w:eastAsia="tr-TR"/>
        </w:rPr>
        <w:t>7</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w:t>
      </w:r>
      <w:r w:rsidR="00A714A0" w:rsidRPr="00CA5A48">
        <w:rPr>
          <w:rFonts w:ascii="Times New Roman" w:hAnsi="Times New Roman" w:cs="Times New Roman"/>
          <w:sz w:val="24"/>
          <w:szCs w:val="24"/>
        </w:rPr>
        <w:lastRenderedPageBreak/>
        <w:t xml:space="preserve">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CA5A48"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CA5A48"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CA5A48"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CA5A48" w:rsidRDefault="00F9527B"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9</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w:t>
      </w:r>
      <w:r w:rsidRPr="00CA5A48">
        <w:rPr>
          <w:rFonts w:ascii="Times New Roman" w:eastAsia="Times New Roman" w:hAnsi="Times New Roman" w:cs="Times New Roman"/>
          <w:color w:val="000000" w:themeColor="text1"/>
          <w:sz w:val="24"/>
          <w:szCs w:val="24"/>
          <w:lang w:eastAsia="tr-TR"/>
        </w:rPr>
        <w:lastRenderedPageBreak/>
        <w:t>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61BB8F9A" w14:textId="683D4854"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r w:rsidR="00B52424">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12980F53" w14:textId="6E90955A"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ndara">
    <w:panose1 w:val="020E0502030303020204"/>
    <w:charset w:val="A2"/>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26"/>
  </w:num>
  <w:num w:numId="4">
    <w:abstractNumId w:val="28"/>
  </w:num>
  <w:num w:numId="5">
    <w:abstractNumId w:val="30"/>
  </w:num>
  <w:num w:numId="6">
    <w:abstractNumId w:val="38"/>
  </w:num>
  <w:num w:numId="7">
    <w:abstractNumId w:val="2"/>
  </w:num>
  <w:num w:numId="8">
    <w:abstractNumId w:val="45"/>
  </w:num>
  <w:num w:numId="9">
    <w:abstractNumId w:val="0"/>
  </w:num>
  <w:num w:numId="10">
    <w:abstractNumId w:val="4"/>
  </w:num>
  <w:num w:numId="11">
    <w:abstractNumId w:val="33"/>
  </w:num>
  <w:num w:numId="12">
    <w:abstractNumId w:val="29"/>
  </w:num>
  <w:num w:numId="13">
    <w:abstractNumId w:val="15"/>
  </w:num>
  <w:num w:numId="14">
    <w:abstractNumId w:val="24"/>
  </w:num>
  <w:num w:numId="15">
    <w:abstractNumId w:val="19"/>
  </w:num>
  <w:num w:numId="16">
    <w:abstractNumId w:val="32"/>
  </w:num>
  <w:num w:numId="17">
    <w:abstractNumId w:val="34"/>
  </w:num>
  <w:num w:numId="18">
    <w:abstractNumId w:val="7"/>
  </w:num>
  <w:num w:numId="19">
    <w:abstractNumId w:val="22"/>
  </w:num>
  <w:num w:numId="20">
    <w:abstractNumId w:val="44"/>
  </w:num>
  <w:num w:numId="21">
    <w:abstractNumId w:val="21"/>
  </w:num>
  <w:num w:numId="22">
    <w:abstractNumId w:val="36"/>
  </w:num>
  <w:num w:numId="23">
    <w:abstractNumId w:val="37"/>
  </w:num>
  <w:num w:numId="24">
    <w:abstractNumId w:val="10"/>
  </w:num>
  <w:num w:numId="25">
    <w:abstractNumId w:val="40"/>
  </w:num>
  <w:num w:numId="26">
    <w:abstractNumId w:val="3"/>
  </w:num>
  <w:num w:numId="27">
    <w:abstractNumId w:val="25"/>
  </w:num>
  <w:num w:numId="28">
    <w:abstractNumId w:val="20"/>
  </w:num>
  <w:num w:numId="29">
    <w:abstractNumId w:val="46"/>
  </w:num>
  <w:num w:numId="30">
    <w:abstractNumId w:val="8"/>
  </w:num>
  <w:num w:numId="31">
    <w:abstractNumId w:val="14"/>
  </w:num>
  <w:num w:numId="32">
    <w:abstractNumId w:val="41"/>
  </w:num>
  <w:num w:numId="33">
    <w:abstractNumId w:val="27"/>
  </w:num>
  <w:num w:numId="34">
    <w:abstractNumId w:val="11"/>
  </w:num>
  <w:num w:numId="35">
    <w:abstractNumId w:val="35"/>
  </w:num>
  <w:num w:numId="36">
    <w:abstractNumId w:val="43"/>
  </w:num>
  <w:num w:numId="37">
    <w:abstractNumId w:val="23"/>
  </w:num>
  <w:num w:numId="38">
    <w:abstractNumId w:val="6"/>
  </w:num>
  <w:num w:numId="39">
    <w:abstractNumId w:val="5"/>
  </w:num>
  <w:num w:numId="40">
    <w:abstractNumId w:val="12"/>
  </w:num>
  <w:num w:numId="41">
    <w:abstractNumId w:val="1"/>
  </w:num>
  <w:num w:numId="42">
    <w:abstractNumId w:val="31"/>
  </w:num>
  <w:num w:numId="43">
    <w:abstractNumId w:val="31"/>
    <w:lvlOverride w:ilvl="0">
      <w:startOverride w:val="1"/>
    </w:lvlOverride>
  </w:num>
  <w:num w:numId="44">
    <w:abstractNumId w:val="1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A335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6027"/>
    <w:rsid w:val="00187F86"/>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074A"/>
    <w:rsid w:val="003310AC"/>
    <w:rsid w:val="00333E1B"/>
    <w:rsid w:val="0033451F"/>
    <w:rsid w:val="00334C3D"/>
    <w:rsid w:val="003357B9"/>
    <w:rsid w:val="00341432"/>
    <w:rsid w:val="0034546B"/>
    <w:rsid w:val="003559AE"/>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1C2A"/>
    <w:rsid w:val="006847D1"/>
    <w:rsid w:val="006849A3"/>
    <w:rsid w:val="00685A5A"/>
    <w:rsid w:val="00697061"/>
    <w:rsid w:val="006A30D1"/>
    <w:rsid w:val="006A7A8D"/>
    <w:rsid w:val="006B71D5"/>
    <w:rsid w:val="006B7E9C"/>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06D28"/>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63C10"/>
    <w:rsid w:val="00A706A9"/>
    <w:rsid w:val="00A714A0"/>
    <w:rsid w:val="00A725B9"/>
    <w:rsid w:val="00A725C4"/>
    <w:rsid w:val="00A748D7"/>
    <w:rsid w:val="00A87066"/>
    <w:rsid w:val="00A90643"/>
    <w:rsid w:val="00A93BA0"/>
    <w:rsid w:val="00AA1901"/>
    <w:rsid w:val="00AA3942"/>
    <w:rsid w:val="00AB09F5"/>
    <w:rsid w:val="00AB78FF"/>
    <w:rsid w:val="00AC26E4"/>
    <w:rsid w:val="00AC44D2"/>
    <w:rsid w:val="00AC51AF"/>
    <w:rsid w:val="00AC6C3E"/>
    <w:rsid w:val="00AF401E"/>
    <w:rsid w:val="00AF77F8"/>
    <w:rsid w:val="00B150CB"/>
    <w:rsid w:val="00B23BCE"/>
    <w:rsid w:val="00B30596"/>
    <w:rsid w:val="00B42C89"/>
    <w:rsid w:val="00B44A07"/>
    <w:rsid w:val="00B52424"/>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210"/>
    <w:rsid w:val="00BE2BE1"/>
    <w:rsid w:val="00BF2AF7"/>
    <w:rsid w:val="00BF60BB"/>
    <w:rsid w:val="00C000DA"/>
    <w:rsid w:val="00C03398"/>
    <w:rsid w:val="00C1407D"/>
    <w:rsid w:val="00C17AA0"/>
    <w:rsid w:val="00C32DA8"/>
    <w:rsid w:val="00C4412B"/>
    <w:rsid w:val="00C44F09"/>
    <w:rsid w:val="00C47393"/>
    <w:rsid w:val="00C474DF"/>
    <w:rsid w:val="00C61CC2"/>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5F88"/>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C16EC"/>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33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gce.yildiz@itkib.org.tr" TargetMode="External"/><Relationship Id="rId5" Type="http://schemas.openxmlformats.org/officeDocument/2006/relationships/hyperlink" Target="mailto:muge.kun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2339</Words>
  <Characters>13337</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Muge Kunt Akaner</cp:lastModifiedBy>
  <cp:revision>26</cp:revision>
  <cp:lastPrinted>2021-10-06T10:47:00Z</cp:lastPrinted>
  <dcterms:created xsi:type="dcterms:W3CDTF">2021-10-06T10:23:00Z</dcterms:created>
  <dcterms:modified xsi:type="dcterms:W3CDTF">2021-10-06T12:03:00Z</dcterms:modified>
</cp:coreProperties>
</file>